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jc w:val="both"/>
        <w:textAlignment w:val="auto"/>
        <w:rPr>
          <w:rFonts w:hint="eastAsia" w:ascii="方正小标宋简体" w:hAnsi="方正小标宋简体" w:eastAsia="方正小标宋简体" w:cs="方正小标宋简体"/>
          <w:b/>
          <w:bCs/>
          <w:sz w:val="44"/>
          <w:szCs w:val="44"/>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jc w:val="center"/>
        <w:textAlignment w:val="auto"/>
        <w:rPr>
          <w:rFonts w:hint="default" w:ascii="Times New Roman" w:hAnsi="Times New Roman" w:eastAsia="仿宋_GB2312" w:cs="Times New Roman"/>
          <w:b/>
          <w:bCs/>
          <w:sz w:val="44"/>
          <w:szCs w:val="44"/>
          <w:lang w:val="en-US" w:eastAsia="zh-CN"/>
        </w:rPr>
      </w:pPr>
      <w:r>
        <w:rPr>
          <w:rFonts w:hint="eastAsia" w:ascii="方正小标宋简体" w:hAnsi="方正小标宋简体" w:eastAsia="方正小标宋简体" w:cs="方正小标宋简体"/>
          <w:b/>
          <w:bCs/>
          <w:sz w:val="44"/>
          <w:szCs w:val="44"/>
        </w:rPr>
        <w:t>2</w:t>
      </w:r>
      <w:r>
        <w:rPr>
          <w:rFonts w:ascii="方正小标宋简体" w:hAnsi="方正小标宋简体" w:eastAsia="方正小标宋简体" w:cs="方正小标宋简体"/>
          <w:b/>
          <w:bCs/>
          <w:sz w:val="44"/>
          <w:szCs w:val="44"/>
        </w:rPr>
        <w:t>022</w:t>
      </w:r>
      <w:r>
        <w:rPr>
          <w:rFonts w:hint="eastAsia" w:ascii="方正小标宋简体" w:hAnsi="方正小标宋简体" w:eastAsia="方正小标宋简体" w:cs="方正小标宋简体"/>
          <w:b/>
          <w:bCs/>
          <w:sz w:val="44"/>
          <w:szCs w:val="44"/>
        </w:rPr>
        <w:t>年度全</w:t>
      </w:r>
      <w:r>
        <w:rPr>
          <w:rFonts w:hint="eastAsia" w:ascii="黑体" w:hAnsi="黑体" w:eastAsia="黑体" w:cs="黑体"/>
          <w:b/>
          <w:bCs/>
          <w:sz w:val="44"/>
          <w:szCs w:val="44"/>
          <w:lang w:eastAsia="zh-CN"/>
        </w:rPr>
        <w:t>县</w:t>
      </w:r>
      <w:r>
        <w:rPr>
          <w:rFonts w:hint="eastAsia" w:ascii="方正小标宋简体" w:hAnsi="方正小标宋简体" w:eastAsia="方正小标宋简体" w:cs="方正小标宋简体"/>
          <w:b/>
          <w:bCs/>
          <w:sz w:val="44"/>
          <w:szCs w:val="44"/>
        </w:rPr>
        <w:t>巩固脱贫攻坚成果信息采集</w:t>
      </w:r>
      <w:r>
        <w:rPr>
          <w:rFonts w:hint="eastAsia" w:ascii="方正小标宋简体" w:hAnsi="方正小标宋简体" w:eastAsia="方正小标宋简体" w:cs="方正小标宋简体"/>
          <w:b/>
          <w:bCs/>
          <w:sz w:val="44"/>
          <w:szCs w:val="44"/>
          <w:lang w:eastAsia="zh-CN"/>
        </w:rPr>
        <w:t>暨</w:t>
      </w:r>
      <w:r>
        <w:rPr>
          <w:rFonts w:hint="default" w:ascii="Times New Roman" w:hAnsi="Times New Roman" w:eastAsia="方正小标宋简体" w:cs="Times New Roman"/>
          <w:b/>
          <w:bCs/>
          <w:sz w:val="44"/>
          <w:szCs w:val="44"/>
          <w:lang w:val="en-US" w:eastAsia="zh-CN"/>
        </w:rPr>
        <w:t>防止返贫监测帮扶集中排查</w:t>
      </w:r>
      <w:r>
        <w:rPr>
          <w:rFonts w:hint="eastAsia" w:ascii="Times New Roman" w:hAnsi="Times New Roman" w:eastAsia="方正小标宋简体" w:cs="Times New Roman"/>
          <w:b/>
          <w:bCs/>
          <w:sz w:val="44"/>
          <w:szCs w:val="44"/>
          <w:lang w:val="en-US" w:eastAsia="zh-CN"/>
        </w:rPr>
        <w:t>工作方案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简体" w:cs="Times New Roman"/>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简体" w:cs="Times New Roman"/>
          <w:b/>
          <w:bCs/>
          <w:sz w:val="32"/>
          <w:szCs w:val="32"/>
          <w:lang w:eastAsia="zh-CN"/>
        </w:rPr>
      </w:pPr>
      <w:r>
        <w:rPr>
          <w:rFonts w:hint="default" w:ascii="Times New Roman" w:hAnsi="Times New Roman" w:eastAsia="方正仿宋简体" w:cs="Times New Roman"/>
          <w:b/>
          <w:bCs/>
          <w:sz w:val="32"/>
          <w:szCs w:val="32"/>
          <w:lang w:eastAsia="zh-CN"/>
        </w:rPr>
        <w:t>按照省</w:t>
      </w:r>
      <w:r>
        <w:rPr>
          <w:rFonts w:hint="eastAsia" w:ascii="Times New Roman" w:hAnsi="Times New Roman" w:eastAsia="方正仿宋简体" w:cs="Times New Roman"/>
          <w:b/>
          <w:bCs/>
          <w:sz w:val="32"/>
          <w:szCs w:val="32"/>
          <w:lang w:eastAsia="zh-CN"/>
        </w:rPr>
        <w:t>市</w:t>
      </w:r>
      <w:r>
        <w:rPr>
          <w:rFonts w:hint="default" w:ascii="Times New Roman" w:hAnsi="Times New Roman" w:eastAsia="方正仿宋简体" w:cs="Times New Roman"/>
          <w:b/>
          <w:bCs/>
          <w:sz w:val="32"/>
          <w:szCs w:val="32"/>
          <w:lang w:eastAsia="zh-CN"/>
        </w:rPr>
        <w:t>乡村振兴局《2022年度巩固脱贫攻坚成果和乡村建设信息采集暨防止返贫监测帮扶集中排查工作方案》要求，结合我</w:t>
      </w:r>
      <w:r>
        <w:rPr>
          <w:rFonts w:hint="eastAsia" w:ascii="Times New Roman" w:hAnsi="Times New Roman" w:eastAsia="方正仿宋简体" w:cs="Times New Roman"/>
          <w:b/>
          <w:bCs/>
          <w:sz w:val="32"/>
          <w:szCs w:val="32"/>
          <w:lang w:eastAsia="zh-CN"/>
        </w:rPr>
        <w:t>县</w:t>
      </w:r>
      <w:r>
        <w:rPr>
          <w:rFonts w:hint="default" w:ascii="Times New Roman" w:hAnsi="Times New Roman" w:eastAsia="方正仿宋简体" w:cs="Times New Roman"/>
          <w:b/>
          <w:bCs/>
          <w:sz w:val="32"/>
          <w:szCs w:val="32"/>
          <w:lang w:eastAsia="zh-CN"/>
        </w:rPr>
        <w:t>实际，现就统筹做好相关工作制定如下方案。</w:t>
      </w:r>
    </w:p>
    <w:p>
      <w:pPr>
        <w:adjustRightInd w:val="0"/>
        <w:snapToGrid w:val="0"/>
        <w:spacing w:line="600" w:lineRule="exact"/>
        <w:ind w:left="640"/>
        <w:rPr>
          <w:rFonts w:hint="eastAsia" w:ascii="方正黑体简体" w:hAnsi="方正黑体简体" w:eastAsia="方正黑体简体" w:cs="方正黑体简体"/>
          <w:b/>
          <w:bCs/>
          <w:sz w:val="32"/>
          <w:szCs w:val="32"/>
        </w:rPr>
      </w:pPr>
      <w:r>
        <w:rPr>
          <w:rFonts w:hint="eastAsia" w:ascii="方正黑体简体" w:hAnsi="方正黑体简体" w:eastAsia="方正黑体简体" w:cs="方正黑体简体"/>
          <w:b/>
          <w:bCs/>
          <w:sz w:val="32"/>
          <w:szCs w:val="32"/>
        </w:rPr>
        <w:t>一、任务目标</w:t>
      </w:r>
    </w:p>
    <w:p>
      <w:pPr>
        <w:adjustRightInd w:val="0"/>
        <w:snapToGrid w:val="0"/>
        <w:spacing w:line="600" w:lineRule="exact"/>
        <w:ind w:firstLine="640" w:firstLineChars="200"/>
        <w:rPr>
          <w:rFonts w:hint="eastAsia"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（一）巩固脱贫攻坚成果信息采集</w:t>
      </w:r>
    </w:p>
    <w:p>
      <w:pPr>
        <w:adjustRightInd w:val="0"/>
        <w:snapToGrid w:val="0"/>
        <w:spacing w:line="600" w:lineRule="exact"/>
        <w:ind w:firstLine="640" w:firstLineChars="200"/>
        <w:outlineLvl w:val="0"/>
        <w:rPr>
          <w:rFonts w:hint="eastAsia" w:ascii="仿宋_GB2312" w:eastAsia="仿宋_GB2312"/>
          <w:b/>
          <w:bCs/>
          <w:sz w:val="32"/>
          <w:szCs w:val="32"/>
        </w:rPr>
      </w:pPr>
      <w:r>
        <w:rPr>
          <w:rFonts w:hint="eastAsia" w:ascii="仿宋_GB2312" w:eastAsia="仿宋_GB2312"/>
          <w:b/>
          <w:bCs/>
          <w:sz w:val="32"/>
          <w:szCs w:val="32"/>
        </w:rPr>
        <w:t>1.帮扶对象年度信息采集、更新和录入。</w:t>
      </w:r>
    </w:p>
    <w:p>
      <w:pPr>
        <w:adjustRightInd w:val="0"/>
        <w:snapToGrid w:val="0"/>
        <w:spacing w:line="600" w:lineRule="exact"/>
        <w:ind w:firstLine="640" w:firstLineChars="200"/>
        <w:outlineLvl w:val="0"/>
        <w:rPr>
          <w:rFonts w:hint="eastAsia" w:ascii="仿宋_GB2312" w:eastAsia="仿宋_GB2312"/>
          <w:b/>
          <w:bCs/>
          <w:sz w:val="32"/>
          <w:szCs w:val="32"/>
        </w:rPr>
      </w:pPr>
      <w:r>
        <w:rPr>
          <w:rFonts w:hint="eastAsia" w:ascii="仿宋_GB2312" w:eastAsia="仿宋_GB2312"/>
          <w:b/>
          <w:bCs/>
          <w:sz w:val="32"/>
          <w:szCs w:val="32"/>
        </w:rPr>
        <w:t>一是采集更新脱贫享受政策人口和防止返贫监测帮扶对象（包含风险已经消除的，以下简称“监测帮扶对象”）发生变化的信息，包括收入、“三保障”、在校生、务工等状况（附件1）。</w:t>
      </w:r>
    </w:p>
    <w:p>
      <w:pPr>
        <w:adjustRightInd w:val="0"/>
        <w:snapToGrid w:val="0"/>
        <w:spacing w:line="600" w:lineRule="exact"/>
        <w:ind w:firstLine="640" w:firstLineChars="200"/>
        <w:outlineLvl w:val="0"/>
        <w:rPr>
          <w:rFonts w:hint="eastAsia" w:ascii="仿宋_GB2312" w:eastAsia="仿宋_GB2312"/>
          <w:b/>
          <w:bCs/>
          <w:sz w:val="32"/>
          <w:szCs w:val="32"/>
        </w:rPr>
      </w:pPr>
      <w:r>
        <w:rPr>
          <w:rFonts w:hint="eastAsia" w:ascii="仿宋_GB2312" w:eastAsia="仿宋_GB2312"/>
          <w:b/>
          <w:bCs/>
          <w:sz w:val="32"/>
          <w:szCs w:val="32"/>
        </w:rPr>
        <w:t>二是采集更新脱贫享受政策人口和监测帮扶对象自然变化信息，如新生儿、嫁入嫁出、死亡等（附件2、3）。</w:t>
      </w:r>
    </w:p>
    <w:p>
      <w:pPr>
        <w:adjustRightInd w:val="0"/>
        <w:snapToGrid w:val="0"/>
        <w:spacing w:line="600" w:lineRule="exact"/>
        <w:ind w:firstLine="640" w:firstLineChars="200"/>
        <w:outlineLvl w:val="0"/>
        <w:rPr>
          <w:rFonts w:hint="eastAsia" w:ascii="仿宋_GB2312" w:eastAsia="仿宋_GB2312"/>
          <w:b/>
          <w:bCs/>
          <w:sz w:val="32"/>
          <w:szCs w:val="32"/>
        </w:rPr>
      </w:pPr>
      <w:r>
        <w:rPr>
          <w:rFonts w:hint="eastAsia" w:ascii="仿宋_GB2312" w:eastAsia="仿宋_GB2312"/>
          <w:b/>
          <w:bCs/>
          <w:sz w:val="32"/>
          <w:szCs w:val="32"/>
        </w:rPr>
        <w:t>三是采集更新出列村（包括所属自然村）发生变化的信息，如集体经济收入、驻村工作队发生变化的信息等（附件4）。</w:t>
      </w:r>
    </w:p>
    <w:p>
      <w:pPr>
        <w:adjustRightInd w:val="0"/>
        <w:snapToGrid w:val="0"/>
        <w:spacing w:line="600" w:lineRule="exact"/>
        <w:ind w:firstLine="640" w:firstLineChars="200"/>
        <w:outlineLvl w:val="0"/>
        <w:rPr>
          <w:rFonts w:hint="eastAsia" w:ascii="仿宋_GB2312" w:eastAsia="仿宋_GB2312"/>
          <w:b/>
          <w:bCs/>
          <w:color w:val="000000" w:themeColor="text1"/>
          <w:sz w:val="32"/>
          <w:szCs w:val="32"/>
          <w14:textFill>
            <w14:solidFill>
              <w14:schemeClr w14:val="tx1"/>
            </w14:solidFill>
          </w14:textFill>
        </w:rPr>
      </w:pPr>
      <w:r>
        <w:rPr>
          <w:rFonts w:hint="eastAsia" w:ascii="仿宋_GB2312" w:eastAsia="仿宋_GB2312"/>
          <w:b/>
          <w:bCs/>
          <w:sz w:val="32"/>
          <w:szCs w:val="32"/>
        </w:rPr>
        <w:t>采集更新以上信息录入全国巩固脱贫攻坚成果和防返贫监测</w:t>
      </w:r>
      <w:r>
        <w:rPr>
          <w:rFonts w:hint="eastAsia" w:ascii="仿宋_GB2312" w:eastAsia="仿宋_GB2312"/>
          <w:b/>
          <w:bCs/>
          <w:color w:val="000000" w:themeColor="text1"/>
          <w:sz w:val="32"/>
          <w:szCs w:val="32"/>
          <w14:textFill>
            <w14:solidFill>
              <w14:schemeClr w14:val="tx1"/>
            </w14:solidFill>
          </w14:textFill>
        </w:rPr>
        <w:t>信息系统（以下简称“全国系统”）。</w:t>
      </w:r>
    </w:p>
    <w:p>
      <w:pPr>
        <w:adjustRightInd w:val="0"/>
        <w:snapToGrid w:val="0"/>
        <w:spacing w:line="600" w:lineRule="exact"/>
        <w:ind w:firstLine="640" w:firstLineChars="200"/>
        <w:rPr>
          <w:rFonts w:hint="eastAsia"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2.脱贫享受政策人口分类管理。按照各</w:t>
      </w:r>
      <w:r>
        <w:rPr>
          <w:rFonts w:hint="eastAsia" w:ascii="仿宋_GB2312" w:eastAsia="仿宋_GB2312"/>
          <w:b/>
          <w:bCs/>
          <w:color w:val="000000" w:themeColor="text1"/>
          <w:sz w:val="32"/>
          <w:szCs w:val="32"/>
          <w:lang w:eastAsia="zh-CN"/>
          <w14:textFill>
            <w14:solidFill>
              <w14:schemeClr w14:val="tx1"/>
            </w14:solidFill>
          </w14:textFill>
        </w:rPr>
        <w:t>乡、镇（街道）</w:t>
      </w:r>
      <w:r>
        <w:rPr>
          <w:rFonts w:hint="eastAsia" w:ascii="仿宋_GB2312" w:eastAsia="仿宋_GB2312"/>
          <w:b/>
          <w:bCs/>
          <w:color w:val="000000" w:themeColor="text1"/>
          <w:sz w:val="32"/>
          <w:szCs w:val="32"/>
          <w14:textFill>
            <w14:solidFill>
              <w14:schemeClr w14:val="tx1"/>
            </w14:solidFill>
          </w14:textFill>
        </w:rPr>
        <w:t>实际和需求</w:t>
      </w:r>
      <w:r>
        <w:rPr>
          <w:rFonts w:hint="eastAsia" w:ascii="仿宋_GB2312" w:eastAsia="仿宋_GB2312"/>
          <w:b/>
          <w:bCs/>
          <w:color w:val="000000" w:themeColor="text1"/>
          <w:sz w:val="32"/>
          <w:szCs w:val="32"/>
          <w:lang w:eastAsia="zh-CN"/>
          <w14:textFill>
            <w14:solidFill>
              <w14:schemeClr w14:val="tx1"/>
            </w14:solidFill>
          </w14:textFill>
        </w:rPr>
        <w:t>，</w:t>
      </w:r>
      <w:r>
        <w:rPr>
          <w:rFonts w:hint="eastAsia" w:ascii="仿宋_GB2312" w:eastAsia="仿宋_GB2312"/>
          <w:b/>
          <w:bCs/>
          <w:color w:val="000000" w:themeColor="text1"/>
          <w:sz w:val="32"/>
          <w:szCs w:val="32"/>
          <w14:textFill>
            <w14:solidFill>
              <w14:schemeClr w14:val="tx1"/>
            </w14:solidFill>
          </w14:textFill>
        </w:rPr>
        <w:t>根据脱贫不享受政策人口认定标准（附件</w:t>
      </w:r>
      <w:r>
        <w:rPr>
          <w:rFonts w:hint="eastAsia" w:ascii="仿宋_GB2312" w:eastAsia="仿宋_GB2312"/>
          <w:b/>
          <w:bCs/>
          <w:color w:val="000000" w:themeColor="text1"/>
          <w:sz w:val="32"/>
          <w:szCs w:val="32"/>
          <w:lang w:val="en-US" w:eastAsia="zh-CN"/>
          <w14:textFill>
            <w14:solidFill>
              <w14:schemeClr w14:val="tx1"/>
            </w14:solidFill>
          </w14:textFill>
        </w:rPr>
        <w:t>5</w:t>
      </w:r>
      <w:r>
        <w:rPr>
          <w:rFonts w:hint="eastAsia" w:ascii="仿宋_GB2312" w:eastAsia="仿宋_GB2312"/>
          <w:b/>
          <w:bCs/>
          <w:color w:val="000000" w:themeColor="text1"/>
          <w:sz w:val="32"/>
          <w:szCs w:val="32"/>
          <w14:textFill>
            <w14:solidFill>
              <w14:schemeClr w14:val="tx1"/>
            </w14:solidFill>
          </w14:textFill>
        </w:rPr>
        <w:t>），采取入户核实与数据比对相结合的方式，对脱贫享受政策户进行逐户摸排，并采集更新全国系统内收入等相关信息。符合标注条件的，按照“民主评议—乡镇审核—村级公示（公示期5天）”的程序进行认定</w:t>
      </w:r>
      <w:r>
        <w:rPr>
          <w:rFonts w:hint="eastAsia" w:ascii="仿宋_GB2312" w:eastAsia="仿宋_GB2312"/>
          <w:b/>
          <w:bCs/>
          <w:color w:val="000000" w:themeColor="text1"/>
          <w:sz w:val="32"/>
          <w:szCs w:val="32"/>
          <w:lang w:eastAsia="zh-CN"/>
          <w14:textFill>
            <w14:solidFill>
              <w14:schemeClr w14:val="tx1"/>
            </w14:solidFill>
          </w14:textFill>
        </w:rPr>
        <w:t>。</w:t>
      </w:r>
      <w:r>
        <w:rPr>
          <w:rFonts w:hint="eastAsia" w:ascii="仿宋_GB2312" w:eastAsia="仿宋_GB2312"/>
          <w:b/>
          <w:bCs/>
          <w:color w:val="000000" w:themeColor="text1"/>
          <w:sz w:val="32"/>
          <w:szCs w:val="32"/>
          <w:lang w:val="en-US" w:eastAsia="zh-CN"/>
          <w14:textFill>
            <w14:solidFill>
              <w14:schemeClr w14:val="tx1"/>
            </w14:solidFill>
          </w14:textFill>
        </w:rPr>
        <w:t>11月23日前，</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《拟标注脱贫不享受政策人口》</w:t>
      </w:r>
      <w:r>
        <w:rPr>
          <w:rFonts w:hint="eastAsia" w:ascii="仿宋_GB2312" w:eastAsia="仿宋_GB2312"/>
          <w:b/>
          <w:bCs/>
          <w:color w:val="000000" w:themeColor="text1"/>
          <w:sz w:val="32"/>
          <w:szCs w:val="32"/>
          <w14:textFill>
            <w14:solidFill>
              <w14:schemeClr w14:val="tx1"/>
            </w14:solidFill>
          </w14:textFill>
        </w:rPr>
        <w:t>（格式见附件</w:t>
      </w:r>
      <w:r>
        <w:rPr>
          <w:rFonts w:hint="eastAsia" w:ascii="仿宋_GB2312" w:eastAsia="仿宋_GB2312"/>
          <w:b/>
          <w:bCs/>
          <w:color w:val="000000" w:themeColor="text1"/>
          <w:sz w:val="32"/>
          <w:szCs w:val="32"/>
          <w:lang w:val="en-US" w:eastAsia="zh-CN"/>
          <w14:textFill>
            <w14:solidFill>
              <w14:schemeClr w14:val="tx1"/>
            </w14:solidFill>
          </w14:textFill>
        </w:rPr>
        <w:t>6</w:t>
      </w:r>
      <w:r>
        <w:rPr>
          <w:rFonts w:hint="eastAsia" w:ascii="仿宋_GB2312" w:eastAsia="仿宋_GB2312"/>
          <w:b/>
          <w:bCs/>
          <w:color w:val="000000" w:themeColor="text1"/>
          <w:sz w:val="32"/>
          <w:szCs w:val="32"/>
          <w14:textFill>
            <w14:solidFill>
              <w14:schemeClr w14:val="tx1"/>
            </w14:solidFill>
          </w14:textFill>
        </w:rPr>
        <w:t>）</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由乡、镇（街道）报县乡村振兴局，</w:t>
      </w:r>
      <w:r>
        <w:rPr>
          <w:rFonts w:hint="eastAsia" w:ascii="仿宋_GB2312" w:eastAsia="仿宋_GB2312"/>
          <w:b/>
          <w:bCs/>
          <w:color w:val="000000" w:themeColor="text1"/>
          <w:sz w:val="32"/>
          <w:szCs w:val="32"/>
          <w14:textFill>
            <w14:solidFill>
              <w14:schemeClr w14:val="tx1"/>
            </w14:solidFill>
          </w14:textFill>
        </w:rPr>
        <w:t>由</w:t>
      </w:r>
      <w:r>
        <w:rPr>
          <w:rFonts w:hint="eastAsia" w:ascii="仿宋_GB2312" w:eastAsia="仿宋_GB2312"/>
          <w:b/>
          <w:bCs/>
          <w:color w:val="000000" w:themeColor="text1"/>
          <w:sz w:val="32"/>
          <w:szCs w:val="32"/>
          <w:lang w:eastAsia="zh-CN"/>
          <w14:textFill>
            <w14:solidFill>
              <w14:schemeClr w14:val="tx1"/>
            </w14:solidFill>
          </w14:textFill>
        </w:rPr>
        <w:t>县</w:t>
      </w:r>
      <w:r>
        <w:rPr>
          <w:rFonts w:hint="eastAsia" w:ascii="仿宋_GB2312" w:eastAsia="仿宋_GB2312"/>
          <w:b/>
          <w:bCs/>
          <w:color w:val="000000" w:themeColor="text1"/>
          <w:sz w:val="32"/>
          <w:szCs w:val="32"/>
          <w14:textFill>
            <w14:solidFill>
              <w14:schemeClr w14:val="tx1"/>
            </w14:solidFill>
          </w14:textFill>
        </w:rPr>
        <w:t>乡村振兴局</w:t>
      </w:r>
      <w:r>
        <w:rPr>
          <w:rFonts w:hint="eastAsia" w:ascii="仿宋_GB2312" w:eastAsia="仿宋_GB2312"/>
          <w:b/>
          <w:bCs/>
          <w:color w:val="000000" w:themeColor="text1"/>
          <w:sz w:val="32"/>
          <w:szCs w:val="32"/>
          <w:lang w:eastAsia="zh-CN"/>
          <w14:textFill>
            <w14:solidFill>
              <w14:schemeClr w14:val="tx1"/>
            </w14:solidFill>
          </w14:textFill>
        </w:rPr>
        <w:t>汇总后逐级报省市乡村振兴局，再由省乡村振兴局审定后报国家乡村振兴局统一处理</w:t>
      </w:r>
      <w:r>
        <w:rPr>
          <w:rFonts w:hint="eastAsia" w:ascii="仿宋_GB2312" w:eastAsia="仿宋_GB2312"/>
          <w:b/>
          <w:bCs/>
          <w:color w:val="000000" w:themeColor="text1"/>
          <w:sz w:val="32"/>
          <w:szCs w:val="32"/>
          <w14:textFill>
            <w14:solidFill>
              <w14:schemeClr w14:val="tx1"/>
            </w14:solidFill>
          </w14:textFill>
        </w:rPr>
        <w:t>。</w:t>
      </w:r>
    </w:p>
    <w:p>
      <w:pPr>
        <w:adjustRightInd w:val="0"/>
        <w:snapToGrid w:val="0"/>
        <w:spacing w:line="600" w:lineRule="exact"/>
        <w:ind w:firstLine="640" w:firstLineChars="200"/>
        <w:outlineLvl w:val="0"/>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3.监测帮扶对象动态调整。对经排查发现符合监测帮扶对象认定标准的，按程序进行认定，采集基本情况、致贫返贫风险、家庭收入等相关信息，录入全国系统。对以往认定的监测帮扶对象致贫返贫风险变化情况进行评估，致贫返贫风险消除且不存在“三保障”和饮水安全问题的，按程序标注“风险消除”；整户无劳动能力且需要长期落实兜底保障政策的，过渡期内原则上不标注“风险消除”。</w:t>
      </w:r>
    </w:p>
    <w:p>
      <w:pPr>
        <w:adjustRightInd w:val="0"/>
        <w:snapToGrid w:val="0"/>
        <w:spacing w:line="600" w:lineRule="exact"/>
        <w:ind w:firstLine="640" w:firstLineChars="200"/>
        <w:rPr>
          <w:rFonts w:hint="eastAsia" w:ascii="方正楷体简体" w:hAnsi="方正楷体简体" w:eastAsia="方正楷体简体" w:cs="方正楷体简体"/>
          <w:b/>
          <w:bCs/>
          <w:sz w:val="32"/>
          <w:szCs w:val="32"/>
          <w:lang w:eastAsia="zh-CN"/>
        </w:rPr>
      </w:pPr>
      <w:r>
        <w:rPr>
          <w:rFonts w:hint="eastAsia" w:ascii="方正楷体简体" w:hAnsi="方正楷体简体" w:eastAsia="方正楷体简体" w:cs="方正楷体简体"/>
          <w:b/>
          <w:bCs/>
          <w:sz w:val="32"/>
          <w:szCs w:val="32"/>
        </w:rPr>
        <w:t>（</w:t>
      </w:r>
      <w:r>
        <w:rPr>
          <w:rFonts w:hint="eastAsia" w:ascii="方正楷体简体" w:hAnsi="方正楷体简体" w:eastAsia="方正楷体简体" w:cs="方正楷体简体"/>
          <w:b/>
          <w:bCs/>
          <w:sz w:val="32"/>
          <w:szCs w:val="32"/>
          <w:lang w:eastAsia="zh-CN"/>
        </w:rPr>
        <w:t>二</w:t>
      </w:r>
      <w:r>
        <w:rPr>
          <w:rFonts w:hint="eastAsia" w:ascii="方正楷体简体" w:hAnsi="方正楷体简体" w:eastAsia="方正楷体简体" w:cs="方正楷体简体"/>
          <w:b/>
          <w:bCs/>
          <w:sz w:val="32"/>
          <w:szCs w:val="32"/>
        </w:rPr>
        <w:t>）</w:t>
      </w:r>
      <w:r>
        <w:rPr>
          <w:rFonts w:hint="default" w:ascii="方正楷体简体" w:hAnsi="方正楷体简体" w:eastAsia="方正楷体简体" w:cs="方正楷体简体"/>
          <w:b/>
          <w:bCs/>
          <w:sz w:val="32"/>
          <w:szCs w:val="32"/>
          <w:lang w:eastAsia="zh-CN"/>
        </w:rPr>
        <w:t>“</w:t>
      </w:r>
      <w:r>
        <w:rPr>
          <w:rFonts w:hint="eastAsia" w:ascii="方正楷体简体" w:hAnsi="方正楷体简体" w:eastAsia="方正楷体简体" w:cs="方正楷体简体"/>
          <w:b/>
          <w:bCs/>
          <w:sz w:val="32"/>
          <w:szCs w:val="32"/>
          <w:lang w:eastAsia="zh-CN"/>
        </w:rPr>
        <w:t>三</w:t>
      </w:r>
      <w:r>
        <w:rPr>
          <w:rFonts w:hint="default" w:ascii="方正楷体简体" w:hAnsi="方正楷体简体" w:eastAsia="方正楷体简体" w:cs="方正楷体简体"/>
          <w:b/>
          <w:bCs/>
          <w:sz w:val="32"/>
          <w:szCs w:val="32"/>
          <w:lang w:eastAsia="zh-CN"/>
        </w:rPr>
        <w:t>单”</w:t>
      </w:r>
      <w:r>
        <w:rPr>
          <w:rFonts w:hint="eastAsia" w:ascii="方正楷体简体" w:hAnsi="方正楷体简体" w:eastAsia="方正楷体简体" w:cs="方正楷体简体"/>
          <w:b/>
          <w:bCs/>
          <w:sz w:val="32"/>
          <w:szCs w:val="32"/>
          <w:lang w:eastAsia="zh-CN"/>
        </w:rPr>
        <w:t>信息采集</w:t>
      </w:r>
    </w:p>
    <w:p>
      <w:pPr>
        <w:adjustRightInd w:val="0"/>
        <w:snapToGrid w:val="0"/>
        <w:spacing w:line="600" w:lineRule="exact"/>
        <w:ind w:firstLine="640" w:firstLineChars="200"/>
        <w:outlineLvl w:val="0"/>
        <w:rPr>
          <w:rFonts w:hint="eastAsia" w:ascii="仿宋_GB2312" w:eastAsia="仿宋_GB2312"/>
          <w:b/>
          <w:bCs w:val="0"/>
          <w:color w:val="000000" w:themeColor="text1"/>
          <w:sz w:val="32"/>
          <w:szCs w:val="32"/>
          <w14:textFill>
            <w14:solidFill>
              <w14:schemeClr w14:val="tx1"/>
            </w14:solidFill>
          </w14:textFill>
        </w:rPr>
      </w:pP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在</w:t>
      </w:r>
      <w:r>
        <w:rPr>
          <w:rFonts w:hint="eastAsia" w:ascii="Times New Roman" w:hAnsi="Times New Roman" w:eastAsia="方正仿宋简体" w:cs="Times New Roman"/>
          <w:b/>
          <w:bCs w:val="0"/>
          <w:color w:val="000000" w:themeColor="text1"/>
          <w:sz w:val="32"/>
          <w:szCs w:val="32"/>
          <w:lang w:eastAsia="zh-CN"/>
          <w14:textFill>
            <w14:solidFill>
              <w14:schemeClr w14:val="tx1"/>
            </w14:solidFill>
          </w14:textFill>
        </w:rPr>
        <w:t>帮扶对象</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采集信息的基础上，</w:t>
      </w:r>
      <w:r>
        <w:rPr>
          <w:rFonts w:hint="eastAsia" w:ascii="Times New Roman" w:hAnsi="Times New Roman" w:eastAsia="方正仿宋简体" w:cs="Times New Roman"/>
          <w:b/>
          <w:bCs w:val="0"/>
          <w:color w:val="000000" w:themeColor="text1"/>
          <w:sz w:val="32"/>
          <w:szCs w:val="32"/>
          <w:lang w:eastAsia="zh-CN"/>
          <w14:textFill>
            <w14:solidFill>
              <w14:schemeClr w14:val="tx1"/>
            </w14:solidFill>
          </w14:textFill>
        </w:rPr>
        <w:t>形成</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享受政策清单（附件</w:t>
      </w: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7</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bCs w:val="0"/>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帮扶成效清单（附件</w:t>
      </w:r>
      <w:r>
        <w:rPr>
          <w:rFonts w:hint="default" w:ascii="Times New Roman" w:hAnsi="Times New Roman" w:eastAsia="方正仿宋简体" w:cs="Times New Roman"/>
          <w:b/>
          <w:bCs w:val="0"/>
          <w:color w:val="000000" w:themeColor="text1"/>
          <w:sz w:val="32"/>
          <w:szCs w:val="32"/>
          <w:lang w:val="en-US" w:eastAsia="zh-CN"/>
          <w14:textFill>
            <w14:solidFill>
              <w14:schemeClr w14:val="tx1"/>
            </w14:solidFill>
          </w14:textFill>
        </w:rPr>
        <w:t>8</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bCs w:val="0"/>
          <w:color w:val="000000" w:themeColor="text1"/>
          <w:sz w:val="32"/>
          <w:szCs w:val="32"/>
          <w:lang w:eastAsia="zh-CN"/>
          <w14:textFill>
            <w14:solidFill>
              <w14:schemeClr w14:val="tx1"/>
            </w14:solidFill>
          </w14:textFill>
        </w:rPr>
        <w:t>和帮扶情况清单</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（附件</w:t>
      </w:r>
      <w:r>
        <w:rPr>
          <w:rFonts w:hint="eastAsia" w:ascii="Times New Roman" w:hAnsi="Times New Roman" w:eastAsia="方正仿宋简体" w:cs="Times New Roman"/>
          <w:b/>
          <w:bCs w:val="0"/>
          <w:color w:val="000000" w:themeColor="text1"/>
          <w:sz w:val="32"/>
          <w:szCs w:val="32"/>
          <w:lang w:val="en-US" w:eastAsia="zh-CN"/>
          <w14:textFill>
            <w14:solidFill>
              <w14:schemeClr w14:val="tx1"/>
            </w14:solidFill>
          </w14:textFill>
        </w:rPr>
        <w:t>9</w:t>
      </w:r>
      <w:r>
        <w:rPr>
          <w:rFonts w:hint="default" w:ascii="Times New Roman" w:hAnsi="Times New Roman" w:eastAsia="方正仿宋简体" w:cs="Times New Roman"/>
          <w:b/>
          <w:bCs w:val="0"/>
          <w:color w:val="000000" w:themeColor="text1"/>
          <w:sz w:val="32"/>
          <w:szCs w:val="32"/>
          <w:lang w:eastAsia="zh-CN"/>
          <w14:textFill>
            <w14:solidFill>
              <w14:schemeClr w14:val="tx1"/>
            </w14:solidFill>
          </w14:textFill>
        </w:rPr>
        <w:t>）</w:t>
      </w:r>
      <w:r>
        <w:rPr>
          <w:rFonts w:hint="eastAsia" w:ascii="Times New Roman" w:hAnsi="Times New Roman" w:eastAsia="方正仿宋简体" w:cs="Times New Roman"/>
          <w:b/>
          <w:bCs w:val="0"/>
          <w:color w:val="000000" w:themeColor="text1"/>
          <w:sz w:val="32"/>
          <w:szCs w:val="32"/>
          <w:lang w:eastAsia="zh-CN"/>
          <w14:textFill>
            <w14:solidFill>
              <w14:schemeClr w14:val="tx1"/>
            </w14:solidFill>
          </w14:textFill>
        </w:rPr>
        <w:t>。同时，规范整理脱贫享受政策户和监测帮扶户户内档案资料，及时更新《帮扶手册》。</w:t>
      </w:r>
    </w:p>
    <w:p>
      <w:pPr>
        <w:numPr>
          <w:ilvl w:val="0"/>
          <w:numId w:val="1"/>
        </w:numPr>
        <w:adjustRightInd w:val="0"/>
        <w:snapToGrid w:val="0"/>
        <w:spacing w:line="600" w:lineRule="exact"/>
        <w:ind w:firstLine="640" w:firstLineChars="200"/>
        <w:rPr>
          <w:rFonts w:hint="eastAsia" w:ascii="方正楷体简体" w:hAnsi="方正楷体简体" w:eastAsia="方正楷体简体" w:cs="方正楷体简体"/>
          <w:b/>
          <w:bCs w:val="0"/>
          <w:sz w:val="32"/>
          <w:szCs w:val="32"/>
        </w:rPr>
      </w:pPr>
      <w:r>
        <w:rPr>
          <w:rFonts w:hint="eastAsia" w:ascii="方正楷体简体" w:hAnsi="方正楷体简体" w:eastAsia="方正楷体简体" w:cs="方正楷体简体"/>
          <w:b/>
          <w:bCs w:val="0"/>
          <w:sz w:val="32"/>
          <w:szCs w:val="32"/>
        </w:rPr>
        <w:t>开展防止返贫监测帮扶第二轮排查</w:t>
      </w:r>
    </w:p>
    <w:p>
      <w:pPr>
        <w:pageBreakBefore w:val="0"/>
        <w:widowControl w:val="0"/>
        <w:kinsoku/>
        <w:wordWrap/>
        <w:overflowPunct/>
        <w:topLinePunct w:val="0"/>
        <w:autoSpaceDE/>
        <w:autoSpaceDN/>
        <w:bidi w:val="0"/>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b/>
          <w:bCs/>
          <w:sz w:val="32"/>
          <w:szCs w:val="32"/>
        </w:rPr>
        <w:t>本次集中排查是国家</w:t>
      </w:r>
      <w:r>
        <w:rPr>
          <w:rFonts w:hint="eastAsia" w:ascii="仿宋" w:hAnsi="仿宋" w:eastAsia="仿宋" w:cs="仿宋"/>
          <w:b/>
          <w:bCs/>
          <w:sz w:val="32"/>
          <w:szCs w:val="32"/>
          <w:lang w:eastAsia="zh-CN"/>
        </w:rPr>
        <w:t>和省</w:t>
      </w:r>
      <w:r>
        <w:rPr>
          <w:rFonts w:hint="eastAsia" w:ascii="仿宋" w:hAnsi="仿宋" w:eastAsia="仿宋" w:cs="仿宋"/>
          <w:b/>
          <w:bCs/>
          <w:sz w:val="32"/>
          <w:szCs w:val="32"/>
          <w:lang w:val="en-US" w:eastAsia="zh-CN"/>
        </w:rPr>
        <w:t>市</w:t>
      </w:r>
      <w:r>
        <w:rPr>
          <w:rFonts w:hint="eastAsia" w:ascii="仿宋" w:hAnsi="仿宋" w:eastAsia="仿宋" w:cs="仿宋"/>
          <w:b/>
          <w:bCs/>
          <w:sz w:val="32"/>
          <w:szCs w:val="32"/>
        </w:rPr>
        <w:t>乡村振兴局结合年度动态调整和信息采集工作同步</w:t>
      </w:r>
      <w:r>
        <w:rPr>
          <w:rFonts w:hint="eastAsia" w:ascii="仿宋" w:hAnsi="仿宋" w:eastAsia="仿宋" w:cs="仿宋"/>
          <w:b/>
          <w:bCs/>
          <w:sz w:val="32"/>
          <w:szCs w:val="32"/>
          <w:lang w:eastAsia="zh-CN"/>
        </w:rPr>
        <w:t>要求</w:t>
      </w:r>
      <w:r>
        <w:rPr>
          <w:rFonts w:hint="eastAsia" w:ascii="仿宋" w:hAnsi="仿宋" w:eastAsia="仿宋" w:cs="仿宋"/>
          <w:b/>
          <w:bCs/>
          <w:sz w:val="32"/>
          <w:szCs w:val="32"/>
        </w:rPr>
        <w:t>开展的。突出“三个重点”（并非对所有农户都要进村入户）：</w:t>
      </w:r>
    </w:p>
    <w:p>
      <w:pPr>
        <w:adjustRightInd w:val="0"/>
        <w:snapToGrid w:val="0"/>
        <w:spacing w:line="600" w:lineRule="exact"/>
        <w:ind w:firstLine="640" w:firstLineChars="200"/>
        <w:rPr>
          <w:rFonts w:hint="eastAsia" w:ascii="仿宋_GB2312" w:eastAsia="仿宋_GB2312"/>
          <w:b/>
          <w:bCs/>
          <w:color w:val="0000FF"/>
          <w:sz w:val="32"/>
          <w:szCs w:val="32"/>
        </w:rPr>
      </w:pPr>
      <w:r>
        <w:rPr>
          <w:rFonts w:hint="eastAsia" w:ascii="仿宋_GB2312" w:eastAsia="仿宋_GB2312"/>
          <w:b/>
          <w:bCs/>
          <w:sz w:val="32"/>
          <w:szCs w:val="32"/>
        </w:rPr>
        <w:t>1.突出重点</w:t>
      </w:r>
      <w:r>
        <w:rPr>
          <w:rFonts w:hint="eastAsia" w:ascii="仿宋_GB2312" w:eastAsia="仿宋_GB2312"/>
          <w:b/>
          <w:bCs/>
          <w:sz w:val="32"/>
          <w:szCs w:val="32"/>
          <w:lang w:eastAsia="zh-CN"/>
        </w:rPr>
        <w:t>区域</w:t>
      </w:r>
      <w:r>
        <w:rPr>
          <w:rFonts w:hint="eastAsia" w:ascii="仿宋_GB2312" w:eastAsia="仿宋_GB2312"/>
          <w:b/>
          <w:bCs/>
          <w:sz w:val="32"/>
          <w:szCs w:val="32"/>
        </w:rPr>
        <w:t>。主要包括：上半年防止返贫监测帮扶集中排查、帮扶对象数据清洗等渠道反馈问题较多的</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乡、镇（街道）</w:t>
      </w:r>
      <w:r>
        <w:rPr>
          <w:rFonts w:hint="eastAsia" w:ascii="仿宋_GB2312" w:eastAsia="仿宋_GB2312"/>
          <w:b/>
          <w:bCs/>
          <w:sz w:val="32"/>
          <w:szCs w:val="32"/>
        </w:rPr>
        <w:t>；受疫情、灾情影响较大，特别是农户收入减少，以及“两不愁三保障”和饮水安全问题较为集中的</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乡、镇（街道）</w:t>
      </w:r>
      <w:r>
        <w:rPr>
          <w:rFonts w:hint="eastAsia" w:ascii="仿宋_GB2312" w:eastAsia="仿宋_GB2312"/>
          <w:b/>
          <w:bCs/>
          <w:sz w:val="32"/>
          <w:szCs w:val="32"/>
        </w:rPr>
        <w:t>；防止返贫工作任务较重的</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乡、镇（街道）</w:t>
      </w:r>
      <w:r>
        <w:rPr>
          <w:rFonts w:hint="eastAsia" w:ascii="仿宋_GB2312" w:eastAsia="仿宋_GB2312"/>
          <w:b/>
          <w:bCs/>
          <w:sz w:val="32"/>
          <w:szCs w:val="32"/>
        </w:rPr>
        <w:t>，</w:t>
      </w:r>
      <w:r>
        <w:rPr>
          <w:rFonts w:hint="eastAsia" w:ascii="仿宋_GB2312" w:eastAsia="仿宋_GB2312"/>
          <w:b/>
          <w:bCs/>
          <w:color w:val="000000" w:themeColor="text1"/>
          <w:sz w:val="32"/>
          <w:szCs w:val="32"/>
          <w14:textFill>
            <w14:solidFill>
              <w14:schemeClr w14:val="tx1"/>
            </w14:solidFill>
          </w14:textFill>
        </w:rPr>
        <w:t>特别是脱贫享受政策人口、监测帮扶对象较为集中的乡村</w:t>
      </w:r>
      <w:r>
        <w:rPr>
          <w:rFonts w:hint="eastAsia" w:ascii="仿宋_GB2312" w:eastAsia="仿宋_GB2312"/>
          <w:b/>
          <w:bCs/>
          <w:color w:val="000000" w:themeColor="text1"/>
          <w:sz w:val="32"/>
          <w:szCs w:val="32"/>
          <w:lang w:eastAsia="zh-CN"/>
          <w14:textFill>
            <w14:solidFill>
              <w14:schemeClr w14:val="tx1"/>
            </w14:solidFill>
          </w14:textFill>
        </w:rPr>
        <w:t>，</w:t>
      </w:r>
      <w:r>
        <w:rPr>
          <w:rFonts w:hint="eastAsia" w:ascii="仿宋_GB2312" w:eastAsia="仿宋_GB2312"/>
          <w:b/>
          <w:bCs/>
          <w:color w:val="000000" w:themeColor="text1"/>
          <w:sz w:val="32"/>
          <w:szCs w:val="32"/>
          <w14:textFill>
            <w14:solidFill>
              <w14:schemeClr w14:val="tx1"/>
            </w14:solidFill>
          </w14:textFill>
        </w:rPr>
        <w:t>过去有脱贫人口但目前无监测帮扶对象</w:t>
      </w:r>
      <w:r>
        <w:rPr>
          <w:rFonts w:hint="eastAsia" w:ascii="仿宋_GB2312" w:eastAsia="仿宋_GB2312"/>
          <w:b/>
          <w:bCs/>
          <w:color w:val="000000" w:themeColor="text1"/>
          <w:sz w:val="32"/>
          <w:szCs w:val="32"/>
          <w:lang w:eastAsia="zh-CN"/>
          <w14:textFill>
            <w14:solidFill>
              <w14:schemeClr w14:val="tx1"/>
            </w14:solidFill>
          </w14:textFill>
        </w:rPr>
        <w:t>的</w:t>
      </w:r>
      <w:r>
        <w:rPr>
          <w:rFonts w:hint="eastAsia" w:ascii="Times New Roman" w:hAnsi="Times New Roman" w:eastAsia="仿宋_GB2312" w:cs="Times New Roman"/>
          <w:b/>
          <w:bCs/>
          <w:color w:val="000000" w:themeColor="text1"/>
          <w:sz w:val="32"/>
          <w:szCs w:val="32"/>
          <w:lang w:val="en-US" w:eastAsia="zh-CN"/>
          <w14:textFill>
            <w14:solidFill>
              <w14:schemeClr w14:val="tx1"/>
            </w14:solidFill>
          </w14:textFill>
        </w:rPr>
        <w:t>乡、镇（街道）</w:t>
      </w:r>
      <w:r>
        <w:rPr>
          <w:rFonts w:hint="eastAsia" w:ascii="仿宋_GB2312" w:eastAsia="仿宋_GB2312"/>
          <w:b/>
          <w:bCs/>
          <w:color w:val="000000" w:themeColor="text1"/>
          <w:sz w:val="32"/>
          <w:szCs w:val="32"/>
          <w14:textFill>
            <w14:solidFill>
              <w14:schemeClr w14:val="tx1"/>
            </w14:solidFill>
          </w14:textFill>
        </w:rPr>
        <w:t>。</w:t>
      </w:r>
    </w:p>
    <w:p>
      <w:pPr>
        <w:adjustRightInd w:val="0"/>
        <w:snapToGrid w:val="0"/>
        <w:spacing w:line="600" w:lineRule="exact"/>
        <w:ind w:firstLine="640" w:firstLineChars="200"/>
        <w:rPr>
          <w:rFonts w:hint="eastAsia" w:ascii="仿宋_GB2312" w:eastAsia="仿宋_GB2312"/>
          <w:b/>
          <w:bCs/>
          <w:sz w:val="32"/>
          <w:szCs w:val="32"/>
        </w:rPr>
      </w:pPr>
      <w:r>
        <w:rPr>
          <w:rFonts w:hint="eastAsia" w:ascii="仿宋_GB2312" w:eastAsia="仿宋_GB2312"/>
          <w:b/>
          <w:bCs/>
          <w:sz w:val="32"/>
          <w:szCs w:val="32"/>
        </w:rPr>
        <w:t>2.聚焦重点群体。主要包括：受疫情、灾情影响较大，特别是收入下降明显的农户；务工不稳定，特别是有外地务工返乡、新增劳动力和当地就业不稳定成员的农户；新识别和新申请低保，特别是收入较低、家庭负担较重的农户；新增加的因病、因残、因学等刚性支出较大或收入大幅缩减导致基本生活出现严重困难农户。</w:t>
      </w:r>
    </w:p>
    <w:p>
      <w:pPr>
        <w:adjustRightInd w:val="0"/>
        <w:snapToGrid w:val="0"/>
        <w:spacing w:line="600" w:lineRule="exact"/>
        <w:ind w:firstLine="640" w:firstLineChars="200"/>
        <w:rPr>
          <w:rFonts w:hint="eastAsia" w:ascii="仿宋_GB2312" w:eastAsia="仿宋_GB2312"/>
          <w:b/>
          <w:bCs/>
          <w:spacing w:val="-4"/>
          <w:sz w:val="32"/>
          <w:szCs w:val="32"/>
        </w:rPr>
      </w:pPr>
      <w:r>
        <w:rPr>
          <w:rFonts w:hint="eastAsia" w:ascii="仿宋_GB2312" w:eastAsia="仿宋_GB2312"/>
          <w:b/>
          <w:bCs/>
          <w:sz w:val="32"/>
          <w:szCs w:val="32"/>
        </w:rPr>
        <w:t>3.关</w:t>
      </w:r>
      <w:r>
        <w:rPr>
          <w:rFonts w:hint="eastAsia" w:ascii="仿宋_GB2312" w:eastAsia="仿宋_GB2312"/>
          <w:b/>
          <w:bCs/>
          <w:spacing w:val="-4"/>
          <w:sz w:val="32"/>
          <w:szCs w:val="32"/>
        </w:rPr>
        <w:t>注重点问题。主要包括：受疫情、灾情和经济下行影响，一些行业领域存在的规模性失业隐患和生产经营困难的问题，特别要重点关注旅游、餐饮等吸纳脱贫劳动力较多、受影响较重的行业领域；因干旱、洪涝等灾害造成“三保障”及饮水安全问题，特别要重点关注水源不稳定、水质不达标、供水设施老旧和管护不到位，以及因灾导致的房屋受损等问题；对监测帮扶对象帮扶措施针对性不强、开发式帮扶落实不够的问题，特别要重点关注对有劳动能力的监测帮扶对象通过低保“一兜了之”，对整户无劳力、需要长期兜底的监测帮扶对象标注“风险消除”，以及对有因病返贫风险监测帮扶对象的“三重”医疗保障措施不够等问题。</w:t>
      </w:r>
    </w:p>
    <w:p>
      <w:pPr>
        <w:adjustRightInd w:val="0"/>
        <w:snapToGrid w:val="0"/>
        <w:spacing w:line="600" w:lineRule="exact"/>
        <w:ind w:left="640"/>
        <w:rPr>
          <w:rFonts w:hint="default" w:ascii="Times New Roman" w:hAnsi="Times New Roman" w:eastAsia="方正黑体简体" w:cs="Times New Roman"/>
          <w:b/>
          <w:bCs/>
          <w:sz w:val="32"/>
          <w:szCs w:val="32"/>
          <w:lang w:val="en-US" w:eastAsia="zh-CN"/>
        </w:rPr>
      </w:pPr>
      <w:r>
        <w:rPr>
          <w:rFonts w:hint="eastAsia" w:ascii="方正黑体简体" w:hAnsi="方正黑体简体" w:eastAsia="方正黑体简体" w:cs="方正黑体简体"/>
          <w:b/>
          <w:bCs/>
          <w:sz w:val="32"/>
          <w:szCs w:val="32"/>
        </w:rPr>
        <w:t>二、进度安排</w:t>
      </w:r>
      <w:r>
        <w:rPr>
          <w:rFonts w:hint="default" w:ascii="Times New Roman" w:hAnsi="Times New Roman" w:eastAsia="方正黑体简体" w:cs="Times New Roman"/>
          <w:b/>
          <w:bCs/>
          <w:sz w:val="32"/>
          <w:szCs w:val="32"/>
          <w:lang w:eastAsia="zh-CN"/>
        </w:rPr>
        <w:t>（附件</w:t>
      </w:r>
      <w:r>
        <w:rPr>
          <w:rFonts w:hint="eastAsia" w:ascii="Times New Roman" w:hAnsi="Times New Roman" w:eastAsia="方正黑体简体" w:cs="Times New Roman"/>
          <w:b/>
          <w:bCs/>
          <w:sz w:val="32"/>
          <w:szCs w:val="32"/>
          <w:lang w:val="en-US" w:eastAsia="zh-CN"/>
        </w:rPr>
        <w:t>10</w:t>
      </w:r>
      <w:r>
        <w:rPr>
          <w:rFonts w:hint="default" w:ascii="Times New Roman" w:hAnsi="Times New Roman" w:eastAsia="方正黑体简体" w:cs="Times New Roman"/>
          <w:b/>
          <w:bCs/>
          <w:sz w:val="32"/>
          <w:szCs w:val="32"/>
          <w:lang w:eastAsia="zh-CN"/>
        </w:rPr>
        <w:t>）</w:t>
      </w:r>
    </w:p>
    <w:p>
      <w:pPr>
        <w:adjustRightInd w:val="0"/>
        <w:snapToGrid w:val="0"/>
        <w:spacing w:line="600" w:lineRule="exact"/>
        <w:ind w:firstLine="640" w:firstLineChars="200"/>
        <w:rPr>
          <w:rFonts w:hint="default" w:ascii="Times New Roman" w:hAnsi="Times New Roman" w:eastAsia="仿宋_GB2312" w:cs="Times New Roman"/>
          <w:b/>
          <w:bCs/>
          <w:sz w:val="32"/>
          <w:szCs w:val="32"/>
          <w:lang w:val="en-US" w:eastAsia="zh-CN"/>
        </w:rPr>
      </w:pPr>
      <w:r>
        <w:rPr>
          <w:rFonts w:hint="default" w:ascii="Times New Roman" w:hAnsi="Times New Roman" w:eastAsia="方正楷体简体" w:cs="Times New Roman"/>
          <w:b/>
          <w:bCs w:val="0"/>
          <w:sz w:val="32"/>
          <w:szCs w:val="32"/>
        </w:rPr>
        <w:t>（一）培训部署。</w:t>
      </w:r>
      <w:r>
        <w:rPr>
          <w:rFonts w:hint="default" w:ascii="Times New Roman" w:hAnsi="Times New Roman" w:eastAsia="仿宋_GB2312" w:cs="Times New Roman"/>
          <w:b/>
          <w:bCs/>
          <w:sz w:val="32"/>
          <w:szCs w:val="32"/>
          <w:lang w:val="en-US" w:eastAsia="zh-CN"/>
        </w:rPr>
        <w:t>10月1</w:t>
      </w: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lang w:val="en-US" w:eastAsia="zh-CN"/>
        </w:rPr>
        <w:t>日前，</w:t>
      </w:r>
      <w:r>
        <w:rPr>
          <w:rFonts w:hint="eastAsia" w:ascii="Times New Roman" w:hAnsi="Times New Roman" w:eastAsia="仿宋_GB2312" w:cs="Times New Roman"/>
          <w:b/>
          <w:bCs/>
          <w:sz w:val="32"/>
          <w:szCs w:val="32"/>
          <w:lang w:val="en-US" w:eastAsia="zh-CN"/>
        </w:rPr>
        <w:t>县</w:t>
      </w:r>
      <w:r>
        <w:rPr>
          <w:rFonts w:hint="default" w:ascii="Times New Roman" w:hAnsi="Times New Roman" w:eastAsia="仿宋_GB2312" w:cs="Times New Roman"/>
          <w:b/>
          <w:bCs/>
          <w:sz w:val="32"/>
          <w:szCs w:val="32"/>
          <w:lang w:eastAsia="zh-CN"/>
        </w:rPr>
        <w:t>乡村振兴局召开会议，解读</w:t>
      </w:r>
      <w:r>
        <w:rPr>
          <w:rFonts w:hint="eastAsia" w:ascii="Times New Roman" w:hAnsi="Times New Roman" w:eastAsia="仿宋_GB2312" w:cs="Times New Roman"/>
          <w:b/>
          <w:bCs/>
          <w:sz w:val="32"/>
          <w:szCs w:val="32"/>
          <w:lang w:eastAsia="zh-CN"/>
        </w:rPr>
        <w:t>县</w:t>
      </w:r>
      <w:r>
        <w:rPr>
          <w:rFonts w:hint="default" w:ascii="Times New Roman" w:hAnsi="Times New Roman" w:eastAsia="仿宋_GB2312" w:cs="Times New Roman"/>
          <w:b/>
          <w:bCs/>
          <w:sz w:val="32"/>
          <w:szCs w:val="32"/>
          <w:lang w:eastAsia="zh-CN"/>
        </w:rPr>
        <w:t>级工作方案，培训部署有关工作。</w:t>
      </w:r>
      <w:r>
        <w:rPr>
          <w:rFonts w:hint="default" w:ascii="Times New Roman" w:hAnsi="Times New Roman" w:eastAsia="仿宋_GB2312" w:cs="Times New Roman"/>
          <w:b/>
          <w:bCs/>
          <w:sz w:val="32"/>
          <w:szCs w:val="32"/>
          <w:lang w:val="en-US" w:eastAsia="zh-CN"/>
        </w:rPr>
        <w:t>10月1</w:t>
      </w:r>
      <w:r>
        <w:rPr>
          <w:rFonts w:hint="eastAsia" w:ascii="Times New Roman" w:hAnsi="Times New Roman" w:eastAsia="仿宋_GB2312" w:cs="Times New Roman"/>
          <w:b/>
          <w:bCs/>
          <w:sz w:val="32"/>
          <w:szCs w:val="32"/>
          <w:lang w:val="en-US" w:eastAsia="zh-CN"/>
        </w:rPr>
        <w:t>5</w:t>
      </w:r>
      <w:r>
        <w:rPr>
          <w:rFonts w:hint="default" w:ascii="Times New Roman" w:hAnsi="Times New Roman" w:eastAsia="仿宋_GB2312" w:cs="Times New Roman"/>
          <w:b/>
          <w:bCs/>
          <w:sz w:val="32"/>
          <w:szCs w:val="32"/>
          <w:lang w:val="en-US" w:eastAsia="zh-CN"/>
        </w:rPr>
        <w:t>日前</w:t>
      </w:r>
      <w:r>
        <w:rPr>
          <w:rFonts w:hint="default" w:ascii="Times New Roman" w:hAnsi="Times New Roman" w:eastAsia="仿宋_GB2312" w:cs="Times New Roman"/>
          <w:b/>
          <w:bCs/>
          <w:sz w:val="32"/>
          <w:szCs w:val="32"/>
          <w:lang w:eastAsia="zh-CN"/>
        </w:rPr>
        <w:t>，各</w:t>
      </w:r>
      <w:r>
        <w:rPr>
          <w:rFonts w:hint="eastAsia" w:ascii="Times New Roman" w:hAnsi="Times New Roman" w:eastAsia="仿宋_GB2312" w:cs="Times New Roman"/>
          <w:b/>
          <w:bCs/>
          <w:sz w:val="32"/>
          <w:szCs w:val="32"/>
          <w:lang w:eastAsia="zh-CN"/>
        </w:rPr>
        <w:t>乡、镇（街道）</w:t>
      </w:r>
      <w:r>
        <w:rPr>
          <w:rFonts w:hint="default" w:ascii="Times New Roman" w:hAnsi="Times New Roman" w:eastAsia="仿宋_GB2312" w:cs="Times New Roman"/>
          <w:b/>
          <w:bCs/>
          <w:sz w:val="32"/>
          <w:szCs w:val="32"/>
          <w:lang w:eastAsia="zh-CN"/>
        </w:rPr>
        <w:t>制定</w:t>
      </w:r>
      <w:r>
        <w:rPr>
          <w:rFonts w:hint="default" w:ascii="Times New Roman" w:hAnsi="Times New Roman" w:eastAsia="仿宋_GB2312" w:cs="Times New Roman"/>
          <w:b/>
          <w:bCs/>
          <w:sz w:val="32"/>
          <w:szCs w:val="32"/>
          <w:lang w:val="en-US" w:eastAsia="zh-CN"/>
        </w:rPr>
        <w:t>方案并培训到镇村干部。</w:t>
      </w:r>
    </w:p>
    <w:p>
      <w:pPr>
        <w:adjustRightInd w:val="0"/>
        <w:snapToGrid w:val="0"/>
        <w:spacing w:line="600" w:lineRule="exact"/>
        <w:ind w:firstLine="640" w:firstLineChars="200"/>
        <w:rPr>
          <w:rFonts w:hint="default" w:ascii="Times New Roman" w:hAnsi="Times New Roman" w:eastAsia="仿宋_GB2312" w:cs="Times New Roman"/>
          <w:b/>
          <w:bCs w:val="0"/>
          <w:sz w:val="32"/>
          <w:szCs w:val="32"/>
        </w:rPr>
      </w:pPr>
      <w:r>
        <w:rPr>
          <w:rFonts w:hint="default" w:ascii="Times New Roman" w:hAnsi="Times New Roman" w:eastAsia="方正楷体简体" w:cs="Times New Roman"/>
          <w:b/>
          <w:bCs w:val="0"/>
          <w:sz w:val="32"/>
          <w:szCs w:val="32"/>
        </w:rPr>
        <w:t>（二）信息采集和集中排查。</w:t>
      </w:r>
      <w:r>
        <w:rPr>
          <w:rFonts w:hint="default" w:ascii="Times New Roman" w:hAnsi="Times New Roman" w:eastAsia="仿宋_GB2312" w:cs="Times New Roman"/>
          <w:b/>
          <w:bCs w:val="0"/>
          <w:sz w:val="32"/>
          <w:szCs w:val="32"/>
        </w:rPr>
        <w:t>10月15日起，从全国系统打印各类信息采集表格，组织</w:t>
      </w:r>
      <w:r>
        <w:rPr>
          <w:rFonts w:hint="eastAsia" w:ascii="Times New Roman" w:hAnsi="Times New Roman" w:eastAsia="仿宋_GB2312" w:cs="Times New Roman"/>
          <w:b/>
          <w:bCs w:val="0"/>
          <w:sz w:val="32"/>
          <w:szCs w:val="32"/>
          <w:lang w:eastAsia="zh-CN"/>
        </w:rPr>
        <w:t>镇村</w:t>
      </w:r>
      <w:r>
        <w:rPr>
          <w:rFonts w:hint="default" w:ascii="Times New Roman" w:hAnsi="Times New Roman" w:eastAsia="仿宋_GB2312" w:cs="Times New Roman"/>
          <w:b/>
          <w:bCs w:val="0"/>
          <w:sz w:val="32"/>
          <w:szCs w:val="32"/>
        </w:rPr>
        <w:t>干部进村入户开展信息采集和集中排查；11月</w:t>
      </w:r>
      <w:r>
        <w:rPr>
          <w:rFonts w:hint="default" w:ascii="Times New Roman" w:hAnsi="Times New Roman" w:eastAsia="仿宋_GB2312" w:cs="Times New Roman"/>
          <w:b/>
          <w:bCs w:val="0"/>
          <w:sz w:val="32"/>
          <w:szCs w:val="32"/>
          <w:lang w:val="en-US" w:eastAsia="zh-CN"/>
        </w:rPr>
        <w:t>1</w:t>
      </w:r>
      <w:r>
        <w:rPr>
          <w:rFonts w:hint="eastAsia" w:ascii="Times New Roman" w:hAnsi="Times New Roman" w:eastAsia="仿宋_GB2312" w:cs="Times New Roman"/>
          <w:b/>
          <w:bCs w:val="0"/>
          <w:sz w:val="32"/>
          <w:szCs w:val="32"/>
          <w:lang w:val="en-US" w:eastAsia="zh-CN"/>
        </w:rPr>
        <w:t>3</w:t>
      </w:r>
      <w:r>
        <w:rPr>
          <w:rFonts w:hint="default" w:ascii="Times New Roman" w:hAnsi="Times New Roman" w:eastAsia="仿宋_GB2312" w:cs="Times New Roman"/>
          <w:b/>
          <w:bCs w:val="0"/>
          <w:sz w:val="32"/>
          <w:szCs w:val="32"/>
        </w:rPr>
        <w:t>日前，完成监测帮扶对象集中排查、动态调整等各项程序，以及各类帮扶对象的信息采集更新；11月</w:t>
      </w:r>
      <w:r>
        <w:rPr>
          <w:rFonts w:hint="default" w:ascii="Times New Roman" w:hAnsi="Times New Roman" w:eastAsia="仿宋_GB2312" w:cs="Times New Roman"/>
          <w:b/>
          <w:bCs w:val="0"/>
          <w:sz w:val="32"/>
          <w:szCs w:val="32"/>
          <w:lang w:val="en-US" w:eastAsia="zh-CN"/>
        </w:rPr>
        <w:t>2</w:t>
      </w:r>
      <w:r>
        <w:rPr>
          <w:rFonts w:hint="eastAsia" w:ascii="Times New Roman" w:hAnsi="Times New Roman" w:eastAsia="仿宋_GB2312" w:cs="Times New Roman"/>
          <w:b/>
          <w:bCs w:val="0"/>
          <w:sz w:val="32"/>
          <w:szCs w:val="32"/>
          <w:lang w:val="en-US" w:eastAsia="zh-CN"/>
        </w:rPr>
        <w:t>3</w:t>
      </w:r>
      <w:r>
        <w:rPr>
          <w:rFonts w:hint="default" w:ascii="Times New Roman" w:hAnsi="Times New Roman" w:eastAsia="仿宋_GB2312" w:cs="Times New Roman"/>
          <w:b/>
          <w:bCs w:val="0"/>
          <w:sz w:val="32"/>
          <w:szCs w:val="32"/>
        </w:rPr>
        <w:t>日前，完成脱贫享受政策人口分类管理，</w:t>
      </w:r>
      <w:r>
        <w:rPr>
          <w:rFonts w:hint="eastAsia" w:ascii="Times New Roman" w:hAnsi="Times New Roman" w:eastAsia="仿宋_GB2312" w:cs="Times New Roman"/>
          <w:b/>
          <w:bCs w:val="0"/>
          <w:sz w:val="32"/>
          <w:szCs w:val="32"/>
          <w:lang w:eastAsia="zh-CN"/>
        </w:rPr>
        <w:t>县</w:t>
      </w:r>
      <w:r>
        <w:rPr>
          <w:rFonts w:hint="default" w:ascii="Times New Roman" w:hAnsi="Times New Roman" w:eastAsia="仿宋_GB2312" w:cs="Times New Roman"/>
          <w:b/>
          <w:bCs w:val="0"/>
          <w:sz w:val="32"/>
          <w:szCs w:val="32"/>
          <w:lang w:eastAsia="zh-CN"/>
        </w:rPr>
        <w:t>局</w:t>
      </w:r>
      <w:r>
        <w:rPr>
          <w:rFonts w:hint="default" w:ascii="Times New Roman" w:hAnsi="Times New Roman" w:eastAsia="仿宋_GB2312" w:cs="Times New Roman"/>
          <w:b/>
          <w:bCs w:val="0"/>
          <w:sz w:val="32"/>
          <w:szCs w:val="32"/>
        </w:rPr>
        <w:t>汇总“脱贫不享受政策”名单报</w:t>
      </w:r>
      <w:r>
        <w:rPr>
          <w:rFonts w:hint="eastAsia" w:ascii="Times New Roman" w:hAnsi="Times New Roman" w:eastAsia="仿宋_GB2312" w:cs="Times New Roman"/>
          <w:b/>
          <w:bCs w:val="0"/>
          <w:sz w:val="32"/>
          <w:szCs w:val="32"/>
          <w:lang w:eastAsia="zh-CN"/>
        </w:rPr>
        <w:t>市</w:t>
      </w:r>
      <w:r>
        <w:rPr>
          <w:rFonts w:hint="default" w:ascii="Times New Roman" w:hAnsi="Times New Roman" w:eastAsia="仿宋_GB2312" w:cs="Times New Roman"/>
          <w:b/>
          <w:bCs w:val="0"/>
          <w:sz w:val="32"/>
          <w:szCs w:val="32"/>
        </w:rPr>
        <w:t>乡村振兴局</w:t>
      </w:r>
      <w:r>
        <w:rPr>
          <w:rFonts w:hint="eastAsia" w:ascii="Times New Roman" w:hAnsi="Times New Roman" w:eastAsia="仿宋_GB2312" w:cs="Times New Roman"/>
          <w:b/>
          <w:bCs w:val="0"/>
          <w:sz w:val="32"/>
          <w:szCs w:val="32"/>
          <w:lang w:eastAsia="zh-CN"/>
        </w:rPr>
        <w:t>审定</w:t>
      </w:r>
      <w:r>
        <w:rPr>
          <w:rFonts w:hint="default" w:ascii="Times New Roman" w:hAnsi="Times New Roman" w:eastAsia="仿宋_GB2312" w:cs="Times New Roman"/>
          <w:b/>
          <w:bCs w:val="0"/>
          <w:sz w:val="32"/>
          <w:szCs w:val="32"/>
        </w:rPr>
        <w:t>。</w:t>
      </w:r>
    </w:p>
    <w:p>
      <w:pPr>
        <w:adjustRightInd w:val="0"/>
        <w:snapToGrid w:val="0"/>
        <w:spacing w:line="600" w:lineRule="exact"/>
        <w:ind w:firstLine="640" w:firstLineChars="200"/>
        <w:rPr>
          <w:rFonts w:hint="default" w:ascii="Times New Roman" w:hAnsi="Times New Roman" w:eastAsia="方正仿宋简体" w:cs="Times New Roman"/>
          <w:b/>
          <w:bCs w:val="0"/>
          <w:sz w:val="32"/>
          <w:szCs w:val="32"/>
        </w:rPr>
      </w:pPr>
      <w:r>
        <w:rPr>
          <w:rFonts w:hint="default" w:ascii="Times New Roman" w:hAnsi="Times New Roman" w:eastAsia="方正楷体简体" w:cs="Times New Roman"/>
          <w:b/>
          <w:bCs w:val="0"/>
          <w:sz w:val="32"/>
          <w:szCs w:val="32"/>
        </w:rPr>
        <w:t>（三）数据录入。</w:t>
      </w:r>
      <w:r>
        <w:rPr>
          <w:rFonts w:hint="default" w:ascii="Times New Roman" w:hAnsi="Times New Roman" w:eastAsia="方正仿宋简体" w:cs="Times New Roman"/>
          <w:b/>
          <w:bCs w:val="0"/>
          <w:sz w:val="32"/>
          <w:szCs w:val="32"/>
        </w:rPr>
        <w:t>10月</w:t>
      </w:r>
      <w:r>
        <w:rPr>
          <w:rFonts w:hint="default" w:ascii="Times New Roman" w:hAnsi="Times New Roman" w:eastAsia="方正仿宋简体" w:cs="Times New Roman"/>
          <w:b/>
          <w:bCs w:val="0"/>
          <w:sz w:val="32"/>
          <w:szCs w:val="32"/>
          <w:lang w:val="en-US" w:eastAsia="zh-CN"/>
        </w:rPr>
        <w:t>15</w:t>
      </w:r>
      <w:r>
        <w:rPr>
          <w:rFonts w:hint="default" w:ascii="Times New Roman" w:hAnsi="Times New Roman" w:eastAsia="方正仿宋简体" w:cs="Times New Roman"/>
          <w:b/>
          <w:bCs w:val="0"/>
          <w:sz w:val="32"/>
          <w:szCs w:val="32"/>
        </w:rPr>
        <w:t>日起，</w:t>
      </w:r>
      <w:r>
        <w:rPr>
          <w:rFonts w:hint="eastAsia" w:ascii="Times New Roman" w:hAnsi="Times New Roman" w:eastAsia="方正仿宋简体" w:cs="Times New Roman"/>
          <w:b/>
          <w:bCs w:val="0"/>
          <w:sz w:val="32"/>
          <w:szCs w:val="32"/>
          <w:lang w:eastAsia="zh-CN"/>
        </w:rPr>
        <w:t>县</w:t>
      </w:r>
      <w:r>
        <w:rPr>
          <w:rFonts w:hint="default" w:ascii="Times New Roman" w:hAnsi="Times New Roman" w:eastAsia="方正仿宋简体" w:cs="Times New Roman"/>
          <w:b/>
          <w:bCs w:val="0"/>
          <w:sz w:val="32"/>
          <w:szCs w:val="32"/>
          <w:lang w:eastAsia="zh-CN"/>
        </w:rPr>
        <w:t>局</w:t>
      </w:r>
      <w:r>
        <w:rPr>
          <w:rFonts w:hint="default" w:ascii="Times New Roman" w:hAnsi="Times New Roman" w:eastAsia="方正仿宋简体" w:cs="Times New Roman"/>
          <w:b/>
          <w:bCs w:val="0"/>
          <w:sz w:val="32"/>
          <w:szCs w:val="32"/>
        </w:rPr>
        <w:t>根据信息采集工作进展情况，组织</w:t>
      </w:r>
      <w:r>
        <w:rPr>
          <w:rFonts w:hint="eastAsia" w:ascii="Times New Roman" w:hAnsi="Times New Roman" w:eastAsia="方正仿宋简体" w:cs="Times New Roman"/>
          <w:b/>
          <w:bCs w:val="0"/>
          <w:sz w:val="32"/>
          <w:szCs w:val="32"/>
          <w:lang w:val="en-US" w:eastAsia="zh-CN"/>
        </w:rPr>
        <w:t>各乡、镇（街道）</w:t>
      </w:r>
      <w:r>
        <w:rPr>
          <w:rFonts w:hint="default" w:ascii="Times New Roman" w:hAnsi="Times New Roman" w:eastAsia="方正仿宋简体" w:cs="Times New Roman"/>
          <w:b/>
          <w:bCs w:val="0"/>
          <w:sz w:val="32"/>
          <w:szCs w:val="32"/>
        </w:rPr>
        <w:t>开展信息录入；11月30日24时，国家乡村振兴局统一关闭脱贫享受政策人口和监测帮扶对象年度信息采集录入功能。</w:t>
      </w:r>
    </w:p>
    <w:p>
      <w:pPr>
        <w:adjustRightInd w:val="0"/>
        <w:snapToGrid w:val="0"/>
        <w:spacing w:line="600" w:lineRule="exact"/>
        <w:ind w:firstLine="640" w:firstLineChars="200"/>
        <w:rPr>
          <w:rFonts w:hint="default" w:ascii="Times New Roman" w:hAnsi="Times New Roman" w:eastAsia="方正仿宋简体" w:cs="Times New Roman"/>
          <w:b/>
          <w:bCs w:val="0"/>
          <w:spacing w:val="2"/>
          <w:sz w:val="32"/>
          <w:szCs w:val="32"/>
        </w:rPr>
      </w:pPr>
      <w:r>
        <w:rPr>
          <w:rFonts w:hint="default" w:ascii="Times New Roman" w:hAnsi="Times New Roman" w:eastAsia="方正楷体简体" w:cs="Times New Roman"/>
          <w:b/>
          <w:bCs w:val="0"/>
          <w:sz w:val="32"/>
          <w:szCs w:val="32"/>
        </w:rPr>
        <w:t>（四）工</w:t>
      </w:r>
      <w:r>
        <w:rPr>
          <w:rFonts w:hint="default" w:ascii="Times New Roman" w:hAnsi="Times New Roman" w:eastAsia="方正楷体简体" w:cs="Times New Roman"/>
          <w:b/>
          <w:bCs w:val="0"/>
          <w:spacing w:val="2"/>
          <w:sz w:val="32"/>
          <w:szCs w:val="32"/>
        </w:rPr>
        <w:t>作调度和实地督导。</w:t>
      </w:r>
      <w:r>
        <w:rPr>
          <w:rFonts w:hint="default" w:ascii="Times New Roman" w:hAnsi="Times New Roman" w:eastAsia="方正仿宋简体" w:cs="Times New Roman"/>
          <w:b/>
          <w:bCs w:val="0"/>
          <w:spacing w:val="2"/>
          <w:sz w:val="32"/>
          <w:szCs w:val="32"/>
        </w:rPr>
        <w:t>10月</w:t>
      </w:r>
      <w:r>
        <w:rPr>
          <w:rFonts w:hint="default" w:ascii="Times New Roman" w:hAnsi="Times New Roman" w:eastAsia="方正仿宋简体" w:cs="Times New Roman"/>
          <w:b/>
          <w:bCs w:val="0"/>
          <w:spacing w:val="2"/>
          <w:sz w:val="32"/>
          <w:szCs w:val="32"/>
          <w:lang w:eastAsia="zh-CN"/>
        </w:rPr>
        <w:t>中</w:t>
      </w:r>
      <w:r>
        <w:rPr>
          <w:rFonts w:hint="default" w:ascii="Times New Roman" w:hAnsi="Times New Roman" w:eastAsia="方正仿宋简体" w:cs="Times New Roman"/>
          <w:b/>
          <w:bCs w:val="0"/>
          <w:spacing w:val="2"/>
          <w:sz w:val="32"/>
          <w:szCs w:val="32"/>
        </w:rPr>
        <w:t>旬起，</w:t>
      </w:r>
      <w:r>
        <w:rPr>
          <w:rFonts w:hint="eastAsia" w:ascii="Times New Roman" w:hAnsi="Times New Roman" w:eastAsia="方正仿宋简体" w:cs="Times New Roman"/>
          <w:b/>
          <w:bCs w:val="0"/>
          <w:spacing w:val="2"/>
          <w:sz w:val="32"/>
          <w:szCs w:val="32"/>
          <w:lang w:eastAsia="zh-CN"/>
        </w:rPr>
        <w:t>县</w:t>
      </w:r>
      <w:r>
        <w:rPr>
          <w:rFonts w:hint="default" w:ascii="Times New Roman" w:hAnsi="Times New Roman" w:eastAsia="方正仿宋简体" w:cs="Times New Roman"/>
          <w:b/>
          <w:bCs w:val="0"/>
          <w:spacing w:val="2"/>
          <w:sz w:val="32"/>
          <w:szCs w:val="32"/>
        </w:rPr>
        <w:t>局对</w:t>
      </w:r>
      <w:r>
        <w:rPr>
          <w:rFonts w:hint="default" w:ascii="Times New Roman" w:hAnsi="Times New Roman" w:eastAsia="仿宋_GB2312" w:cs="Times New Roman"/>
          <w:b/>
          <w:bCs/>
          <w:sz w:val="32"/>
          <w:szCs w:val="32"/>
          <w:lang w:eastAsia="zh-CN"/>
        </w:rPr>
        <w:t>各</w:t>
      </w:r>
      <w:r>
        <w:rPr>
          <w:rFonts w:hint="eastAsia" w:ascii="Times New Roman" w:hAnsi="Times New Roman" w:eastAsia="仿宋_GB2312" w:cs="Times New Roman"/>
          <w:b/>
          <w:bCs/>
          <w:sz w:val="32"/>
          <w:szCs w:val="32"/>
          <w:lang w:eastAsia="zh-CN"/>
        </w:rPr>
        <w:t>乡、镇（街道）</w:t>
      </w:r>
      <w:r>
        <w:rPr>
          <w:rFonts w:hint="default" w:ascii="Times New Roman" w:hAnsi="Times New Roman" w:eastAsia="方正仿宋简体" w:cs="Times New Roman"/>
          <w:b/>
          <w:bCs w:val="0"/>
          <w:spacing w:val="2"/>
          <w:sz w:val="32"/>
          <w:szCs w:val="32"/>
        </w:rPr>
        <w:t>巩固脱贫攻坚成果信息录入工作进行调度。期间，开展实地督促指导，及时发现和纠正</w:t>
      </w:r>
      <w:r>
        <w:rPr>
          <w:rFonts w:hint="eastAsia" w:ascii="Times New Roman" w:hAnsi="Times New Roman" w:eastAsia="方正仿宋简体" w:cs="Times New Roman"/>
          <w:b/>
          <w:bCs w:val="0"/>
          <w:spacing w:val="2"/>
          <w:sz w:val="32"/>
          <w:szCs w:val="32"/>
          <w:lang w:eastAsia="zh-CN"/>
        </w:rPr>
        <w:t>工作过程中存在的</w:t>
      </w:r>
      <w:r>
        <w:rPr>
          <w:rFonts w:hint="default" w:ascii="Times New Roman" w:hAnsi="Times New Roman" w:eastAsia="方正仿宋简体" w:cs="Times New Roman"/>
          <w:b/>
          <w:bCs w:val="0"/>
          <w:spacing w:val="2"/>
          <w:sz w:val="32"/>
          <w:szCs w:val="32"/>
        </w:rPr>
        <w:t>问题，确保高质量完成工作任务。</w:t>
      </w:r>
    </w:p>
    <w:p>
      <w:pPr>
        <w:adjustRightInd w:val="0"/>
        <w:snapToGrid w:val="0"/>
        <w:spacing w:line="600" w:lineRule="exact"/>
        <w:ind w:firstLine="640" w:firstLineChars="200"/>
        <w:rPr>
          <w:rFonts w:hint="default" w:ascii="Times New Roman" w:hAnsi="Times New Roman" w:eastAsia="方正仿宋简体" w:cs="Times New Roman"/>
          <w:b/>
          <w:bCs/>
          <w:sz w:val="32"/>
          <w:szCs w:val="32"/>
        </w:rPr>
      </w:pPr>
      <w:r>
        <w:rPr>
          <w:rFonts w:hint="default" w:ascii="Times New Roman" w:hAnsi="Times New Roman" w:eastAsia="方正楷体简体" w:cs="Times New Roman"/>
          <w:b/>
          <w:bCs w:val="0"/>
          <w:sz w:val="32"/>
          <w:szCs w:val="32"/>
        </w:rPr>
        <w:t>（五）数据分析和清洗。</w:t>
      </w:r>
      <w:r>
        <w:rPr>
          <w:rFonts w:hint="eastAsia" w:ascii="Times New Roman" w:hAnsi="Times New Roman" w:eastAsia="方正楷体简体" w:cs="Times New Roman"/>
          <w:b/>
          <w:bCs w:val="0"/>
          <w:sz w:val="32"/>
          <w:szCs w:val="32"/>
          <w:lang w:val="en-US" w:eastAsia="zh-CN"/>
        </w:rPr>
        <w:t>11月15日起，</w:t>
      </w:r>
      <w:r>
        <w:rPr>
          <w:rFonts w:hint="eastAsia" w:ascii="仿宋" w:hAnsi="仿宋" w:eastAsia="仿宋" w:cs="仿宋"/>
          <w:b/>
          <w:bCs w:val="0"/>
          <w:sz w:val="32"/>
          <w:szCs w:val="32"/>
          <w:lang w:val="en-US" w:eastAsia="zh-CN"/>
        </w:rPr>
        <w:t>各乡、镇（街道）要开展数据信息全面自查，及时修改</w:t>
      </w:r>
      <w:r>
        <w:rPr>
          <w:rFonts w:hint="eastAsia" w:ascii="Times New Roman" w:hAnsi="Times New Roman" w:eastAsia="方正仿宋简体" w:cs="Times New Roman"/>
          <w:b/>
          <w:bCs w:val="0"/>
          <w:spacing w:val="2"/>
          <w:sz w:val="32"/>
          <w:szCs w:val="32"/>
          <w:lang w:val="en-US" w:eastAsia="zh-CN"/>
        </w:rPr>
        <w:t>问题，</w:t>
      </w:r>
      <w:r>
        <w:rPr>
          <w:rFonts w:hint="eastAsia" w:ascii="Times New Roman" w:hAnsi="Times New Roman" w:eastAsia="方正仿宋简体" w:cs="Times New Roman"/>
          <w:b/>
          <w:bCs w:val="0"/>
          <w:spacing w:val="2"/>
          <w:sz w:val="32"/>
          <w:szCs w:val="32"/>
        </w:rPr>
        <w:t>提升数据质量</w:t>
      </w:r>
      <w:r>
        <w:rPr>
          <w:rFonts w:hint="eastAsia" w:ascii="Times New Roman" w:hAnsi="Times New Roman" w:eastAsia="方正仿宋简体" w:cs="Times New Roman"/>
          <w:b/>
          <w:bCs w:val="0"/>
          <w:spacing w:val="2"/>
          <w:sz w:val="32"/>
          <w:szCs w:val="32"/>
          <w:lang w:val="en-US" w:eastAsia="zh-CN"/>
        </w:rPr>
        <w:t>。</w:t>
      </w:r>
      <w:r>
        <w:rPr>
          <w:rFonts w:hint="default" w:ascii="Times New Roman" w:hAnsi="Times New Roman" w:eastAsia="方正仿宋简体" w:cs="Times New Roman"/>
          <w:b/>
          <w:bCs w:val="0"/>
          <w:spacing w:val="2"/>
          <w:sz w:val="32"/>
          <w:szCs w:val="32"/>
          <w:lang w:val="en-US" w:eastAsia="zh-CN"/>
        </w:rPr>
        <w:t>12月上旬，省市</w:t>
      </w:r>
      <w:r>
        <w:rPr>
          <w:rFonts w:hint="eastAsia" w:ascii="Times New Roman" w:hAnsi="Times New Roman" w:eastAsia="方正仿宋简体" w:cs="Times New Roman"/>
          <w:b/>
          <w:bCs w:val="0"/>
          <w:spacing w:val="2"/>
          <w:sz w:val="32"/>
          <w:szCs w:val="32"/>
          <w:lang w:val="en-US" w:eastAsia="zh-CN"/>
        </w:rPr>
        <w:t>县</w:t>
      </w:r>
      <w:r>
        <w:rPr>
          <w:rFonts w:hint="default" w:ascii="Times New Roman" w:hAnsi="Times New Roman" w:eastAsia="方正仿宋简体" w:cs="Times New Roman"/>
          <w:b/>
          <w:bCs w:val="0"/>
          <w:spacing w:val="2"/>
          <w:sz w:val="32"/>
          <w:szCs w:val="32"/>
          <w:lang w:val="en-US" w:eastAsia="zh-CN"/>
        </w:rPr>
        <w:t>乡村振兴局结合集中排查情况，开展巩</w:t>
      </w:r>
      <w:r>
        <w:rPr>
          <w:rFonts w:hint="default" w:ascii="Times New Roman" w:hAnsi="Times New Roman" w:eastAsia="仿宋_GB2312" w:cs="Times New Roman"/>
          <w:b/>
          <w:bCs/>
          <w:sz w:val="32"/>
          <w:szCs w:val="32"/>
          <w:lang w:val="en-US" w:eastAsia="zh-CN"/>
        </w:rPr>
        <w:t>固脱贫攻坚成果信息采集数据分析和数据清洗，将发现的疑似问题清单及时反馈</w:t>
      </w:r>
      <w:r>
        <w:rPr>
          <w:rFonts w:hint="default" w:ascii="Times New Roman" w:hAnsi="Times New Roman" w:eastAsia="仿宋_GB2312" w:cs="Times New Roman"/>
          <w:b/>
          <w:bCs/>
          <w:sz w:val="32"/>
          <w:szCs w:val="32"/>
          <w:lang w:eastAsia="zh-CN"/>
        </w:rPr>
        <w:t>各</w:t>
      </w:r>
      <w:r>
        <w:rPr>
          <w:rFonts w:hint="eastAsia" w:ascii="Times New Roman" w:hAnsi="Times New Roman" w:eastAsia="仿宋_GB2312" w:cs="Times New Roman"/>
          <w:b/>
          <w:bCs/>
          <w:sz w:val="32"/>
          <w:szCs w:val="32"/>
          <w:lang w:eastAsia="zh-CN"/>
        </w:rPr>
        <w:t>乡、镇（街道）</w:t>
      </w:r>
      <w:r>
        <w:rPr>
          <w:rFonts w:hint="default" w:ascii="Times New Roman" w:hAnsi="Times New Roman" w:eastAsia="仿宋_GB2312" w:cs="Times New Roman"/>
          <w:b/>
          <w:bCs/>
          <w:sz w:val="32"/>
          <w:szCs w:val="32"/>
          <w:lang w:val="en-US" w:eastAsia="zh-CN"/>
        </w:rPr>
        <w:t>。</w:t>
      </w:r>
      <w:r>
        <w:rPr>
          <w:rFonts w:hint="default" w:ascii="Times New Roman" w:hAnsi="Times New Roman" w:eastAsia="方正仿宋简体" w:cs="Times New Roman"/>
          <w:b/>
          <w:bCs/>
          <w:sz w:val="32"/>
          <w:szCs w:val="32"/>
        </w:rPr>
        <w:t>12</w:t>
      </w:r>
      <w:r>
        <w:rPr>
          <w:rFonts w:hint="default" w:ascii="Times New Roman" w:hAnsi="Times New Roman" w:eastAsia="方正仿宋简体" w:cs="Times New Roman"/>
          <w:b/>
          <w:bCs/>
          <w:sz w:val="32"/>
          <w:szCs w:val="32"/>
          <w:lang w:eastAsia="zh-Hans"/>
        </w:rPr>
        <w:t>月20日24时，</w:t>
      </w:r>
      <w:r>
        <w:rPr>
          <w:rFonts w:hint="default" w:ascii="Times New Roman" w:hAnsi="Times New Roman" w:eastAsia="方正仿宋简体" w:cs="Times New Roman"/>
          <w:b/>
          <w:bCs/>
          <w:sz w:val="32"/>
          <w:szCs w:val="32"/>
        </w:rPr>
        <w:t>国家乡村振兴局</w:t>
      </w:r>
      <w:r>
        <w:rPr>
          <w:rFonts w:hint="default" w:ascii="Times New Roman" w:hAnsi="Times New Roman" w:eastAsia="方正仿宋简体" w:cs="Times New Roman"/>
          <w:b/>
          <w:bCs/>
          <w:sz w:val="32"/>
          <w:szCs w:val="32"/>
          <w:lang w:eastAsia="zh-Hans"/>
        </w:rPr>
        <w:t>关闭巩固脱贫攻坚成果相关功能，封存2022年度巩固脱贫攻坚成果数据库。</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楷体简体" w:cs="Times New Roman"/>
          <w:b/>
          <w:bCs w:val="0"/>
          <w:sz w:val="32"/>
          <w:szCs w:val="32"/>
        </w:rPr>
        <w:t>（六）全面总结。</w:t>
      </w:r>
      <w:r>
        <w:rPr>
          <w:rFonts w:hint="default" w:ascii="Times New Roman" w:hAnsi="Times New Roman" w:eastAsia="方正仿宋简体" w:cs="Times New Roman"/>
          <w:b/>
          <w:bCs/>
          <w:sz w:val="32"/>
          <w:szCs w:val="32"/>
        </w:rPr>
        <w:t>结合全年</w:t>
      </w:r>
      <w:r>
        <w:rPr>
          <w:rFonts w:hint="default" w:ascii="Times New Roman" w:hAnsi="Times New Roman" w:eastAsia="方正仿宋简体" w:cs="Times New Roman"/>
          <w:b/>
          <w:bCs/>
          <w:sz w:val="32"/>
          <w:szCs w:val="32"/>
          <w:lang w:eastAsia="zh-CN"/>
        </w:rPr>
        <w:t>工作</w:t>
      </w:r>
      <w:r>
        <w:rPr>
          <w:rFonts w:hint="default" w:ascii="Times New Roman" w:hAnsi="Times New Roman" w:eastAsia="方正仿宋简体" w:cs="Times New Roman"/>
          <w:b/>
          <w:bCs/>
          <w:sz w:val="32"/>
          <w:szCs w:val="32"/>
        </w:rPr>
        <w:t>情况，各</w:t>
      </w:r>
      <w:r>
        <w:rPr>
          <w:rFonts w:hint="eastAsia" w:ascii="Times New Roman" w:hAnsi="Times New Roman" w:eastAsia="方正仿宋简体" w:cs="Times New Roman"/>
          <w:b/>
          <w:bCs/>
          <w:sz w:val="32"/>
          <w:szCs w:val="32"/>
          <w:lang w:val="en-US" w:eastAsia="zh-CN"/>
        </w:rPr>
        <w:t>乡、镇（街道）</w:t>
      </w:r>
      <w:r>
        <w:rPr>
          <w:rFonts w:hint="default" w:ascii="Times New Roman" w:hAnsi="Times New Roman" w:eastAsia="方正仿宋简体" w:cs="Times New Roman"/>
          <w:b/>
          <w:bCs/>
          <w:sz w:val="32"/>
          <w:szCs w:val="32"/>
        </w:rPr>
        <w:t>要认真梳理巩固脱贫攻坚成果信息采集和防止返贫监测帮扶集中排查工作，</w:t>
      </w:r>
      <w:r>
        <w:rPr>
          <w:rFonts w:hint="default" w:ascii="Times New Roman" w:hAnsi="Times New Roman" w:eastAsia="方正仿宋简体" w:cs="Times New Roman"/>
          <w:b/>
          <w:bCs/>
          <w:sz w:val="32"/>
          <w:szCs w:val="32"/>
          <w:lang w:eastAsia="zh-CN"/>
        </w:rPr>
        <w:t>全面</w:t>
      </w:r>
      <w:r>
        <w:rPr>
          <w:rFonts w:hint="default" w:ascii="Times New Roman" w:hAnsi="Times New Roman" w:eastAsia="方正仿宋简体" w:cs="Times New Roman"/>
          <w:b/>
          <w:bCs/>
          <w:sz w:val="32"/>
          <w:szCs w:val="32"/>
        </w:rPr>
        <w:t>总结经验做法，查找困难问题，提出下一步工作打算，在此基础上形成总结报告，经主要负责同志审定后</w:t>
      </w:r>
      <w:r>
        <w:rPr>
          <w:rFonts w:hint="default" w:ascii="Times New Roman" w:hAnsi="Times New Roman" w:eastAsia="方正仿宋简体" w:cs="Times New Roman"/>
          <w:b/>
          <w:bCs/>
          <w:sz w:val="32"/>
          <w:szCs w:val="32"/>
          <w:lang w:eastAsia="zh-CN"/>
        </w:rPr>
        <w:t>，电子版和签字盖章</w:t>
      </w:r>
      <w:r>
        <w:rPr>
          <w:rFonts w:hint="default" w:ascii="Times New Roman" w:hAnsi="Times New Roman" w:eastAsia="方正仿宋简体" w:cs="Times New Roman"/>
          <w:b/>
          <w:bCs/>
          <w:sz w:val="32"/>
          <w:szCs w:val="32"/>
          <w:lang w:val="en-US" w:eastAsia="zh-CN"/>
        </w:rPr>
        <w:t>PDF版</w:t>
      </w:r>
      <w:r>
        <w:rPr>
          <w:rFonts w:hint="default" w:ascii="Times New Roman" w:hAnsi="Times New Roman" w:eastAsia="方正仿宋简体" w:cs="Times New Roman"/>
          <w:b/>
          <w:bCs/>
          <w:sz w:val="32"/>
          <w:szCs w:val="32"/>
        </w:rPr>
        <w:t>于12月</w:t>
      </w:r>
      <w:r>
        <w:rPr>
          <w:rFonts w:hint="eastAsia" w:ascii="Times New Roman" w:hAnsi="Times New Roman" w:eastAsia="方正仿宋简体" w:cs="Times New Roman"/>
          <w:b/>
          <w:bCs/>
          <w:sz w:val="32"/>
          <w:szCs w:val="32"/>
          <w:lang w:val="en-US" w:eastAsia="zh-CN"/>
        </w:rPr>
        <w:t>8</w:t>
      </w:r>
      <w:r>
        <w:rPr>
          <w:rFonts w:hint="default" w:ascii="Times New Roman" w:hAnsi="Times New Roman" w:eastAsia="方正仿宋简体" w:cs="Times New Roman"/>
          <w:b/>
          <w:bCs/>
          <w:sz w:val="32"/>
          <w:szCs w:val="32"/>
        </w:rPr>
        <w:t>日前，</w:t>
      </w:r>
      <w:r>
        <w:rPr>
          <w:rFonts w:hint="default" w:ascii="Times New Roman" w:hAnsi="Times New Roman" w:eastAsia="方正仿宋简体" w:cs="Times New Roman"/>
          <w:b/>
          <w:bCs/>
          <w:sz w:val="32"/>
          <w:szCs w:val="32"/>
          <w:lang w:val="en-US" w:eastAsia="zh-CN"/>
        </w:rPr>
        <w:t>报</w:t>
      </w:r>
      <w:r>
        <w:rPr>
          <w:rFonts w:hint="eastAsia" w:ascii="Times New Roman" w:hAnsi="Times New Roman" w:eastAsia="方正仿宋简体" w:cs="Times New Roman"/>
          <w:b/>
          <w:bCs/>
          <w:sz w:val="32"/>
          <w:szCs w:val="32"/>
          <w:lang w:val="en-US" w:eastAsia="zh-CN"/>
        </w:rPr>
        <w:t>县</w:t>
      </w:r>
      <w:r>
        <w:rPr>
          <w:rFonts w:hint="default" w:ascii="Times New Roman" w:hAnsi="Times New Roman" w:eastAsia="方正仿宋简体" w:cs="Times New Roman"/>
          <w:b/>
          <w:bCs/>
          <w:sz w:val="32"/>
          <w:szCs w:val="32"/>
          <w:lang w:val="en-US" w:eastAsia="zh-CN"/>
        </w:rPr>
        <w:t>乡村振兴局</w:t>
      </w:r>
      <w:r>
        <w:rPr>
          <w:rFonts w:hint="default" w:ascii="Times New Roman" w:hAnsi="Times New Roman" w:eastAsia="方正仿宋简体" w:cs="Times New Roman"/>
          <w:b/>
          <w:bCs/>
          <w:color w:val="auto"/>
          <w:sz w:val="32"/>
          <w:szCs w:val="32"/>
          <w:lang w:val="en-US" w:eastAsia="zh-CN"/>
        </w:rPr>
        <w:t>邮箱（</w:t>
      </w:r>
      <w:r>
        <w:rPr>
          <w:rFonts w:hint="eastAsia" w:ascii="Times New Roman" w:hAnsi="Times New Roman" w:eastAsia="方正仿宋简体" w:cs="Times New Roman"/>
          <w:b/>
          <w:bCs/>
          <w:color w:val="auto"/>
          <w:sz w:val="32"/>
          <w:szCs w:val="32"/>
          <w:lang w:val="en-US" w:eastAsia="zh-CN"/>
        </w:rPr>
        <w:t>ws</w:t>
      </w:r>
      <w:r>
        <w:rPr>
          <w:rFonts w:hint="default" w:ascii="Times New Roman" w:hAnsi="Times New Roman" w:eastAsia="方正仿宋简体" w:cs="Times New Roman"/>
          <w:b/>
          <w:bCs/>
          <w:color w:val="auto"/>
          <w:sz w:val="32"/>
          <w:szCs w:val="32"/>
          <w:lang w:val="en-US" w:eastAsia="zh-CN"/>
        </w:rPr>
        <w:t>fpbxx</w:t>
      </w:r>
      <w:r>
        <w:rPr>
          <w:rFonts w:hint="eastAsia" w:ascii="Times New Roman" w:hAnsi="Times New Roman" w:eastAsia="方正仿宋简体" w:cs="Times New Roman"/>
          <w:b/>
          <w:bCs/>
          <w:color w:val="auto"/>
          <w:sz w:val="32"/>
          <w:szCs w:val="32"/>
          <w:lang w:val="en-US" w:eastAsia="zh-CN"/>
        </w:rPr>
        <w:t>glk</w:t>
      </w:r>
      <w:r>
        <w:rPr>
          <w:rFonts w:hint="default" w:ascii="Times New Roman" w:hAnsi="Times New Roman" w:eastAsia="方正仿宋简体" w:cs="Times New Roman"/>
          <w:b/>
          <w:bCs/>
          <w:color w:val="auto"/>
          <w:sz w:val="32"/>
          <w:szCs w:val="32"/>
          <w:u w:val="none"/>
          <w:lang w:val="en-US" w:eastAsia="zh-CN"/>
        </w:rPr>
        <w:t>@</w:t>
      </w:r>
      <w:r>
        <w:rPr>
          <w:rFonts w:hint="eastAsia" w:ascii="Times New Roman" w:hAnsi="Times New Roman" w:eastAsia="方正仿宋简体" w:cs="Times New Roman"/>
          <w:b/>
          <w:bCs/>
          <w:color w:val="auto"/>
          <w:sz w:val="32"/>
          <w:szCs w:val="32"/>
          <w:u w:val="none"/>
          <w:lang w:val="en-US" w:eastAsia="zh-CN"/>
        </w:rPr>
        <w:t>163</w:t>
      </w:r>
      <w:r>
        <w:rPr>
          <w:rFonts w:hint="default" w:ascii="Times New Roman" w:hAnsi="Times New Roman" w:eastAsia="方正仿宋简体" w:cs="Times New Roman"/>
          <w:b/>
          <w:bCs/>
          <w:color w:val="auto"/>
          <w:sz w:val="32"/>
          <w:szCs w:val="32"/>
          <w:u w:val="none"/>
          <w:lang w:val="en-US" w:eastAsia="zh-CN"/>
        </w:rPr>
        <w:t>.c</w:t>
      </w:r>
      <w:r>
        <w:rPr>
          <w:rFonts w:hint="eastAsia" w:ascii="Times New Roman" w:hAnsi="Times New Roman" w:eastAsia="方正仿宋简体" w:cs="Times New Roman"/>
          <w:b/>
          <w:bCs/>
          <w:color w:val="auto"/>
          <w:sz w:val="32"/>
          <w:szCs w:val="32"/>
          <w:u w:val="none"/>
          <w:lang w:val="en-US" w:eastAsia="zh-CN"/>
        </w:rPr>
        <w:t>om</w:t>
      </w:r>
      <w:r>
        <w:rPr>
          <w:rFonts w:hint="default" w:ascii="Times New Roman" w:hAnsi="Times New Roman" w:eastAsia="方正仿宋简体" w:cs="Times New Roman"/>
          <w:b/>
          <w:bCs/>
          <w:sz w:val="32"/>
          <w:szCs w:val="32"/>
          <w:lang w:val="en-US" w:eastAsia="zh-CN"/>
        </w:rPr>
        <w:t>）。</w:t>
      </w:r>
    </w:p>
    <w:p>
      <w:pPr>
        <w:adjustRightInd w:val="0"/>
        <w:snapToGrid w:val="0"/>
        <w:spacing w:line="600" w:lineRule="exact"/>
        <w:ind w:left="640"/>
        <w:rPr>
          <w:rFonts w:hint="eastAsia" w:ascii="方正黑体简体" w:hAnsi="方正黑体简体" w:eastAsia="方正黑体简体" w:cs="方正黑体简体"/>
          <w:b/>
          <w:bCs/>
          <w:sz w:val="32"/>
          <w:szCs w:val="32"/>
        </w:rPr>
      </w:pPr>
      <w:r>
        <w:rPr>
          <w:rFonts w:hint="eastAsia" w:ascii="方正黑体简体" w:hAnsi="方正黑体简体" w:eastAsia="方正黑体简体" w:cs="方正黑体简体"/>
          <w:b/>
          <w:bCs/>
          <w:sz w:val="32"/>
          <w:szCs w:val="32"/>
        </w:rPr>
        <w:t>三、工作要求</w:t>
      </w:r>
    </w:p>
    <w:p>
      <w:pPr>
        <w:adjustRightInd w:val="0"/>
        <w:snapToGrid w:val="0"/>
        <w:spacing w:line="600" w:lineRule="exact"/>
        <w:ind w:firstLine="640" w:firstLineChars="200"/>
        <w:rPr>
          <w:rFonts w:hint="eastAsia" w:ascii="方正仿宋简体" w:hAnsi="方正仿宋简体" w:eastAsia="方正仿宋简体" w:cs="方正仿宋简体"/>
          <w:b/>
          <w:bCs/>
          <w:sz w:val="32"/>
          <w:szCs w:val="32"/>
        </w:rPr>
      </w:pPr>
      <w:r>
        <w:rPr>
          <w:rFonts w:hint="eastAsia" w:ascii="方正楷体简体" w:hAnsi="方正楷体简体" w:eastAsia="方正楷体简体" w:cs="方正楷体简体"/>
          <w:b/>
          <w:bCs/>
          <w:sz w:val="32"/>
          <w:szCs w:val="32"/>
        </w:rPr>
        <w:t>（一）加强组织</w:t>
      </w:r>
      <w:r>
        <w:rPr>
          <w:rFonts w:hint="eastAsia" w:ascii="方正楷体简体" w:hAnsi="方正楷体简体" w:eastAsia="方正楷体简体" w:cs="方正楷体简体"/>
          <w:b/>
          <w:bCs/>
          <w:sz w:val="32"/>
          <w:szCs w:val="32"/>
          <w:lang w:eastAsia="zh-CN"/>
        </w:rPr>
        <w:t>领导</w:t>
      </w:r>
      <w:r>
        <w:rPr>
          <w:rFonts w:hint="eastAsia" w:ascii="方正楷体简体" w:hAnsi="方正楷体简体" w:eastAsia="方正楷体简体" w:cs="方正楷体简体"/>
          <w:b/>
          <w:bCs/>
          <w:sz w:val="32"/>
          <w:szCs w:val="32"/>
        </w:rPr>
        <w:t>。</w:t>
      </w:r>
      <w:r>
        <w:rPr>
          <w:rFonts w:hint="eastAsia" w:ascii="方正仿宋简体" w:hAnsi="方正仿宋简体" w:eastAsia="方正仿宋简体" w:cs="方正仿宋简体"/>
          <w:b/>
          <w:bCs/>
          <w:sz w:val="32"/>
          <w:szCs w:val="32"/>
        </w:rPr>
        <w:t>今年巩固脱贫攻坚成果信息采集和防止返贫监测帮扶集中排查同时开展，时间紧、任务重，</w:t>
      </w:r>
      <w:r>
        <w:rPr>
          <w:rFonts w:hint="default" w:ascii="Times New Roman" w:hAnsi="Times New Roman" w:eastAsia="方正仿宋简体" w:cs="Times New Roman"/>
          <w:b/>
          <w:bCs/>
          <w:sz w:val="32"/>
          <w:szCs w:val="32"/>
        </w:rPr>
        <w:t>各</w:t>
      </w:r>
      <w:r>
        <w:rPr>
          <w:rFonts w:hint="eastAsia" w:ascii="Times New Roman" w:hAnsi="Times New Roman" w:eastAsia="方正仿宋简体" w:cs="Times New Roman"/>
          <w:b/>
          <w:bCs/>
          <w:sz w:val="32"/>
          <w:szCs w:val="32"/>
          <w:lang w:val="en-US" w:eastAsia="zh-CN"/>
        </w:rPr>
        <w:t>乡、镇（街道）</w:t>
      </w:r>
      <w:r>
        <w:rPr>
          <w:rFonts w:hint="eastAsia" w:ascii="方正仿宋简体" w:hAnsi="方正仿宋简体" w:eastAsia="方正仿宋简体" w:cs="方正仿宋简体"/>
          <w:b/>
          <w:bCs/>
          <w:sz w:val="32"/>
          <w:szCs w:val="32"/>
        </w:rPr>
        <w:t>务必</w:t>
      </w:r>
      <w:r>
        <w:rPr>
          <w:rFonts w:hint="eastAsia" w:ascii="方正仿宋简体" w:hAnsi="方正仿宋简体" w:eastAsia="方正仿宋简体" w:cs="方正仿宋简体"/>
          <w:b/>
          <w:bCs/>
          <w:sz w:val="32"/>
          <w:szCs w:val="32"/>
          <w:lang w:eastAsia="zh-CN"/>
        </w:rPr>
        <w:t>要</w:t>
      </w:r>
      <w:r>
        <w:rPr>
          <w:rFonts w:hint="eastAsia" w:ascii="方正仿宋简体" w:hAnsi="方正仿宋简体" w:eastAsia="方正仿宋简体" w:cs="方正仿宋简体"/>
          <w:b/>
          <w:bCs/>
          <w:sz w:val="32"/>
          <w:szCs w:val="32"/>
        </w:rPr>
        <w:t>高度重视，</w:t>
      </w:r>
      <w:r>
        <w:rPr>
          <w:rFonts w:hint="eastAsia" w:ascii="方正仿宋简体" w:hAnsi="方正仿宋简体" w:eastAsia="方正仿宋简体" w:cs="方正仿宋简体"/>
          <w:b/>
          <w:bCs/>
          <w:sz w:val="32"/>
          <w:szCs w:val="32"/>
          <w:lang w:eastAsia="zh-CN"/>
        </w:rPr>
        <w:t>结合各自任务量，统筹安排好工作力量，主要领导</w:t>
      </w:r>
      <w:r>
        <w:rPr>
          <w:rFonts w:hint="eastAsia" w:ascii="方正仿宋简体" w:hAnsi="方正仿宋简体" w:eastAsia="方正仿宋简体" w:cs="方正仿宋简体"/>
          <w:b/>
          <w:bCs/>
          <w:sz w:val="32"/>
          <w:szCs w:val="32"/>
        </w:rPr>
        <w:t>要亲自抓</w:t>
      </w:r>
      <w:r>
        <w:rPr>
          <w:rFonts w:hint="eastAsia" w:ascii="方正仿宋简体" w:hAnsi="方正仿宋简体" w:eastAsia="方正仿宋简体" w:cs="方正仿宋简体"/>
          <w:b/>
          <w:bCs/>
          <w:sz w:val="32"/>
          <w:szCs w:val="32"/>
          <w:lang w:eastAsia="zh-CN"/>
        </w:rPr>
        <w:t>部署</w:t>
      </w:r>
      <w:r>
        <w:rPr>
          <w:rFonts w:hint="eastAsia" w:ascii="方正仿宋简体" w:hAnsi="方正仿宋简体" w:eastAsia="方正仿宋简体" w:cs="方正仿宋简体"/>
          <w:b/>
          <w:bCs/>
          <w:sz w:val="32"/>
          <w:szCs w:val="32"/>
        </w:rPr>
        <w:t>，</w:t>
      </w:r>
      <w:r>
        <w:rPr>
          <w:rFonts w:hint="eastAsia" w:ascii="方正仿宋简体" w:hAnsi="方正仿宋简体" w:eastAsia="方正仿宋简体" w:cs="方正仿宋简体"/>
          <w:b/>
          <w:bCs/>
          <w:sz w:val="32"/>
          <w:szCs w:val="32"/>
          <w:lang w:eastAsia="zh-CN"/>
        </w:rPr>
        <w:t>分管领导要靠上抓落实，</w:t>
      </w:r>
      <w:r>
        <w:rPr>
          <w:rFonts w:hint="eastAsia" w:ascii="方正仿宋简体" w:hAnsi="方正仿宋简体" w:eastAsia="方正仿宋简体" w:cs="方正仿宋简体"/>
          <w:b/>
          <w:bCs/>
          <w:sz w:val="32"/>
          <w:szCs w:val="32"/>
        </w:rPr>
        <w:t>压实帮扶干部、第一书记、驻村工作队</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rPr>
        <w:t>村干部等主体责任，加强工作督促指导，及时发现解决</w:t>
      </w:r>
      <w:r>
        <w:rPr>
          <w:rFonts w:hint="eastAsia" w:ascii="方正仿宋简体" w:hAnsi="方正仿宋简体" w:eastAsia="方正仿宋简体" w:cs="方正仿宋简体"/>
          <w:b/>
          <w:bCs/>
          <w:sz w:val="32"/>
          <w:szCs w:val="32"/>
          <w:lang w:eastAsia="zh-CN"/>
        </w:rPr>
        <w:t>存在的</w:t>
      </w:r>
      <w:r>
        <w:rPr>
          <w:rFonts w:hint="eastAsia" w:ascii="方正仿宋简体" w:hAnsi="方正仿宋简体" w:eastAsia="方正仿宋简体" w:cs="方正仿宋简体"/>
          <w:b/>
          <w:bCs/>
          <w:sz w:val="32"/>
          <w:szCs w:val="32"/>
        </w:rPr>
        <w:t>问题，总结工作实践中的好经验好做法。坚决防止形式主义、官僚主义，不得随意搭便车，原则上不搞大范围集中排查。</w:t>
      </w:r>
    </w:p>
    <w:p>
      <w:pPr>
        <w:adjustRightInd w:val="0"/>
        <w:snapToGrid w:val="0"/>
        <w:spacing w:line="600" w:lineRule="exact"/>
        <w:ind w:firstLine="640" w:firstLineChars="200"/>
        <w:rPr>
          <w:rFonts w:hint="default" w:ascii="Times New Roman" w:hAnsi="Times New Roman" w:eastAsia="方正仿宋简体" w:cs="Times New Roman"/>
          <w:b/>
          <w:bCs/>
          <w:spacing w:val="2"/>
          <w:sz w:val="32"/>
          <w:szCs w:val="32"/>
        </w:rPr>
      </w:pPr>
      <w:r>
        <w:rPr>
          <w:rFonts w:hint="eastAsia" w:ascii="方正楷体简体" w:hAnsi="方正楷体简体" w:eastAsia="方正楷体简体" w:cs="方正楷体简体"/>
          <w:b/>
          <w:bCs/>
          <w:sz w:val="32"/>
          <w:szCs w:val="32"/>
        </w:rPr>
        <w:t>（二）强化工作统筹。</w:t>
      </w:r>
      <w:r>
        <w:rPr>
          <w:rFonts w:hint="default" w:ascii="Times New Roman" w:hAnsi="Times New Roman" w:eastAsia="方正仿宋简体" w:cs="Times New Roman"/>
          <w:b/>
          <w:bCs/>
          <w:spacing w:val="2"/>
          <w:sz w:val="32"/>
          <w:szCs w:val="32"/>
        </w:rPr>
        <w:t>各</w:t>
      </w:r>
      <w:r>
        <w:rPr>
          <w:rFonts w:hint="eastAsia" w:ascii="Times New Roman" w:hAnsi="Times New Roman" w:eastAsia="方正仿宋简体" w:cs="Times New Roman"/>
          <w:b/>
          <w:bCs/>
          <w:spacing w:val="2"/>
          <w:sz w:val="32"/>
          <w:szCs w:val="32"/>
          <w:lang w:eastAsia="zh-CN"/>
        </w:rPr>
        <w:t>乡、镇（街道）</w:t>
      </w:r>
      <w:r>
        <w:rPr>
          <w:rFonts w:hint="default" w:ascii="Times New Roman" w:hAnsi="Times New Roman" w:eastAsia="方正仿宋简体" w:cs="Times New Roman"/>
          <w:b/>
          <w:bCs/>
          <w:spacing w:val="2"/>
          <w:sz w:val="32"/>
          <w:szCs w:val="32"/>
        </w:rPr>
        <w:t>要注意方式方法，强化部门协作，用好防返贫监测手机APP等信息化手段开展核实，避免重复填表报数，</w:t>
      </w:r>
      <w:r>
        <w:rPr>
          <w:rFonts w:hint="default" w:ascii="Times New Roman" w:hAnsi="Times New Roman" w:eastAsia="方正仿宋简体" w:cs="Times New Roman"/>
          <w:b/>
          <w:bCs/>
          <w:spacing w:val="2"/>
          <w:sz w:val="32"/>
          <w:szCs w:val="32"/>
          <w:lang w:eastAsia="zh-Hans"/>
        </w:rPr>
        <w:t>降低</w:t>
      </w:r>
      <w:r>
        <w:rPr>
          <w:rFonts w:hint="default" w:ascii="Times New Roman" w:hAnsi="Times New Roman" w:eastAsia="方正仿宋简体" w:cs="Times New Roman"/>
          <w:b/>
          <w:bCs/>
          <w:spacing w:val="2"/>
          <w:sz w:val="32"/>
          <w:szCs w:val="32"/>
        </w:rPr>
        <w:t>表格打印</w:t>
      </w:r>
      <w:r>
        <w:rPr>
          <w:rFonts w:hint="default" w:ascii="Times New Roman" w:hAnsi="Times New Roman" w:eastAsia="方正仿宋简体" w:cs="Times New Roman"/>
          <w:b/>
          <w:bCs/>
          <w:spacing w:val="2"/>
          <w:sz w:val="32"/>
          <w:szCs w:val="32"/>
          <w:lang w:eastAsia="zh-Hans"/>
        </w:rPr>
        <w:t>等工作成本</w:t>
      </w:r>
      <w:r>
        <w:rPr>
          <w:rFonts w:hint="default" w:ascii="Times New Roman" w:hAnsi="Times New Roman" w:eastAsia="方正仿宋简体" w:cs="Times New Roman"/>
          <w:b/>
          <w:bCs/>
          <w:spacing w:val="2"/>
          <w:sz w:val="32"/>
          <w:szCs w:val="32"/>
        </w:rPr>
        <w:t>，切实减轻基层负担。坚决遵守疫情防控相关规定，严格执行防疫措施，</w:t>
      </w:r>
      <w:r>
        <w:rPr>
          <w:rFonts w:hint="eastAsia" w:ascii="Times New Roman" w:hAnsi="Times New Roman" w:eastAsia="方正仿宋简体" w:cs="Times New Roman"/>
          <w:b/>
          <w:bCs/>
          <w:spacing w:val="2"/>
          <w:sz w:val="32"/>
          <w:szCs w:val="32"/>
          <w:lang w:eastAsia="zh-CN"/>
        </w:rPr>
        <w:t>结合实际</w:t>
      </w:r>
      <w:r>
        <w:rPr>
          <w:rFonts w:hint="default" w:ascii="Times New Roman" w:hAnsi="Times New Roman" w:eastAsia="方正仿宋简体" w:cs="Times New Roman"/>
          <w:b/>
          <w:bCs/>
          <w:spacing w:val="2"/>
          <w:sz w:val="32"/>
          <w:szCs w:val="32"/>
        </w:rPr>
        <w:t>完善信息采集和排查方式。要把握重要环节和关键时间节点，统筹谋划，压茬推进，确保按时有序完成各项工作任务。</w:t>
      </w:r>
    </w:p>
    <w:p>
      <w:pPr>
        <w:adjustRightInd w:val="0"/>
        <w:snapToGrid w:val="0"/>
        <w:spacing w:line="600" w:lineRule="exact"/>
        <w:ind w:firstLine="640" w:firstLineChars="200"/>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三）严把工作标准。要坚持实事求是，严格把握各类人员认定标准，要综合利用已经建立的防止返贫监测预警机制和农户自主申报、干部日常排查等预警信息渠道，对排查发现生活困难的农户，逐户分析研判，确保符合标准的监测帮扶对象应纳尽纳。要紧盯</w:t>
      </w:r>
      <w:r>
        <w:rPr>
          <w:rFonts w:hint="eastAsia" w:ascii="方正仿宋简体" w:hAnsi="方正仿宋简体" w:eastAsia="方正仿宋简体" w:cs="方正仿宋简体"/>
          <w:b/>
          <w:bCs/>
          <w:sz w:val="32"/>
          <w:szCs w:val="32"/>
          <w:lang w:eastAsia="zh-CN"/>
        </w:rPr>
        <w:t>省市县</w:t>
      </w:r>
      <w:r>
        <w:rPr>
          <w:rFonts w:hint="eastAsia" w:ascii="方正仿宋简体" w:hAnsi="方正仿宋简体" w:eastAsia="方正仿宋简体" w:cs="方正仿宋简体"/>
          <w:b/>
          <w:bCs/>
          <w:sz w:val="32"/>
          <w:szCs w:val="32"/>
        </w:rPr>
        <w:t>反馈各类疑似问题，采取有效措施，持续开展数据清洗，不断提高数据质量，确保“账账相符、账实相符”。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巩固脱贫攻坚成果信息采集和防止返贫监测帮扶集中排查业务联系</w:t>
      </w:r>
      <w:r>
        <w:rPr>
          <w:rFonts w:hint="eastAsia" w:ascii="Times New Roman" w:hAnsi="Times New Roman" w:eastAsia="仿宋_GB2312" w:cs="Times New Roman"/>
          <w:b/>
          <w:bCs/>
          <w:color w:val="auto"/>
          <w:sz w:val="32"/>
          <w:szCs w:val="32"/>
          <w:lang w:val="en-US" w:eastAsia="zh-CN"/>
        </w:rPr>
        <w:t>县乡村振兴局</w:t>
      </w:r>
      <w:r>
        <w:rPr>
          <w:rFonts w:hint="default" w:ascii="Times New Roman" w:hAnsi="Times New Roman" w:eastAsia="仿宋_GB2312" w:cs="Times New Roman"/>
          <w:b/>
          <w:bCs/>
          <w:color w:val="auto"/>
          <w:sz w:val="32"/>
          <w:szCs w:val="32"/>
          <w:lang w:val="en-US" w:eastAsia="zh-CN"/>
        </w:rPr>
        <w:t>信息</w:t>
      </w:r>
      <w:r>
        <w:rPr>
          <w:rFonts w:hint="eastAsia" w:ascii="Times New Roman" w:hAnsi="Times New Roman" w:eastAsia="仿宋_GB2312" w:cs="Times New Roman"/>
          <w:b/>
          <w:bCs/>
          <w:color w:val="auto"/>
          <w:sz w:val="32"/>
          <w:szCs w:val="32"/>
          <w:lang w:val="en-US" w:eastAsia="zh-CN"/>
        </w:rPr>
        <w:t>管理科</w:t>
      </w:r>
      <w:r>
        <w:rPr>
          <w:rFonts w:hint="default" w:ascii="Times New Roman" w:hAnsi="Times New Roman" w:eastAsia="仿宋_GB2312" w:cs="Times New Roman"/>
          <w:b/>
          <w:bCs/>
          <w:color w:val="auto"/>
          <w:sz w:val="32"/>
          <w:szCs w:val="32"/>
          <w:lang w:val="en-US" w:eastAsia="zh-CN"/>
        </w:rPr>
        <w:t>（联系人：</w:t>
      </w:r>
      <w:r>
        <w:rPr>
          <w:rFonts w:hint="eastAsia" w:ascii="仿宋" w:hAnsi="仿宋" w:eastAsia="仿宋" w:cs="仿宋"/>
          <w:b/>
          <w:bCs/>
          <w:color w:val="auto"/>
          <w:sz w:val="32"/>
          <w:szCs w:val="32"/>
          <w:lang w:val="en-US" w:eastAsia="zh-CN"/>
        </w:rPr>
        <w:t>孙勇 王称称</w:t>
      </w:r>
      <w:r>
        <w:rPr>
          <w:rFonts w:hint="default" w:ascii="Times New Roman" w:hAnsi="Times New Roman" w:eastAsia="仿宋_GB2312" w:cs="Times New Roman"/>
          <w:b/>
          <w:bCs/>
          <w:color w:val="auto"/>
          <w:sz w:val="32"/>
          <w:szCs w:val="32"/>
          <w:lang w:val="en-US" w:eastAsia="zh-CN"/>
        </w:rPr>
        <w:t>，联系电话：</w:t>
      </w:r>
      <w:r>
        <w:rPr>
          <w:rFonts w:hint="eastAsia" w:ascii="Times New Roman" w:hAnsi="Times New Roman" w:eastAsia="仿宋_GB2312" w:cs="Times New Roman"/>
          <w:b/>
          <w:bCs/>
          <w:color w:val="auto"/>
          <w:sz w:val="32"/>
          <w:szCs w:val="32"/>
          <w:lang w:val="en-US" w:eastAsia="zh-CN"/>
        </w:rPr>
        <w:t>3516611</w:t>
      </w:r>
      <w:r>
        <w:rPr>
          <w:rFonts w:hint="default"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b/>
          <w:bCs/>
          <w:color w:val="auto"/>
          <w:sz w:val="32"/>
          <w:szCs w:val="32"/>
          <w:lang w:val="en-US" w:eastAsia="zh-CN"/>
        </w:rPr>
        <w:t>三</w:t>
      </w:r>
      <w:r>
        <w:rPr>
          <w:rFonts w:hint="default" w:ascii="Times New Roman" w:hAnsi="Times New Roman" w:eastAsia="仿宋_GB2312" w:cs="Times New Roman"/>
          <w:b/>
          <w:bCs/>
          <w:color w:val="auto"/>
          <w:sz w:val="32"/>
          <w:szCs w:val="32"/>
          <w:lang w:val="en-US" w:eastAsia="zh-CN"/>
        </w:rPr>
        <w:t>单”及档案资料规范有关业务联系</w:t>
      </w:r>
      <w:r>
        <w:rPr>
          <w:rFonts w:hint="eastAsia" w:ascii="Times New Roman" w:hAnsi="Times New Roman" w:eastAsia="仿宋_GB2312" w:cs="Times New Roman"/>
          <w:b/>
          <w:bCs/>
          <w:color w:val="auto"/>
          <w:sz w:val="32"/>
          <w:szCs w:val="32"/>
          <w:lang w:val="en-US" w:eastAsia="zh-CN"/>
        </w:rPr>
        <w:t>县乡村振兴局</w:t>
      </w:r>
      <w:r>
        <w:rPr>
          <w:rFonts w:hint="default" w:ascii="Times New Roman" w:hAnsi="Times New Roman" w:eastAsia="仿宋_GB2312" w:cs="Times New Roman"/>
          <w:b/>
          <w:bCs/>
          <w:color w:val="auto"/>
          <w:sz w:val="32"/>
          <w:szCs w:val="32"/>
          <w:lang w:val="en-US" w:eastAsia="zh-CN"/>
        </w:rPr>
        <w:t>行业社会</w:t>
      </w:r>
      <w:r>
        <w:rPr>
          <w:rFonts w:hint="eastAsia" w:ascii="Times New Roman" w:hAnsi="Times New Roman" w:eastAsia="仿宋_GB2312" w:cs="Times New Roman"/>
          <w:b/>
          <w:bCs/>
          <w:color w:val="auto"/>
          <w:sz w:val="32"/>
          <w:szCs w:val="32"/>
          <w:lang w:val="en-US" w:eastAsia="zh-CN"/>
        </w:rPr>
        <w:t>科</w:t>
      </w:r>
      <w:r>
        <w:rPr>
          <w:rFonts w:hint="default"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b/>
          <w:bCs/>
          <w:color w:val="auto"/>
          <w:sz w:val="32"/>
          <w:szCs w:val="32"/>
          <w:lang w:val="en-US" w:eastAsia="zh-CN"/>
        </w:rPr>
        <w:t>政策督查科</w:t>
      </w:r>
      <w:r>
        <w:rPr>
          <w:rFonts w:hint="default" w:ascii="Times New Roman" w:hAnsi="Times New Roman" w:eastAsia="仿宋_GB2312" w:cs="Times New Roman"/>
          <w:b/>
          <w:bCs/>
          <w:color w:val="auto"/>
          <w:sz w:val="32"/>
          <w:szCs w:val="32"/>
          <w:lang w:val="en-US" w:eastAsia="zh-CN"/>
        </w:rPr>
        <w:t>（联系人：</w:t>
      </w:r>
      <w:r>
        <w:rPr>
          <w:rFonts w:hint="eastAsia" w:ascii="仿宋" w:hAnsi="仿宋" w:eastAsia="仿宋" w:cs="仿宋"/>
          <w:b/>
          <w:bCs/>
          <w:color w:val="auto"/>
          <w:sz w:val="32"/>
          <w:szCs w:val="32"/>
          <w:lang w:val="en-US" w:eastAsia="zh-CN"/>
        </w:rPr>
        <w:t>孔伟 高敏</w:t>
      </w:r>
      <w:r>
        <w:rPr>
          <w:rFonts w:hint="default" w:ascii="Times New Roman" w:hAnsi="Times New Roman" w:eastAsia="仿宋_GB2312" w:cs="Times New Roman"/>
          <w:b/>
          <w:bCs/>
          <w:color w:val="auto"/>
          <w:sz w:val="32"/>
          <w:szCs w:val="32"/>
          <w:lang w:val="en-US" w:eastAsia="zh-CN"/>
        </w:rPr>
        <w:t>，联系电话：</w:t>
      </w:r>
      <w:r>
        <w:rPr>
          <w:rFonts w:hint="eastAsia" w:ascii="Times New Roman" w:hAnsi="Times New Roman" w:eastAsia="仿宋_GB2312" w:cs="Times New Roman"/>
          <w:b/>
          <w:bCs/>
          <w:color w:val="auto"/>
          <w:sz w:val="32"/>
          <w:szCs w:val="32"/>
          <w:lang w:val="en-US" w:eastAsia="zh-CN"/>
        </w:rPr>
        <w:t>6583372</w:t>
      </w:r>
      <w:r>
        <w:rPr>
          <w:rFonts w:hint="default" w:ascii="Times New Roman" w:hAnsi="Times New Roman" w:eastAsia="仿宋_GB2312" w:cs="Times New Roman"/>
          <w:b/>
          <w:bCs/>
          <w:color w:val="auto"/>
          <w:sz w:val="32"/>
          <w:szCs w:val="32"/>
          <w:lang w:val="en-US" w:eastAsia="zh-CN"/>
        </w:rPr>
        <w:t xml:space="preserve"> </w:t>
      </w:r>
      <w:r>
        <w:rPr>
          <w:rFonts w:hint="eastAsia" w:ascii="Times New Roman" w:hAnsi="Times New Roman" w:eastAsia="仿宋_GB2312" w:cs="Times New Roman"/>
          <w:b/>
          <w:bCs/>
          <w:color w:val="auto"/>
          <w:sz w:val="32"/>
          <w:szCs w:val="32"/>
          <w:lang w:val="en-US" w:eastAsia="zh-CN"/>
        </w:rPr>
        <w:t xml:space="preserve"> 3516767</w:t>
      </w:r>
      <w:r>
        <w:rPr>
          <w:rFonts w:hint="default" w:ascii="Times New Roman" w:hAnsi="Times New Roman" w:eastAsia="仿宋_GB2312" w:cs="Times New Roman"/>
          <w:b/>
          <w:bCs/>
          <w:color w:val="auto"/>
          <w:sz w:val="32"/>
          <w:szCs w:val="32"/>
          <w:lang w:val="en-US" w:eastAsia="zh-CN"/>
        </w:rPr>
        <w:t>）。</w:t>
      </w:r>
    </w:p>
    <w:p>
      <w:pPr>
        <w:adjustRightInd w:val="0"/>
        <w:snapToGrid w:val="0"/>
        <w:spacing w:line="600" w:lineRule="exact"/>
        <w:ind w:firstLine="640" w:firstLineChars="200"/>
        <w:rPr>
          <w:rFonts w:hint="default" w:ascii="Times New Roman" w:hAnsi="Times New Roman" w:eastAsia="仿宋_GB2312" w:cs="Times New Roman"/>
          <w:sz w:val="32"/>
          <w:szCs w:val="32"/>
        </w:rPr>
      </w:pP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方正仿宋简体" w:cs="Times New Roman"/>
          <w:b/>
          <w:bCs/>
          <w:spacing w:val="-4"/>
          <w:sz w:val="32"/>
          <w:szCs w:val="32"/>
        </w:rPr>
      </w:pPr>
      <w:r>
        <w:rPr>
          <w:rFonts w:hint="default" w:ascii="Times New Roman" w:hAnsi="Times New Roman" w:eastAsia="方正仿宋简体" w:cs="Times New Roman"/>
          <w:b/>
          <w:bCs/>
          <w:sz w:val="32"/>
          <w:szCs w:val="32"/>
        </w:rPr>
        <w:t>附件：1.2</w:t>
      </w:r>
      <w:r>
        <w:rPr>
          <w:rFonts w:hint="default" w:ascii="Times New Roman" w:hAnsi="Times New Roman" w:eastAsia="方正仿宋简体" w:cs="Times New Roman"/>
          <w:b/>
          <w:bCs/>
          <w:spacing w:val="-4"/>
          <w:w w:val="98"/>
          <w:sz w:val="32"/>
          <w:szCs w:val="32"/>
        </w:rPr>
        <w:t>022年度脱贫户和防止返贫监测户信息采集表（样表）</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lang w:eastAsia="zh-Hans"/>
        </w:rPr>
        <w:t>2.2022年度脱贫户和防止返贫监测户家庭成员自然增</w:t>
      </w:r>
    </w:p>
    <w:p>
      <w:pPr>
        <w:pageBreakBefore w:val="0"/>
        <w:widowControl w:val="0"/>
        <w:kinsoku/>
        <w:wordWrap/>
        <w:overflowPunct/>
        <w:topLinePunct w:val="0"/>
        <w:autoSpaceDE/>
        <w:autoSpaceDN/>
        <w:bidi w:val="0"/>
        <w:adjustRightInd w:val="0"/>
        <w:snapToGrid w:val="0"/>
        <w:spacing w:line="600" w:lineRule="exact"/>
        <w:ind w:firstLine="1824" w:firstLineChars="570"/>
        <w:textAlignment w:val="auto"/>
        <w:rPr>
          <w:rFonts w:hint="default" w:ascii="Times New Roman" w:hAnsi="Times New Roman" w:eastAsia="方正仿宋简体" w:cs="Times New Roman"/>
          <w:b/>
          <w:bCs/>
          <w:sz w:val="32"/>
          <w:szCs w:val="32"/>
          <w:lang w:eastAsia="zh-Hans"/>
        </w:rPr>
      </w:pPr>
      <w:r>
        <w:rPr>
          <w:rFonts w:hint="default" w:ascii="Times New Roman" w:hAnsi="Times New Roman" w:eastAsia="方正仿宋简体" w:cs="Times New Roman"/>
          <w:b/>
          <w:bCs/>
          <w:sz w:val="32"/>
          <w:szCs w:val="32"/>
          <w:lang w:eastAsia="zh-Hans"/>
        </w:rPr>
        <w:t>加情况表</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lang w:eastAsia="zh-Hans"/>
        </w:rPr>
        <w:t>3.2022年度脱贫户和防止返贫监测户家庭成员自然减</w:t>
      </w:r>
    </w:p>
    <w:p>
      <w:pPr>
        <w:pageBreakBefore w:val="0"/>
        <w:widowControl w:val="0"/>
        <w:kinsoku/>
        <w:wordWrap/>
        <w:overflowPunct/>
        <w:topLinePunct w:val="0"/>
        <w:autoSpaceDE/>
        <w:autoSpaceDN/>
        <w:bidi w:val="0"/>
        <w:adjustRightInd w:val="0"/>
        <w:snapToGrid w:val="0"/>
        <w:spacing w:line="600" w:lineRule="exact"/>
        <w:ind w:firstLine="1824" w:firstLineChars="570"/>
        <w:textAlignment w:val="auto"/>
        <w:rPr>
          <w:rFonts w:hint="default" w:ascii="Times New Roman" w:hAnsi="Times New Roman" w:eastAsia="方正仿宋简体" w:cs="Times New Roman"/>
          <w:b/>
          <w:bCs/>
          <w:sz w:val="32"/>
          <w:szCs w:val="32"/>
          <w:lang w:eastAsia="zh-Hans"/>
        </w:rPr>
      </w:pPr>
      <w:r>
        <w:rPr>
          <w:rFonts w:hint="default" w:ascii="Times New Roman" w:hAnsi="Times New Roman" w:eastAsia="方正仿宋简体" w:cs="Times New Roman"/>
          <w:b/>
          <w:bCs/>
          <w:sz w:val="32"/>
          <w:szCs w:val="32"/>
          <w:lang w:eastAsia="zh-Hans"/>
        </w:rPr>
        <w:t>少情况表</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eastAsia" w:ascii="汉仪青云简" w:hAnsi="汉仪青云简" w:eastAsia="汉仪青云简" w:cs="汉仪青云简"/>
          <w:b/>
          <w:bCs/>
          <w:sz w:val="32"/>
          <w:szCs w:val="32"/>
        </w:rPr>
      </w:pPr>
      <w:r>
        <w:rPr>
          <w:rFonts w:hint="default" w:ascii="Times New Roman" w:hAnsi="Times New Roman" w:eastAsia="方正仿宋简体" w:cs="Times New Roman"/>
          <w:b/>
          <w:bCs/>
          <w:sz w:val="32"/>
          <w:szCs w:val="32"/>
        </w:rPr>
        <w:t>4.2022</w:t>
      </w:r>
      <w:r>
        <w:rPr>
          <w:rFonts w:hint="default" w:ascii="Times New Roman" w:hAnsi="Times New Roman" w:eastAsia="方正仿宋简体" w:cs="Times New Roman"/>
          <w:b/>
          <w:bCs/>
          <w:sz w:val="32"/>
          <w:szCs w:val="32"/>
          <w:lang w:eastAsia="zh-Hans"/>
        </w:rPr>
        <w:t>年度</w:t>
      </w:r>
      <w:r>
        <w:rPr>
          <w:rFonts w:hint="default" w:ascii="Times New Roman" w:hAnsi="Times New Roman" w:eastAsia="方正仿宋简体" w:cs="Times New Roman"/>
          <w:b/>
          <w:bCs/>
          <w:sz w:val="32"/>
          <w:szCs w:val="32"/>
        </w:rPr>
        <w:t>出列村</w:t>
      </w:r>
      <w:r>
        <w:rPr>
          <w:rFonts w:hint="default" w:ascii="Times New Roman" w:hAnsi="Times New Roman" w:eastAsia="方正仿宋简体" w:cs="Times New Roman"/>
          <w:b/>
          <w:bCs/>
          <w:sz w:val="32"/>
          <w:szCs w:val="32"/>
          <w:lang w:eastAsia="zh-Hans"/>
        </w:rPr>
        <w:t>信息采集表（</w:t>
      </w:r>
      <w:r>
        <w:rPr>
          <w:rFonts w:hint="default" w:ascii="Times New Roman" w:hAnsi="Times New Roman" w:eastAsia="方正仿宋简体" w:cs="Times New Roman"/>
          <w:b/>
          <w:bCs/>
          <w:sz w:val="32"/>
          <w:szCs w:val="32"/>
        </w:rPr>
        <w:t>样表）</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sz w:val="32"/>
          <w:szCs w:val="32"/>
        </w:rPr>
      </w:pPr>
      <w:r>
        <w:rPr>
          <w:rFonts w:hint="eastAsia" w:ascii="Times New Roman" w:hAnsi="Times New Roman" w:eastAsia="方正仿宋简体" w:cs="Times New Roman"/>
          <w:b/>
          <w:bCs/>
          <w:sz w:val="32"/>
          <w:szCs w:val="32"/>
          <w:lang w:val="en-US" w:eastAsia="zh-CN"/>
        </w:rPr>
        <w:t>5</w:t>
      </w:r>
      <w:r>
        <w:rPr>
          <w:rFonts w:hint="default" w:ascii="Times New Roman" w:hAnsi="Times New Roman" w:eastAsia="方正仿宋简体" w:cs="Times New Roman"/>
          <w:b/>
          <w:bCs/>
          <w:sz w:val="32"/>
          <w:szCs w:val="32"/>
        </w:rPr>
        <w:t>.脱贫不享受政策人口认定标准</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eastAsia" w:ascii="Times New Roman" w:hAnsi="Times New Roman" w:eastAsia="方正仿宋简体" w:cs="Times New Roman"/>
          <w:b/>
          <w:bCs/>
          <w:sz w:val="32"/>
          <w:szCs w:val="32"/>
          <w:lang w:eastAsia="zh-CN"/>
        </w:rPr>
      </w:pPr>
      <w:r>
        <w:rPr>
          <w:rFonts w:hint="eastAsia" w:ascii="Times New Roman" w:hAnsi="Times New Roman" w:eastAsia="方正仿宋简体" w:cs="Times New Roman"/>
          <w:b/>
          <w:bCs/>
          <w:sz w:val="32"/>
          <w:szCs w:val="32"/>
          <w:lang w:val="en-US" w:eastAsia="zh-CN"/>
        </w:rPr>
        <w:t>6</w:t>
      </w:r>
      <w:r>
        <w:rPr>
          <w:rFonts w:hint="default" w:ascii="Times New Roman" w:hAnsi="Times New Roman" w:eastAsia="方正仿宋简体" w:cs="Times New Roman"/>
          <w:b/>
          <w:bCs/>
          <w:sz w:val="32"/>
          <w:szCs w:val="32"/>
        </w:rPr>
        <w:t>.拟标注脱贫不享受政策人口报送格式</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sz w:val="32"/>
          <w:szCs w:val="32"/>
        </w:rPr>
      </w:pPr>
      <w:r>
        <w:rPr>
          <w:rFonts w:hint="eastAsia" w:ascii="Times New Roman" w:hAnsi="Times New Roman" w:eastAsia="方正仿宋简体" w:cs="Times New Roman"/>
          <w:b/>
          <w:bCs/>
          <w:sz w:val="32"/>
          <w:szCs w:val="32"/>
          <w:lang w:val="en-US" w:eastAsia="zh-CN"/>
        </w:rPr>
        <w:t>7</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b/>
          <w:bCs w:val="0"/>
          <w:sz w:val="32"/>
          <w:szCs w:val="32"/>
          <w:lang w:eastAsia="zh-CN"/>
        </w:rPr>
        <w:t>享受政策清单</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val="0"/>
          <w:sz w:val="32"/>
          <w:szCs w:val="32"/>
          <w:lang w:eastAsia="zh-CN"/>
        </w:rPr>
      </w:pPr>
      <w:r>
        <w:rPr>
          <w:rFonts w:hint="eastAsia" w:ascii="Times New Roman" w:hAnsi="Times New Roman" w:eastAsia="方正仿宋简体" w:cs="Times New Roman"/>
          <w:b/>
          <w:bCs/>
          <w:sz w:val="32"/>
          <w:szCs w:val="32"/>
          <w:lang w:val="en-US" w:eastAsia="zh-CN"/>
        </w:rPr>
        <w:t>8</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b/>
          <w:bCs w:val="0"/>
          <w:sz w:val="32"/>
          <w:szCs w:val="32"/>
          <w:lang w:eastAsia="zh-CN"/>
        </w:rPr>
        <w:t>帮扶成效清单</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color w:val="auto"/>
          <w:sz w:val="32"/>
          <w:szCs w:val="32"/>
          <w:lang w:val="en-US" w:eastAsia="zh-CN"/>
        </w:rPr>
        <w:t>9.</w:t>
      </w:r>
      <w:r>
        <w:rPr>
          <w:rFonts w:hint="default" w:ascii="Times New Roman" w:hAnsi="Times New Roman" w:eastAsia="方正仿宋简体" w:cs="Times New Roman"/>
          <w:b/>
          <w:bCs/>
          <w:color w:val="auto"/>
          <w:sz w:val="32"/>
          <w:szCs w:val="32"/>
          <w:lang w:eastAsia="zh-CN"/>
        </w:rPr>
        <w:t>帮扶情况清单</w:t>
      </w:r>
    </w:p>
    <w:p>
      <w:pPr>
        <w:pageBreakBefore w:val="0"/>
        <w:widowControl w:val="0"/>
        <w:kinsoku/>
        <w:wordWrap/>
        <w:overflowPunct/>
        <w:topLinePunct w:val="0"/>
        <w:autoSpaceDE/>
        <w:autoSpaceDN/>
        <w:bidi w:val="0"/>
        <w:adjustRightInd w:val="0"/>
        <w:snapToGrid w:val="0"/>
        <w:spacing w:line="600" w:lineRule="exact"/>
        <w:ind w:firstLine="1504" w:firstLineChars="470"/>
        <w:textAlignment w:val="auto"/>
        <w:rPr>
          <w:rFonts w:eastAsia="仿宋_GB2312"/>
          <w:sz w:val="36"/>
          <w:szCs w:val="36"/>
        </w:rPr>
        <w:sectPr>
          <w:pgSz w:w="11906" w:h="16838"/>
          <w:pgMar w:top="1871" w:right="1417" w:bottom="1531" w:left="1417" w:header="851" w:footer="992" w:gutter="0"/>
          <w:cols w:space="425" w:num="1"/>
          <w:docGrid w:type="linesAndChars" w:linePitch="312" w:charSpace="0"/>
        </w:sectPr>
      </w:pPr>
      <w:r>
        <w:rPr>
          <w:rFonts w:hint="eastAsia" w:ascii="Times New Roman" w:hAnsi="Times New Roman" w:eastAsia="方正仿宋简体" w:cs="Times New Roman"/>
          <w:b/>
          <w:bCs/>
          <w:sz w:val="32"/>
          <w:szCs w:val="32"/>
          <w:lang w:val="en-US" w:eastAsia="zh-CN"/>
        </w:rPr>
        <w:t>10.工作配档表</w:t>
      </w:r>
    </w:p>
    <w:p>
      <w:pPr>
        <w:adjustRightInd w:val="0"/>
        <w:snapToGrid w:val="0"/>
        <w:spacing w:line="400" w:lineRule="exact"/>
        <w:rPr>
          <w:rFonts w:hint="eastAsia" w:ascii="黑体" w:hAnsi="黑体" w:eastAsia="黑体" w:cs="仿宋_GB2312"/>
          <w:sz w:val="32"/>
          <w:szCs w:val="32"/>
        </w:rPr>
      </w:pPr>
      <w:r>
        <w:rPr>
          <w:rFonts w:hint="eastAsia" w:ascii="黑体" w:hAnsi="黑体" w:eastAsia="黑体" w:cs="仿宋_GB2312"/>
          <w:sz w:val="32"/>
          <w:szCs w:val="32"/>
          <w:lang w:eastAsia="zh-Hans"/>
        </w:rPr>
        <w:t>附件</w:t>
      </w:r>
      <w:r>
        <w:rPr>
          <w:rFonts w:ascii="黑体" w:hAnsi="黑体" w:eastAsia="黑体" w:cs="仿宋_GB2312"/>
          <w:sz w:val="32"/>
          <w:szCs w:val="32"/>
          <w:lang w:eastAsia="zh-Hans"/>
        </w:rPr>
        <w:t>1</w:t>
      </w:r>
    </w:p>
    <w:p>
      <w:pPr>
        <w:adjustRightInd w:val="0"/>
        <w:snapToGrid w:val="0"/>
        <w:spacing w:line="600" w:lineRule="exact"/>
        <w:jc w:val="center"/>
        <w:rPr>
          <w:rFonts w:ascii="方正小标宋简体" w:hAnsi="方正小标宋简体" w:eastAsia="方正小标宋简体" w:cs="方正小标宋简体"/>
          <w:sz w:val="36"/>
          <w:szCs w:val="36"/>
          <w:lang w:eastAsia="zh-Hans"/>
        </w:rPr>
      </w:pPr>
      <w:r>
        <w:rPr>
          <w:rFonts w:hint="eastAsia" w:ascii="方正小标宋简体" w:hAnsi="方正小标宋简体" w:eastAsia="方正小标宋简体" w:cs="方正小标宋简体"/>
          <w:sz w:val="36"/>
          <w:szCs w:val="36"/>
          <w:lang w:eastAsia="zh-Hans"/>
        </w:rPr>
        <w:t>202</w:t>
      </w:r>
      <w:r>
        <w:rPr>
          <w:rFonts w:ascii="方正小标宋简体" w:hAnsi="方正小标宋简体" w:eastAsia="方正小标宋简体" w:cs="方正小标宋简体"/>
          <w:sz w:val="36"/>
          <w:szCs w:val="36"/>
          <w:lang w:eastAsia="zh-Hans"/>
        </w:rPr>
        <w:t>2</w:t>
      </w:r>
      <w:r>
        <w:rPr>
          <w:rFonts w:hint="eastAsia" w:ascii="方正小标宋简体" w:hAnsi="方正小标宋简体" w:eastAsia="方正小标宋简体" w:cs="方正小标宋简体"/>
          <w:sz w:val="36"/>
          <w:szCs w:val="36"/>
          <w:lang w:eastAsia="zh-Hans"/>
        </w:rPr>
        <w:t>年度脱贫户和</w:t>
      </w:r>
      <w:r>
        <w:rPr>
          <w:rFonts w:hint="eastAsia" w:ascii="方正小标宋简体" w:hAnsi="方正小标宋简体" w:eastAsia="方正小标宋简体" w:cs="方正小标宋简体"/>
          <w:sz w:val="36"/>
          <w:szCs w:val="36"/>
        </w:rPr>
        <w:t>防止返贫监测</w:t>
      </w:r>
      <w:r>
        <w:rPr>
          <w:rFonts w:hint="eastAsia" w:ascii="方正小标宋简体" w:hAnsi="方正小标宋简体" w:eastAsia="方正小标宋简体" w:cs="方正小标宋简体"/>
          <w:sz w:val="36"/>
          <w:szCs w:val="36"/>
          <w:lang w:eastAsia="zh-Hans"/>
        </w:rPr>
        <w:t>户信息采集表（</w:t>
      </w:r>
      <w:r>
        <w:rPr>
          <w:rFonts w:hint="eastAsia" w:ascii="方正小标宋简体" w:hAnsi="方正小标宋简体" w:eastAsia="方正小标宋简体" w:cs="方正小标宋简体"/>
          <w:sz w:val="36"/>
          <w:szCs w:val="36"/>
        </w:rPr>
        <w:t>样</w:t>
      </w:r>
      <w:r>
        <w:rPr>
          <w:rFonts w:hint="eastAsia" w:ascii="方正小标宋简体" w:hAnsi="方正小标宋简体" w:eastAsia="方正小标宋简体" w:cs="方正小标宋简体"/>
          <w:sz w:val="36"/>
          <w:szCs w:val="36"/>
          <w:lang w:eastAsia="zh-Hans"/>
        </w:rPr>
        <w:t>表）</w:t>
      </w:r>
    </w:p>
    <w:p>
      <w:pPr>
        <w:adjustRightInd w:val="0"/>
        <w:snapToGrid w:val="0"/>
        <w:spacing w:line="400" w:lineRule="exact"/>
        <w:rPr>
          <w:rFonts w:hint="eastAsia" w:ascii="黑体" w:hAnsi="黑体" w:eastAsia="黑体" w:cs="仿宋_GB2312"/>
          <w:sz w:val="32"/>
          <w:szCs w:val="32"/>
        </w:rPr>
      </w:pPr>
    </w:p>
    <w:tbl>
      <w:tblPr>
        <w:tblStyle w:val="9"/>
        <w:tblW w:w="13994" w:type="dxa"/>
        <w:jc w:val="center"/>
        <w:tblLayout w:type="autofit"/>
        <w:tblCellMar>
          <w:top w:w="0" w:type="dxa"/>
          <w:left w:w="108" w:type="dxa"/>
          <w:bottom w:w="0" w:type="dxa"/>
          <w:right w:w="108" w:type="dxa"/>
        </w:tblCellMar>
      </w:tblPr>
      <w:tblGrid>
        <w:gridCol w:w="1460"/>
        <w:gridCol w:w="4375"/>
        <w:gridCol w:w="8159"/>
      </w:tblGrid>
      <w:tr>
        <w:tblPrEx>
          <w:tblCellMar>
            <w:top w:w="0" w:type="dxa"/>
            <w:left w:w="108" w:type="dxa"/>
            <w:bottom w:w="0" w:type="dxa"/>
            <w:right w:w="108" w:type="dxa"/>
          </w:tblCellMar>
        </w:tblPrEx>
        <w:trPr>
          <w:trHeight w:val="340" w:hRule="atLeast"/>
          <w:jc w:val="center"/>
        </w:trPr>
        <w:tc>
          <w:tcPr>
            <w:tcW w:w="5000" w:type="pct"/>
            <w:gridSpan w:val="3"/>
            <w:tcBorders>
              <w:top w:val="nil"/>
              <w:left w:val="nil"/>
              <w:bottom w:val="single" w:color="auto" w:sz="4" w:space="0"/>
              <w:right w:val="nil"/>
            </w:tcBorders>
            <w:shd w:val="clear" w:color="000000" w:fill="FFFFFF"/>
            <w:noWrap w:val="0"/>
            <w:tcMar>
              <w:top w:w="28" w:type="dxa"/>
              <w:bottom w:w="28" w:type="dxa"/>
            </w:tcMar>
            <w:vAlign w:val="center"/>
          </w:tcPr>
          <w:p>
            <w:pPr>
              <w:widowControl/>
              <w:jc w:val="center"/>
              <w:rPr>
                <w:rFonts w:ascii="黑体" w:hAnsi="黑体" w:eastAsia="黑体" w:cs="Arial"/>
                <w:bCs/>
                <w:color w:val="000000"/>
                <w:kern w:val="0"/>
              </w:rPr>
            </w:pPr>
            <w:r>
              <w:rPr>
                <w:rFonts w:hint="eastAsia" w:ascii="黑体" w:hAnsi="黑体" w:eastAsia="黑体" w:cs="Arial"/>
                <w:bCs/>
                <w:color w:val="000000"/>
                <w:kern w:val="0"/>
                <w:lang w:eastAsia="zh-Hans"/>
              </w:rPr>
              <w:t>一、</w:t>
            </w:r>
            <w:r>
              <w:rPr>
                <w:rFonts w:hint="eastAsia" w:ascii="黑体" w:hAnsi="黑体" w:eastAsia="黑体" w:cs="Arial"/>
                <w:bCs/>
                <w:color w:val="000000"/>
                <w:kern w:val="0"/>
              </w:rPr>
              <w:t>基础信息</w:t>
            </w:r>
            <w:r>
              <w:rPr>
                <w:rFonts w:hint="eastAsia" w:ascii="黑体" w:hAnsi="黑体" w:eastAsia="黑体" w:cs="Arial"/>
                <w:bCs/>
                <w:color w:val="000000"/>
                <w:kern w:val="0"/>
                <w:lang w:eastAsia="zh-Hans"/>
              </w:rPr>
              <w:t>（</w:t>
            </w:r>
            <w:r>
              <w:rPr>
                <w:rFonts w:ascii="黑体" w:hAnsi="黑体" w:eastAsia="黑体" w:cs="Arial"/>
                <w:bCs/>
                <w:color w:val="000000"/>
                <w:kern w:val="0"/>
                <w:lang w:eastAsia="zh-Hans"/>
              </w:rPr>
              <w:t>2021</w:t>
            </w:r>
            <w:r>
              <w:rPr>
                <w:rFonts w:hint="eastAsia" w:ascii="黑体" w:hAnsi="黑体" w:eastAsia="黑体" w:cs="Arial"/>
                <w:bCs/>
                <w:color w:val="000000"/>
                <w:kern w:val="0"/>
                <w:lang w:eastAsia="zh-Hans"/>
              </w:rPr>
              <w:t>年度）</w:t>
            </w:r>
          </w:p>
        </w:tc>
      </w:tr>
      <w:tr>
        <w:tblPrEx>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000000" w:fill="FFFFFF"/>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家庭住址：</w:t>
            </w:r>
            <w:r>
              <w:rPr>
                <w:rFonts w:ascii="宋体" w:hAnsi="宋体" w:cs="Arial"/>
                <w:color w:val="000000"/>
                <w:kern w:val="0"/>
                <w:sz w:val="20"/>
                <w:u w:val="single"/>
              </w:rPr>
              <w:t xml:space="preserve">  ***  </w:t>
            </w:r>
            <w:r>
              <w:rPr>
                <w:rFonts w:hint="eastAsia" w:ascii="宋体" w:hAnsi="宋体" w:cs="Arial"/>
                <w:color w:val="000000"/>
                <w:kern w:val="0"/>
                <w:sz w:val="20"/>
              </w:rPr>
              <w:t xml:space="preserve">省（区、市） </w:t>
            </w:r>
            <w:r>
              <w:rPr>
                <w:rFonts w:ascii="宋体" w:hAnsi="宋体" w:cs="Arial"/>
                <w:color w:val="000000"/>
                <w:kern w:val="0"/>
                <w:sz w:val="20"/>
                <w:u w:val="single"/>
              </w:rPr>
              <w:t xml:space="preserve">  ***  </w:t>
            </w:r>
            <w:r>
              <w:rPr>
                <w:rFonts w:hint="eastAsia" w:ascii="宋体" w:hAnsi="宋体" w:cs="Arial"/>
                <w:color w:val="000000"/>
                <w:kern w:val="0"/>
                <w:sz w:val="20"/>
              </w:rPr>
              <w:t xml:space="preserve">市（地、州、盟） </w:t>
            </w:r>
            <w:r>
              <w:rPr>
                <w:rFonts w:ascii="宋体" w:hAnsi="宋体" w:cs="Arial"/>
                <w:color w:val="000000"/>
                <w:kern w:val="0"/>
                <w:sz w:val="20"/>
                <w:u w:val="single"/>
              </w:rPr>
              <w:t xml:space="preserve">  ***  </w:t>
            </w:r>
            <w:r>
              <w:rPr>
                <w:rFonts w:hint="eastAsia" w:ascii="宋体" w:hAnsi="宋体" w:cs="Arial"/>
                <w:color w:val="000000"/>
                <w:kern w:val="0"/>
                <w:sz w:val="20"/>
              </w:rPr>
              <w:t xml:space="preserve">县（市、区、旗） </w:t>
            </w:r>
            <w:r>
              <w:rPr>
                <w:rFonts w:ascii="宋体" w:hAnsi="宋体" w:cs="Arial"/>
                <w:color w:val="000000"/>
                <w:kern w:val="0"/>
                <w:sz w:val="20"/>
                <w:u w:val="single"/>
              </w:rPr>
              <w:t xml:space="preserve">  ***  </w:t>
            </w:r>
            <w:r>
              <w:rPr>
                <w:rFonts w:hint="eastAsia" w:ascii="宋体" w:hAnsi="宋体" w:cs="Arial"/>
                <w:color w:val="000000"/>
                <w:kern w:val="0"/>
                <w:sz w:val="20"/>
              </w:rPr>
              <w:t xml:space="preserve">乡（镇） </w:t>
            </w:r>
            <w:r>
              <w:rPr>
                <w:rFonts w:ascii="宋体" w:hAnsi="宋体" w:cs="Arial"/>
                <w:color w:val="000000"/>
                <w:kern w:val="0"/>
                <w:sz w:val="20"/>
                <w:u w:val="single"/>
              </w:rPr>
              <w:t xml:space="preserve">  ***  </w:t>
            </w:r>
            <w:r>
              <w:rPr>
                <w:rFonts w:hint="eastAsia" w:ascii="宋体" w:hAnsi="宋体" w:cs="Arial"/>
                <w:color w:val="000000"/>
                <w:kern w:val="0"/>
                <w:sz w:val="20"/>
              </w:rPr>
              <w:t>村</w:t>
            </w:r>
            <w:r>
              <w:rPr>
                <w:rFonts w:ascii="宋体" w:hAnsi="宋体" w:cs="Arial"/>
                <w:color w:val="000000"/>
                <w:kern w:val="0"/>
                <w:sz w:val="20"/>
                <w:u w:val="single"/>
              </w:rPr>
              <w:t xml:space="preserve">  ***  </w:t>
            </w:r>
            <w:r>
              <w:rPr>
                <w:rFonts w:hint="eastAsia" w:ascii="宋体" w:hAnsi="宋体" w:cs="Arial"/>
                <w:color w:val="000000"/>
                <w:kern w:val="0"/>
                <w:sz w:val="20"/>
              </w:rPr>
              <w:t>自然村（村民小组）</w:t>
            </w:r>
          </w:p>
        </w:tc>
      </w:tr>
      <w:tr>
        <w:tblPrEx>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000000" w:fill="FFFFFF"/>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 xml:space="preserve">联系电话：  156****0128                    </w:t>
            </w:r>
          </w:p>
        </w:tc>
      </w:tr>
      <w:tr>
        <w:tblPrEx>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000000" w:fill="FFFFFF"/>
            <w:noWrap w:val="0"/>
            <w:tcMar>
              <w:top w:w="28" w:type="dxa"/>
              <w:bottom w:w="28" w:type="dxa"/>
            </w:tcMar>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42</w:t>
            </w:r>
            <w:r>
              <w:rPr>
                <w:rFonts w:hint="eastAsia" w:ascii="宋体" w:hAnsi="宋体" w:cs="Arial"/>
                <w:color w:val="000000"/>
                <w:kern w:val="0"/>
                <w:sz w:val="20"/>
                <w:lang w:eastAsia="zh-Hans"/>
              </w:rPr>
              <w:t>户类型</w:t>
            </w:r>
            <w:r>
              <w:rPr>
                <w:rFonts w:hint="eastAsia" w:ascii="宋体" w:hAnsi="宋体" w:cs="Arial"/>
                <w:color w:val="000000"/>
                <w:kern w:val="0"/>
                <w:sz w:val="20"/>
              </w:rPr>
              <w:t>（单选）：□</w:t>
            </w:r>
            <w:r>
              <w:rPr>
                <w:rFonts w:hint="eastAsia" w:ascii="宋体" w:hAnsi="宋体" w:cs="Arial"/>
                <w:color w:val="000000"/>
                <w:kern w:val="0"/>
                <w:sz w:val="20"/>
                <w:lang w:eastAsia="zh-Hans"/>
              </w:rPr>
              <w:t>脱贫户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脱贫不稳定户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边缘易致贫户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突发严重困难户</w:t>
            </w:r>
          </w:p>
        </w:tc>
      </w:tr>
      <w:tr>
        <w:tblPrEx>
          <w:tblCellMar>
            <w:top w:w="0" w:type="dxa"/>
            <w:left w:w="108" w:type="dxa"/>
            <w:bottom w:w="0" w:type="dxa"/>
            <w:right w:w="108" w:type="dxa"/>
          </w:tblCellMar>
        </w:tblPrEx>
        <w:trPr>
          <w:trHeight w:val="340" w:hRule="atLeast"/>
          <w:jc w:val="center"/>
        </w:trPr>
        <w:tc>
          <w:tcPr>
            <w:tcW w:w="522" w:type="pct"/>
            <w:tcBorders>
              <w:top w:val="single" w:color="auto" w:sz="4" w:space="0"/>
              <w:left w:val="single" w:color="auto" w:sz="4" w:space="0"/>
              <w:bottom w:val="single" w:color="auto" w:sz="4" w:space="0"/>
              <w:right w:val="single" w:color="auto" w:sz="4" w:space="0"/>
            </w:tcBorders>
            <w:shd w:val="clear" w:color="000000" w:fill="FFFFFF"/>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43</w:t>
            </w:r>
            <w:r>
              <w:rPr>
                <w:rFonts w:hint="eastAsia" w:ascii="宋体" w:hAnsi="宋体" w:cs="Arial"/>
                <w:color w:val="000000"/>
                <w:kern w:val="0"/>
                <w:sz w:val="20"/>
              </w:rPr>
              <w:t>军烈属：</w:t>
            </w:r>
          </w:p>
        </w:tc>
        <w:tc>
          <w:tcPr>
            <w:tcW w:w="1563" w:type="pct"/>
            <w:tcBorders>
              <w:top w:val="single" w:color="auto" w:sz="4" w:space="0"/>
              <w:left w:val="nil"/>
              <w:bottom w:val="single" w:color="auto" w:sz="4" w:space="0"/>
              <w:right w:val="single" w:color="auto" w:sz="4" w:space="0"/>
            </w:tcBorders>
            <w:shd w:val="clear" w:color="000000" w:fill="FFFFFF"/>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□是 □否　</w:t>
            </w:r>
          </w:p>
        </w:tc>
        <w:tc>
          <w:tcPr>
            <w:tcW w:w="2915" w:type="pct"/>
            <w:tcBorders>
              <w:top w:val="single" w:color="auto" w:sz="4" w:space="0"/>
              <w:left w:val="nil"/>
              <w:bottom w:val="single" w:color="auto" w:sz="4" w:space="0"/>
              <w:right w:val="single" w:color="auto" w:sz="4" w:space="0"/>
            </w:tcBorders>
            <w:shd w:val="clear" w:color="000000" w:fill="FFFFFF"/>
            <w:noWrap w:val="0"/>
            <w:tcMar>
              <w:top w:w="28" w:type="dxa"/>
              <w:bottom w:w="28" w:type="dxa"/>
            </w:tcMar>
            <w:vAlign w:val="center"/>
          </w:tcPr>
          <w:p>
            <w:pPr>
              <w:widowControl/>
              <w:jc w:val="left"/>
              <w:rPr>
                <w:rFonts w:ascii="宋体" w:hAnsi="宋体" w:cs="Arial"/>
                <w:color w:val="000000"/>
                <w:kern w:val="0"/>
                <w:sz w:val="20"/>
              </w:rPr>
            </w:pPr>
          </w:p>
        </w:tc>
      </w:tr>
    </w:tbl>
    <w:p>
      <w:pPr>
        <w:widowControl/>
        <w:jc w:val="center"/>
        <w:rPr>
          <w:rFonts w:ascii="黑体" w:hAnsi="黑体" w:eastAsia="黑体" w:cs="Arial"/>
          <w:bCs/>
          <w:color w:val="000000"/>
          <w:kern w:val="0"/>
        </w:rPr>
      </w:pPr>
      <w:r>
        <w:rPr>
          <w:rFonts w:hint="eastAsia" w:ascii="黑体" w:hAnsi="黑体" w:eastAsia="黑体" w:cs="Arial"/>
          <w:bCs/>
          <w:color w:val="000000"/>
          <w:kern w:val="0"/>
          <w:lang w:eastAsia="zh-Hans"/>
        </w:rPr>
        <w:t>基础信息（</w:t>
      </w:r>
      <w:r>
        <w:rPr>
          <w:rFonts w:hint="eastAsia" w:ascii="黑体" w:hAnsi="黑体" w:eastAsia="黑体" w:cs="Arial"/>
          <w:bCs/>
          <w:color w:val="000000"/>
          <w:kern w:val="0"/>
        </w:rPr>
        <w:t>202</w:t>
      </w:r>
      <w:r>
        <w:rPr>
          <w:rFonts w:ascii="黑体" w:hAnsi="黑体" w:eastAsia="黑体" w:cs="Arial"/>
          <w:bCs/>
          <w:color w:val="000000"/>
          <w:kern w:val="0"/>
        </w:rPr>
        <w:t>2</w:t>
      </w:r>
      <w:r>
        <w:rPr>
          <w:rFonts w:hint="eastAsia" w:ascii="黑体" w:hAnsi="黑体" w:eastAsia="黑体" w:cs="Arial"/>
          <w:bCs/>
          <w:color w:val="000000"/>
          <w:kern w:val="0"/>
        </w:rPr>
        <w:t>年度</w:t>
      </w:r>
      <w:r>
        <w:rPr>
          <w:rFonts w:hint="eastAsia" w:ascii="黑体" w:hAnsi="黑体" w:eastAsia="黑体" w:cs="Arial"/>
          <w:bCs/>
          <w:color w:val="000000"/>
          <w:kern w:val="0"/>
          <w:lang w:eastAsia="zh-Hans"/>
        </w:rPr>
        <w:t>）</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461"/>
        <w:gridCol w:w="4374"/>
        <w:gridCol w:w="8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00" w:hRule="atLeast"/>
          <w:jc w:val="center"/>
        </w:trPr>
        <w:tc>
          <w:tcPr>
            <w:tcW w:w="5000" w:type="pct"/>
            <w:gridSpan w:val="3"/>
            <w:shd w:val="clear" w:color="000000" w:fill="auto"/>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家庭住址：__________省（区、市） __________市（地、州、盟） __________县（市、区、旗） ________乡（镇） _______村________自然村（村民小组）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5000" w:type="pct"/>
            <w:gridSpan w:val="3"/>
            <w:shd w:val="clear" w:color="000000" w:fill="auto"/>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 xml:space="preserve">联系电话：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5000" w:type="pct"/>
            <w:gridSpan w:val="3"/>
            <w:shd w:val="clear" w:color="000000" w:fill="auto"/>
            <w:noWrap w:val="0"/>
            <w:tcMar>
              <w:top w:w="28" w:type="dxa"/>
              <w:bottom w:w="28" w:type="dxa"/>
            </w:tcMar>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42</w:t>
            </w:r>
            <w:r>
              <w:rPr>
                <w:rFonts w:hint="eastAsia" w:ascii="宋体" w:hAnsi="宋体" w:cs="Arial"/>
                <w:color w:val="000000"/>
                <w:kern w:val="0"/>
                <w:sz w:val="20"/>
                <w:lang w:eastAsia="zh-Hans"/>
              </w:rPr>
              <w:t>户类型</w:t>
            </w:r>
            <w:r>
              <w:rPr>
                <w:rFonts w:hint="eastAsia" w:ascii="宋体" w:hAnsi="宋体" w:cs="Arial"/>
                <w:color w:val="000000"/>
                <w:kern w:val="0"/>
                <w:sz w:val="20"/>
              </w:rPr>
              <w:t>（单选）：□</w:t>
            </w:r>
            <w:r>
              <w:rPr>
                <w:rFonts w:hint="eastAsia" w:ascii="宋体" w:hAnsi="宋体" w:cs="Arial"/>
                <w:color w:val="000000"/>
                <w:kern w:val="0"/>
                <w:sz w:val="20"/>
                <w:lang w:eastAsia="zh-Hans"/>
              </w:rPr>
              <w:t>脱贫户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脱贫不稳定户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边缘易致贫户</w:t>
            </w:r>
            <w:r>
              <w:rPr>
                <w:rFonts w:ascii="宋体" w:hAnsi="宋体" w:cs="Arial"/>
                <w:color w:val="000000"/>
                <w:kern w:val="0"/>
                <w:sz w:val="20"/>
              </w:rPr>
              <w:t xml:space="preserve">  </w:t>
            </w:r>
            <w:r>
              <w:rPr>
                <w:rFonts w:hint="eastAsia" w:ascii="宋体" w:hAnsi="宋体" w:cs="Arial"/>
                <w:color w:val="000000"/>
                <w:kern w:val="0"/>
                <w:sz w:val="20"/>
              </w:rPr>
              <w:t>□</w:t>
            </w:r>
            <w:r>
              <w:rPr>
                <w:rFonts w:hint="eastAsia" w:ascii="宋体" w:hAnsi="宋体" w:cs="Arial"/>
                <w:color w:val="000000"/>
                <w:kern w:val="0"/>
                <w:sz w:val="20"/>
                <w:lang w:eastAsia="zh-Hans"/>
              </w:rPr>
              <w:t>突发严重困难户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98" w:hRule="atLeast"/>
          <w:jc w:val="center"/>
        </w:trPr>
        <w:tc>
          <w:tcPr>
            <w:tcW w:w="522" w:type="pct"/>
            <w:shd w:val="clear" w:color="000000" w:fill="auto"/>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43</w:t>
            </w:r>
            <w:r>
              <w:rPr>
                <w:rFonts w:hint="eastAsia" w:ascii="宋体" w:hAnsi="宋体" w:cs="Arial"/>
                <w:color w:val="000000"/>
                <w:kern w:val="0"/>
                <w:sz w:val="20"/>
              </w:rPr>
              <w:t>军烈属：</w:t>
            </w:r>
          </w:p>
        </w:tc>
        <w:tc>
          <w:tcPr>
            <w:tcW w:w="1563" w:type="pct"/>
            <w:shd w:val="clear" w:color="000000" w:fill="auto"/>
            <w:noWrap w:val="0"/>
            <w:tcMar>
              <w:top w:w="28" w:type="dxa"/>
              <w:bottom w:w="28" w:type="dxa"/>
            </w:tcMar>
            <w:vAlign w:val="center"/>
          </w:tcPr>
          <w:p>
            <w:pPr>
              <w:widowControl/>
              <w:rPr>
                <w:rFonts w:ascii="宋体" w:hAnsi="宋体" w:cs="Arial"/>
                <w:color w:val="000000"/>
                <w:kern w:val="0"/>
                <w:sz w:val="20"/>
              </w:rPr>
            </w:pPr>
            <w:r>
              <w:rPr>
                <w:rFonts w:hint="eastAsia" w:ascii="宋体" w:hAnsi="宋体" w:cs="Arial"/>
                <w:color w:val="000000"/>
                <w:kern w:val="0"/>
                <w:sz w:val="20"/>
              </w:rPr>
              <w:t>□是</w:t>
            </w:r>
            <w:r>
              <w:rPr>
                <w:rFonts w:ascii="宋体" w:hAnsi="宋体" w:cs="Arial"/>
                <w:color w:val="000000"/>
                <w:kern w:val="0"/>
                <w:sz w:val="20"/>
              </w:rPr>
              <w:t xml:space="preserve">  </w:t>
            </w:r>
            <w:r>
              <w:rPr>
                <w:rFonts w:hint="eastAsia" w:ascii="宋体" w:hAnsi="宋体" w:cs="Arial"/>
                <w:color w:val="000000"/>
                <w:kern w:val="0"/>
                <w:sz w:val="20"/>
              </w:rPr>
              <w:t xml:space="preserve"> □否　</w:t>
            </w:r>
          </w:p>
        </w:tc>
        <w:tc>
          <w:tcPr>
            <w:tcW w:w="2914" w:type="pct"/>
            <w:shd w:val="clear" w:color="000000" w:fill="auto"/>
            <w:noWrap w:val="0"/>
            <w:tcMar>
              <w:top w:w="28" w:type="dxa"/>
              <w:bottom w:w="28" w:type="dxa"/>
            </w:tcMar>
            <w:vAlign w:val="center"/>
          </w:tcPr>
          <w:p>
            <w:pPr>
              <w:widowControl/>
              <w:jc w:val="left"/>
              <w:rPr>
                <w:rFonts w:ascii="宋体" w:hAnsi="宋体" w:cs="Arial"/>
                <w:color w:val="000000"/>
                <w:kern w:val="0"/>
                <w:sz w:val="20"/>
              </w:rPr>
            </w:pPr>
          </w:p>
        </w:tc>
      </w:tr>
    </w:tbl>
    <w:p>
      <w:pPr>
        <w:jc w:val="center"/>
        <w:rPr>
          <w:rFonts w:hint="eastAsia" w:ascii="黑体" w:hAnsi="黑体" w:eastAsia="黑体" w:cs="Arial"/>
          <w:bCs/>
          <w:color w:val="000000"/>
          <w:kern w:val="0"/>
        </w:rPr>
      </w:pPr>
    </w:p>
    <w:p>
      <w:pPr>
        <w:jc w:val="center"/>
        <w:rPr>
          <w:rFonts w:ascii="黑体" w:hAnsi="黑体" w:eastAsia="黑体" w:cs="Arial"/>
          <w:bCs/>
          <w:color w:val="000000"/>
          <w:kern w:val="0"/>
        </w:rPr>
      </w:pPr>
      <w:r>
        <w:rPr>
          <w:rFonts w:hint="eastAsia" w:ascii="黑体" w:hAnsi="黑体" w:eastAsia="黑体" w:cs="Arial"/>
          <w:bCs/>
          <w:color w:val="000000"/>
          <w:kern w:val="0"/>
          <w:lang w:eastAsia="zh-Hans"/>
        </w:rPr>
        <w:t>二、</w:t>
      </w:r>
      <w:r>
        <w:rPr>
          <w:rFonts w:hint="eastAsia" w:ascii="黑体" w:hAnsi="黑体" w:eastAsia="黑体" w:cs="Arial"/>
          <w:bCs/>
          <w:color w:val="000000"/>
          <w:kern w:val="0"/>
        </w:rPr>
        <w:t>家庭成员信息</w:t>
      </w:r>
      <w:r>
        <w:rPr>
          <w:rFonts w:hint="eastAsia" w:ascii="黑体" w:hAnsi="黑体" w:eastAsia="黑体" w:cs="Arial"/>
          <w:bCs/>
          <w:color w:val="000000"/>
          <w:kern w:val="0"/>
          <w:lang w:eastAsia="zh-Hans"/>
        </w:rPr>
        <w:t>（</w:t>
      </w:r>
      <w:r>
        <w:rPr>
          <w:rFonts w:ascii="黑体" w:hAnsi="黑体" w:eastAsia="黑体" w:cs="Arial"/>
          <w:bCs/>
          <w:color w:val="000000"/>
          <w:kern w:val="0"/>
          <w:lang w:eastAsia="zh-Hans"/>
        </w:rPr>
        <w:t>2021</w:t>
      </w:r>
      <w:r>
        <w:rPr>
          <w:rFonts w:hint="eastAsia" w:ascii="黑体" w:hAnsi="黑体" w:eastAsia="黑体" w:cs="Arial"/>
          <w:bCs/>
          <w:color w:val="000000"/>
          <w:kern w:val="0"/>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469"/>
        <w:gridCol w:w="422"/>
        <w:gridCol w:w="483"/>
        <w:gridCol w:w="1001"/>
        <w:gridCol w:w="721"/>
        <w:gridCol w:w="461"/>
        <w:gridCol w:w="531"/>
        <w:gridCol w:w="461"/>
        <w:gridCol w:w="674"/>
        <w:gridCol w:w="551"/>
        <w:gridCol w:w="624"/>
        <w:gridCol w:w="644"/>
        <w:gridCol w:w="546"/>
        <w:gridCol w:w="697"/>
        <w:gridCol w:w="1097"/>
        <w:gridCol w:w="980"/>
        <w:gridCol w:w="630"/>
        <w:gridCol w:w="896"/>
        <w:gridCol w:w="621"/>
        <w:gridCol w:w="560"/>
        <w:gridCol w:w="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序号</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A1 姓名</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A2 性别</w:t>
            </w:r>
          </w:p>
        </w:tc>
        <w:tc>
          <w:tcPr>
            <w:tcW w:w="17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A3 证件类型</w:t>
            </w:r>
          </w:p>
        </w:tc>
        <w:tc>
          <w:tcPr>
            <w:tcW w:w="357"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 xml:space="preserve">A4 </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居民身份证(残疾人证)号码</w:t>
            </w:r>
          </w:p>
        </w:tc>
        <w:tc>
          <w:tcPr>
            <w:tcW w:w="257"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A5</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与户主关系</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6</w:t>
            </w:r>
            <w:r>
              <w:rPr>
                <w:rFonts w:hint="eastAsia" w:ascii="宋体" w:hAnsi="宋体" w:cs="Arial"/>
                <w:color w:val="000000"/>
                <w:kern w:val="0"/>
                <w:sz w:val="20"/>
              </w:rPr>
              <w:t xml:space="preserve"> 民族</w:t>
            </w: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7</w:t>
            </w:r>
            <w:r>
              <w:rPr>
                <w:rFonts w:hint="eastAsia" w:ascii="宋体" w:hAnsi="宋体" w:cs="Arial"/>
                <w:color w:val="000000"/>
                <w:kern w:val="0"/>
                <w:sz w:val="20"/>
              </w:rPr>
              <w:t xml:space="preserve"> 政治面貌</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8</w:t>
            </w:r>
            <w:r>
              <w:rPr>
                <w:rFonts w:hint="eastAsia" w:ascii="宋体" w:hAnsi="宋体" w:cs="Arial"/>
                <w:color w:val="000000"/>
                <w:kern w:val="0"/>
                <w:sz w:val="20"/>
              </w:rPr>
              <w:t xml:space="preserve"> 文化程度</w:t>
            </w:r>
          </w:p>
        </w:tc>
        <w:tc>
          <w:tcPr>
            <w:tcW w:w="240"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9</w:t>
            </w:r>
          </w:p>
          <w:p>
            <w:pPr>
              <w:widowControl/>
              <w:adjustRightInd w:val="0"/>
              <w:snapToGrid w:val="0"/>
              <w:jc w:val="center"/>
              <w:rPr>
                <w:rFonts w:ascii="宋体" w:hAnsi="宋体" w:cs="Arial"/>
                <w:color w:val="000000"/>
                <w:kern w:val="0"/>
                <w:sz w:val="20"/>
              </w:rPr>
            </w:pPr>
            <w:r>
              <w:rPr>
                <w:rFonts w:hint="eastAsia" w:ascii="宋体" w:hAnsi="宋体" w:cs="Arial"/>
                <w:kern w:val="0"/>
                <w:sz w:val="20"/>
              </w:rPr>
              <w:t>在校生状况</w:t>
            </w:r>
          </w:p>
        </w:tc>
        <w:tc>
          <w:tcPr>
            <w:tcW w:w="19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0</w:t>
            </w:r>
            <w:r>
              <w:rPr>
                <w:rFonts w:hint="eastAsia" w:ascii="宋体" w:hAnsi="宋体" w:cs="Arial"/>
                <w:kern w:val="0"/>
                <w:sz w:val="20"/>
              </w:rPr>
              <w:t>健康状况</w:t>
            </w: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1</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劳动技能</w:t>
            </w: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2</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lang w:eastAsia="zh-Hans"/>
              </w:rPr>
              <w:t>务工</w:t>
            </w:r>
            <w:r>
              <w:rPr>
                <w:rFonts w:hint="eastAsia" w:ascii="宋体" w:hAnsi="宋体" w:cs="Arial"/>
                <w:color w:val="000000"/>
                <w:kern w:val="0"/>
                <w:sz w:val="20"/>
              </w:rPr>
              <w:t>所在地</w:t>
            </w: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lang w:eastAsia="zh-Hans"/>
              </w:rPr>
            </w:pPr>
            <w:r>
              <w:rPr>
                <w:rFonts w:hint="eastAsia" w:ascii="宋体" w:hAnsi="宋体" w:cs="Arial"/>
                <w:color w:val="000000"/>
                <w:kern w:val="0"/>
                <w:sz w:val="20"/>
              </w:rPr>
              <w:t>A1</w:t>
            </w:r>
            <w:r>
              <w:rPr>
                <w:rFonts w:ascii="宋体" w:hAnsi="宋体" w:cs="Arial"/>
                <w:color w:val="000000"/>
                <w:kern w:val="0"/>
                <w:sz w:val="20"/>
              </w:rPr>
              <w:t>3</w:t>
            </w:r>
            <w:r>
              <w:rPr>
                <w:rFonts w:hint="eastAsia" w:ascii="宋体" w:hAnsi="宋体" w:cs="Arial"/>
                <w:color w:val="000000"/>
                <w:kern w:val="0"/>
                <w:sz w:val="20"/>
              </w:rPr>
              <w:t>务工时</w:t>
            </w:r>
            <w:r>
              <w:rPr>
                <w:rFonts w:hint="eastAsia" w:ascii="宋体" w:hAnsi="宋体" w:cs="Arial"/>
                <w:color w:val="000000"/>
                <w:kern w:val="0"/>
                <w:sz w:val="20"/>
                <w:lang w:eastAsia="zh-Hans"/>
              </w:rPr>
              <w:t>长</w:t>
            </w:r>
          </w:p>
        </w:tc>
        <w:tc>
          <w:tcPr>
            <w:tcW w:w="248"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4</w:t>
            </w:r>
            <w:r>
              <w:rPr>
                <w:rFonts w:hint="eastAsia" w:ascii="宋体" w:hAnsi="宋体" w:cs="Arial"/>
                <w:color w:val="000000"/>
                <w:kern w:val="0"/>
                <w:sz w:val="20"/>
              </w:rPr>
              <w:t xml:space="preserve"> </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失辍学原因</w:t>
            </w:r>
          </w:p>
        </w:tc>
        <w:tc>
          <w:tcPr>
            <w:tcW w:w="391"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5</w:t>
            </w:r>
          </w:p>
          <w:p>
            <w:pPr>
              <w:widowControl/>
              <w:adjustRightInd w:val="0"/>
              <w:snapToGrid w:val="0"/>
              <w:jc w:val="center"/>
              <w:rPr>
                <w:rFonts w:ascii="宋体" w:hAnsi="宋体" w:cs="Arial"/>
                <w:color w:val="000000"/>
                <w:kern w:val="0"/>
                <w:sz w:val="20"/>
              </w:rPr>
            </w:pPr>
            <w:r>
              <w:rPr>
                <w:rFonts w:hint="eastAsia" w:ascii="宋体" w:hAnsi="宋体" w:cs="Arial"/>
                <w:kern w:val="0"/>
                <w:sz w:val="20"/>
              </w:rPr>
              <w:t>是否参加城乡居民基本养老保险</w:t>
            </w:r>
          </w:p>
        </w:tc>
        <w:tc>
          <w:tcPr>
            <w:tcW w:w="349"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6</w:t>
            </w:r>
          </w:p>
          <w:p>
            <w:pPr>
              <w:widowControl/>
              <w:adjustRightInd w:val="0"/>
              <w:snapToGrid w:val="0"/>
              <w:jc w:val="center"/>
              <w:rPr>
                <w:rFonts w:ascii="宋体" w:hAnsi="宋体" w:cs="Arial"/>
                <w:kern w:val="0"/>
                <w:sz w:val="20"/>
              </w:rPr>
            </w:pPr>
            <w:r>
              <w:rPr>
                <w:rFonts w:hint="eastAsia" w:ascii="宋体" w:hAnsi="宋体" w:cs="Arial"/>
                <w:kern w:val="0"/>
                <w:sz w:val="20"/>
              </w:rPr>
              <w:t>是否参加城乡居民基本医疗保险</w:t>
            </w:r>
          </w:p>
        </w:tc>
        <w:tc>
          <w:tcPr>
            <w:tcW w:w="224"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w:t>
            </w:r>
            <w:r>
              <w:rPr>
                <w:rFonts w:ascii="宋体" w:hAnsi="宋体" w:cs="Arial"/>
                <w:kern w:val="0"/>
                <w:sz w:val="20"/>
              </w:rPr>
              <w:t>17</w:t>
            </w:r>
          </w:p>
          <w:p>
            <w:pPr>
              <w:widowControl/>
              <w:adjustRightInd w:val="0"/>
              <w:snapToGrid w:val="0"/>
              <w:jc w:val="center"/>
              <w:rPr>
                <w:rFonts w:ascii="宋体" w:hAnsi="宋体" w:cs="Arial"/>
                <w:kern w:val="0"/>
                <w:sz w:val="20"/>
              </w:rPr>
            </w:pPr>
            <w:r>
              <w:rPr>
                <w:rFonts w:hint="eastAsia" w:ascii="宋体" w:hAnsi="宋体" w:cs="Arial"/>
                <w:kern w:val="0"/>
                <w:sz w:val="20"/>
              </w:rPr>
              <w:t>是否参加大病保险</w:t>
            </w: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18</w:t>
            </w:r>
          </w:p>
          <w:p>
            <w:pPr>
              <w:widowControl/>
              <w:adjustRightInd w:val="0"/>
              <w:snapToGrid w:val="0"/>
              <w:jc w:val="center"/>
              <w:rPr>
                <w:rFonts w:ascii="宋体" w:hAnsi="宋体" w:cs="Arial"/>
                <w:kern w:val="0"/>
                <w:sz w:val="20"/>
              </w:rPr>
            </w:pPr>
            <w:r>
              <w:rPr>
                <w:rFonts w:hint="eastAsia" w:ascii="宋体" w:hAnsi="宋体" w:cs="Arial"/>
                <w:kern w:val="0"/>
                <w:sz w:val="20"/>
              </w:rPr>
              <w:t>是否参加商业补充医疗保险</w:t>
            </w:r>
          </w:p>
        </w:tc>
        <w:tc>
          <w:tcPr>
            <w:tcW w:w="22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lang w:eastAsia="zh-Hans"/>
              </w:rPr>
            </w:pPr>
            <w:r>
              <w:rPr>
                <w:rFonts w:hint="eastAsia" w:ascii="宋体" w:hAnsi="宋体" w:cs="Arial"/>
                <w:kern w:val="0"/>
                <w:sz w:val="20"/>
                <w:lang w:eastAsia="zh-Hans"/>
              </w:rPr>
              <w:t>A</w:t>
            </w:r>
            <w:r>
              <w:rPr>
                <w:rFonts w:ascii="宋体" w:hAnsi="宋体" w:cs="Arial"/>
                <w:kern w:val="0"/>
                <w:sz w:val="20"/>
                <w:lang w:eastAsia="zh-Hans"/>
              </w:rPr>
              <w:t>19</w:t>
            </w:r>
          </w:p>
          <w:p>
            <w:pPr>
              <w:widowControl/>
              <w:adjustRightInd w:val="0"/>
              <w:snapToGrid w:val="0"/>
              <w:jc w:val="center"/>
              <w:rPr>
                <w:rFonts w:ascii="宋体" w:hAnsi="宋体" w:cs="Arial"/>
                <w:kern w:val="0"/>
                <w:sz w:val="20"/>
                <w:lang w:eastAsia="zh-Hans"/>
              </w:rPr>
            </w:pPr>
            <w:r>
              <w:rPr>
                <w:rFonts w:ascii="宋体" w:hAnsi="宋体" w:cs="Arial"/>
                <w:kern w:val="0"/>
                <w:sz w:val="20"/>
              </w:rPr>
              <w:t>是否接受医疗救助</w:t>
            </w:r>
          </w:p>
        </w:tc>
        <w:tc>
          <w:tcPr>
            <w:tcW w:w="19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20公益岗位</w:t>
            </w:r>
          </w:p>
        </w:tc>
        <w:tc>
          <w:tcPr>
            <w:tcW w:w="19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21聘用月数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1</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张*</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男</w:t>
            </w:r>
          </w:p>
        </w:tc>
        <w:tc>
          <w:tcPr>
            <w:tcW w:w="17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360106***</w:t>
            </w:r>
          </w:p>
        </w:tc>
        <w:tc>
          <w:tcPr>
            <w:tcW w:w="25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户主</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汉族</w:t>
            </w: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群众</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文盲</w:t>
            </w:r>
          </w:p>
        </w:tc>
        <w:tc>
          <w:tcPr>
            <w:tcW w:w="24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非在校生</w:t>
            </w:r>
          </w:p>
        </w:tc>
        <w:tc>
          <w:tcPr>
            <w:tcW w:w="19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r>
              <w:rPr>
                <w:rFonts w:hint="eastAsia" w:ascii="宋体" w:hAnsi="宋体" w:cs="Arial"/>
                <w:color w:val="000000"/>
                <w:kern w:val="0"/>
                <w:sz w:val="20"/>
              </w:rPr>
              <w:t>健康</w:t>
            </w: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普通</w:t>
            </w: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r>
              <w:rPr>
                <w:rFonts w:hint="eastAsia" w:ascii="宋体" w:hAnsi="宋体" w:cs="Arial"/>
                <w:color w:val="000000"/>
                <w:kern w:val="0"/>
                <w:sz w:val="20"/>
              </w:rPr>
              <w:t>江西</w:t>
            </w: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2</w:t>
            </w:r>
          </w:p>
        </w:tc>
        <w:tc>
          <w:tcPr>
            <w:tcW w:w="24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9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34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22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22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否</w:t>
            </w:r>
          </w:p>
        </w:tc>
        <w:tc>
          <w:tcPr>
            <w:tcW w:w="19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9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3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2</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李*</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男</w:t>
            </w:r>
          </w:p>
        </w:tc>
        <w:tc>
          <w:tcPr>
            <w:tcW w:w="17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360106***</w:t>
            </w:r>
          </w:p>
        </w:tc>
        <w:tc>
          <w:tcPr>
            <w:tcW w:w="25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eastAsia="Times New Roman" w:cs="Arial"/>
                <w:color w:val="000000"/>
                <w:kern w:val="0"/>
                <w:sz w:val="20"/>
                <w:lang w:eastAsia="zh-Hans"/>
              </w:rPr>
            </w:pPr>
            <w:r>
              <w:rPr>
                <w:rFonts w:hint="eastAsia" w:ascii="宋体" w:hAnsi="宋体" w:cs="Arial"/>
                <w:color w:val="000000"/>
                <w:kern w:val="0"/>
                <w:sz w:val="20"/>
                <w:lang w:eastAsia="zh-Hans"/>
              </w:rPr>
              <w:t>之兄</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汉族</w:t>
            </w: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群众</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文盲</w:t>
            </w:r>
          </w:p>
        </w:tc>
        <w:tc>
          <w:tcPr>
            <w:tcW w:w="24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非在校生</w:t>
            </w:r>
          </w:p>
        </w:tc>
        <w:tc>
          <w:tcPr>
            <w:tcW w:w="19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r>
              <w:rPr>
                <w:rFonts w:hint="eastAsia" w:ascii="宋体" w:hAnsi="宋体" w:cs="Arial"/>
                <w:color w:val="000000"/>
                <w:kern w:val="0"/>
                <w:sz w:val="20"/>
              </w:rPr>
              <w:t>健康</w:t>
            </w: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普通</w:t>
            </w: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r>
              <w:rPr>
                <w:rFonts w:hint="eastAsia" w:ascii="宋体" w:hAnsi="宋体" w:cs="Arial"/>
                <w:color w:val="000000"/>
                <w:kern w:val="0"/>
                <w:sz w:val="20"/>
              </w:rPr>
              <w:t>江西</w:t>
            </w: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2</w:t>
            </w:r>
          </w:p>
        </w:tc>
        <w:tc>
          <w:tcPr>
            <w:tcW w:w="24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9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34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22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是</w:t>
            </w:r>
          </w:p>
        </w:tc>
        <w:tc>
          <w:tcPr>
            <w:tcW w:w="22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否</w:t>
            </w:r>
          </w:p>
        </w:tc>
        <w:tc>
          <w:tcPr>
            <w:tcW w:w="19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lang w:eastAsia="zh-Hans"/>
              </w:rPr>
            </w:pPr>
            <w:r>
              <w:rPr>
                <w:rFonts w:hint="eastAsia" w:ascii="宋体" w:hAnsi="宋体" w:cs="Arial"/>
                <w:color w:val="000000"/>
                <w:kern w:val="0"/>
                <w:sz w:val="20"/>
                <w:lang w:eastAsia="zh-Hans"/>
              </w:rPr>
              <w:t>护林员</w:t>
            </w:r>
          </w:p>
        </w:tc>
        <w:tc>
          <w:tcPr>
            <w:tcW w:w="19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ascii="宋体" w:hAnsi="宋体" w:cs="Arial"/>
                <w:color w:val="000000"/>
                <w:kern w:val="0"/>
                <w:sz w:val="20"/>
              </w:rPr>
              <w:t>12</w:t>
            </w:r>
          </w:p>
        </w:tc>
      </w:tr>
    </w:tbl>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家庭成员信息（202</w:t>
      </w:r>
      <w:r>
        <w:rPr>
          <w:rFonts w:ascii="黑体" w:hAnsi="黑体" w:eastAsia="黑体" w:cs="Arial"/>
          <w:bCs/>
          <w:color w:val="000000"/>
          <w:kern w:val="0"/>
          <w:lang w:eastAsia="zh-Hans"/>
        </w:rPr>
        <w:t>2</w:t>
      </w:r>
      <w:r>
        <w:rPr>
          <w:rFonts w:hint="eastAsia" w:ascii="黑体" w:hAnsi="黑体" w:eastAsia="黑体" w:cs="Arial"/>
          <w:bCs/>
          <w:color w:val="000000"/>
          <w:kern w:val="0"/>
          <w:lang w:eastAsia="zh-Hans"/>
        </w:rPr>
        <w:t>年度）</w:t>
      </w:r>
    </w:p>
    <w:tbl>
      <w:tblPr>
        <w:tblStyle w:val="9"/>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470"/>
        <w:gridCol w:w="424"/>
        <w:gridCol w:w="487"/>
        <w:gridCol w:w="1007"/>
        <w:gridCol w:w="724"/>
        <w:gridCol w:w="464"/>
        <w:gridCol w:w="531"/>
        <w:gridCol w:w="467"/>
        <w:gridCol w:w="677"/>
        <w:gridCol w:w="554"/>
        <w:gridCol w:w="627"/>
        <w:gridCol w:w="644"/>
        <w:gridCol w:w="544"/>
        <w:gridCol w:w="700"/>
        <w:gridCol w:w="1103"/>
        <w:gridCol w:w="984"/>
        <w:gridCol w:w="631"/>
        <w:gridCol w:w="897"/>
        <w:gridCol w:w="624"/>
        <w:gridCol w:w="563"/>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序号</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A1 姓名</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A2 性别</w:t>
            </w:r>
          </w:p>
        </w:tc>
        <w:tc>
          <w:tcPr>
            <w:tcW w:w="17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A3 证件类型</w:t>
            </w:r>
          </w:p>
        </w:tc>
        <w:tc>
          <w:tcPr>
            <w:tcW w:w="358"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A4</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居民身份证(残疾人证) 号码</w:t>
            </w:r>
          </w:p>
        </w:tc>
        <w:tc>
          <w:tcPr>
            <w:tcW w:w="258"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A5</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与户主关系</w:t>
            </w: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6</w:t>
            </w:r>
            <w:r>
              <w:rPr>
                <w:rFonts w:hint="eastAsia" w:ascii="宋体" w:hAnsi="宋体" w:cs="Arial"/>
                <w:color w:val="000000"/>
                <w:kern w:val="0"/>
                <w:sz w:val="20"/>
              </w:rPr>
              <w:t xml:space="preserve"> 民族</w:t>
            </w: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7</w:t>
            </w:r>
            <w:r>
              <w:rPr>
                <w:rFonts w:hint="eastAsia" w:ascii="宋体" w:hAnsi="宋体" w:cs="Arial"/>
                <w:color w:val="000000"/>
                <w:kern w:val="0"/>
                <w:sz w:val="20"/>
              </w:rPr>
              <w:t xml:space="preserve"> 政治面貌</w:t>
            </w:r>
          </w:p>
        </w:tc>
        <w:tc>
          <w:tcPr>
            <w:tcW w:w="16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8</w:t>
            </w:r>
            <w:r>
              <w:rPr>
                <w:rFonts w:hint="eastAsia" w:ascii="宋体" w:hAnsi="宋体" w:cs="Arial"/>
                <w:color w:val="000000"/>
                <w:kern w:val="0"/>
                <w:sz w:val="20"/>
              </w:rPr>
              <w:t xml:space="preserve"> 文化程度</w:t>
            </w:r>
          </w:p>
        </w:tc>
        <w:tc>
          <w:tcPr>
            <w:tcW w:w="24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9</w:t>
            </w:r>
            <w:r>
              <w:rPr>
                <w:rFonts w:hint="eastAsia" w:ascii="宋体" w:hAnsi="宋体" w:cs="Arial"/>
                <w:kern w:val="0"/>
                <w:sz w:val="20"/>
              </w:rPr>
              <w:t>在校生状况</w:t>
            </w:r>
          </w:p>
        </w:tc>
        <w:tc>
          <w:tcPr>
            <w:tcW w:w="19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0</w:t>
            </w:r>
            <w:r>
              <w:rPr>
                <w:rFonts w:hint="eastAsia" w:ascii="宋体" w:hAnsi="宋体" w:cs="Arial"/>
                <w:kern w:val="0"/>
                <w:sz w:val="20"/>
              </w:rPr>
              <w:t>健康状况</w:t>
            </w:r>
          </w:p>
        </w:tc>
        <w:tc>
          <w:tcPr>
            <w:tcW w:w="22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1</w:t>
            </w:r>
            <w:r>
              <w:rPr>
                <w:rFonts w:hint="eastAsia" w:ascii="宋体" w:hAnsi="宋体" w:cs="Arial"/>
                <w:color w:val="000000"/>
                <w:kern w:val="0"/>
                <w:sz w:val="20"/>
              </w:rPr>
              <w:t xml:space="preserve"> 劳动技能</w:t>
            </w: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2</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务工地点</w:t>
            </w: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lang w:eastAsia="zh-Hans"/>
              </w:rPr>
            </w:pPr>
            <w:r>
              <w:rPr>
                <w:rFonts w:hint="eastAsia" w:ascii="宋体" w:hAnsi="宋体" w:cs="Arial"/>
                <w:color w:val="000000"/>
                <w:kern w:val="0"/>
                <w:sz w:val="20"/>
              </w:rPr>
              <w:t>A1</w:t>
            </w:r>
            <w:r>
              <w:rPr>
                <w:rFonts w:ascii="宋体" w:hAnsi="宋体" w:cs="Arial"/>
                <w:color w:val="000000"/>
                <w:kern w:val="0"/>
                <w:sz w:val="20"/>
              </w:rPr>
              <w:t>3</w:t>
            </w:r>
            <w:r>
              <w:rPr>
                <w:rFonts w:hint="eastAsia" w:ascii="宋体" w:hAnsi="宋体" w:cs="Arial"/>
                <w:color w:val="000000"/>
                <w:kern w:val="0"/>
                <w:sz w:val="20"/>
              </w:rPr>
              <w:t>务工时</w:t>
            </w:r>
            <w:r>
              <w:rPr>
                <w:rFonts w:hint="eastAsia" w:ascii="宋体" w:hAnsi="宋体" w:cs="Arial"/>
                <w:color w:val="000000"/>
                <w:kern w:val="0"/>
                <w:sz w:val="20"/>
                <w:lang w:eastAsia="zh-Hans"/>
              </w:rPr>
              <w:t>长</w:t>
            </w:r>
          </w:p>
        </w:tc>
        <w:tc>
          <w:tcPr>
            <w:tcW w:w="249"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4</w:t>
            </w:r>
          </w:p>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失辍学原因</w:t>
            </w:r>
          </w:p>
        </w:tc>
        <w:tc>
          <w:tcPr>
            <w:tcW w:w="392"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5</w:t>
            </w:r>
          </w:p>
          <w:p>
            <w:pPr>
              <w:widowControl/>
              <w:adjustRightInd w:val="0"/>
              <w:snapToGrid w:val="0"/>
              <w:jc w:val="center"/>
              <w:rPr>
                <w:rFonts w:ascii="宋体" w:hAnsi="宋体" w:cs="Arial"/>
                <w:color w:val="000000"/>
                <w:kern w:val="0"/>
                <w:sz w:val="20"/>
              </w:rPr>
            </w:pPr>
            <w:r>
              <w:rPr>
                <w:rFonts w:hint="eastAsia" w:ascii="宋体" w:hAnsi="宋体" w:cs="Arial"/>
                <w:kern w:val="0"/>
                <w:sz w:val="20"/>
              </w:rPr>
              <w:t>是否参加城乡居民基本养老保险</w:t>
            </w:r>
          </w:p>
        </w:tc>
        <w:tc>
          <w:tcPr>
            <w:tcW w:w="350"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6</w:t>
            </w:r>
          </w:p>
          <w:p>
            <w:pPr>
              <w:widowControl/>
              <w:adjustRightInd w:val="0"/>
              <w:snapToGrid w:val="0"/>
              <w:jc w:val="center"/>
              <w:rPr>
                <w:rFonts w:ascii="宋体" w:hAnsi="宋体" w:cs="Arial"/>
                <w:kern w:val="0"/>
                <w:sz w:val="20"/>
              </w:rPr>
            </w:pPr>
            <w:r>
              <w:rPr>
                <w:rFonts w:hint="eastAsia" w:ascii="宋体" w:hAnsi="宋体" w:cs="Arial"/>
                <w:kern w:val="0"/>
                <w:sz w:val="20"/>
              </w:rPr>
              <w:t>是否参加城乡居民基本医疗保险</w:t>
            </w:r>
          </w:p>
        </w:tc>
        <w:tc>
          <w:tcPr>
            <w:tcW w:w="225" w:type="pct"/>
            <w:shd w:val="clear" w:color="auto" w:fill="auto"/>
            <w:noWrap w:val="0"/>
            <w:tcMar>
              <w:top w:w="57" w:type="dxa"/>
              <w:left w:w="28" w:type="dxa"/>
              <w:bottom w:w="57" w:type="dxa"/>
              <w:right w:w="28" w:type="dxa"/>
            </w:tcMar>
            <w:vAlign w:val="center"/>
          </w:tcPr>
          <w:p>
            <w:pPr>
              <w:widowControl/>
              <w:adjustRightInd w:val="0"/>
              <w:snapToGrid w:val="0"/>
              <w:jc w:val="center"/>
              <w:rPr>
                <w:rFonts w:hint="eastAsia" w:ascii="宋体" w:hAnsi="宋体" w:cs="Arial"/>
                <w:kern w:val="0"/>
                <w:sz w:val="20"/>
              </w:rPr>
            </w:pPr>
            <w:r>
              <w:rPr>
                <w:rFonts w:hint="eastAsia" w:ascii="宋体" w:hAnsi="宋体" w:cs="Arial"/>
                <w:kern w:val="0"/>
                <w:sz w:val="20"/>
              </w:rPr>
              <w:t>A</w:t>
            </w:r>
            <w:r>
              <w:rPr>
                <w:rFonts w:ascii="宋体" w:hAnsi="宋体" w:cs="Arial"/>
                <w:kern w:val="0"/>
                <w:sz w:val="20"/>
              </w:rPr>
              <w:t>17</w:t>
            </w:r>
          </w:p>
          <w:p>
            <w:pPr>
              <w:widowControl/>
              <w:adjustRightInd w:val="0"/>
              <w:snapToGrid w:val="0"/>
              <w:jc w:val="center"/>
              <w:rPr>
                <w:rFonts w:ascii="宋体" w:hAnsi="宋体" w:cs="Arial"/>
                <w:kern w:val="0"/>
                <w:sz w:val="20"/>
              </w:rPr>
            </w:pPr>
            <w:r>
              <w:rPr>
                <w:rFonts w:hint="eastAsia" w:ascii="宋体" w:hAnsi="宋体" w:cs="Arial"/>
                <w:kern w:val="0"/>
                <w:sz w:val="20"/>
              </w:rPr>
              <w:t>是否参加大病保险</w:t>
            </w: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18</w:t>
            </w:r>
          </w:p>
          <w:p>
            <w:pPr>
              <w:widowControl/>
              <w:adjustRightInd w:val="0"/>
              <w:snapToGrid w:val="0"/>
              <w:jc w:val="center"/>
              <w:rPr>
                <w:rFonts w:ascii="宋体" w:hAnsi="宋体" w:cs="Arial"/>
                <w:kern w:val="0"/>
                <w:sz w:val="20"/>
              </w:rPr>
            </w:pPr>
            <w:r>
              <w:rPr>
                <w:rFonts w:hint="eastAsia" w:ascii="宋体" w:hAnsi="宋体" w:cs="Arial"/>
                <w:kern w:val="0"/>
                <w:sz w:val="20"/>
              </w:rPr>
              <w:t>是否参加商业补充医疗保险</w:t>
            </w: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lang w:eastAsia="zh-Hans"/>
              </w:rPr>
            </w:pPr>
            <w:r>
              <w:rPr>
                <w:rFonts w:hint="eastAsia" w:ascii="宋体" w:hAnsi="宋体" w:cs="Arial"/>
                <w:kern w:val="0"/>
                <w:sz w:val="20"/>
                <w:lang w:eastAsia="zh-Hans"/>
              </w:rPr>
              <w:t>A</w:t>
            </w:r>
            <w:r>
              <w:rPr>
                <w:rFonts w:ascii="宋体" w:hAnsi="宋体" w:cs="Arial"/>
                <w:kern w:val="0"/>
                <w:sz w:val="20"/>
                <w:lang w:eastAsia="zh-Hans"/>
              </w:rPr>
              <w:t>19</w:t>
            </w:r>
          </w:p>
          <w:p>
            <w:pPr>
              <w:widowControl/>
              <w:adjustRightInd w:val="0"/>
              <w:snapToGrid w:val="0"/>
              <w:jc w:val="center"/>
              <w:rPr>
                <w:rFonts w:ascii="宋体" w:hAnsi="宋体" w:cs="Arial"/>
                <w:kern w:val="0"/>
                <w:sz w:val="20"/>
                <w:lang w:eastAsia="zh-Hans"/>
              </w:rPr>
            </w:pPr>
            <w:r>
              <w:rPr>
                <w:rFonts w:ascii="宋体" w:hAnsi="宋体" w:cs="Arial"/>
                <w:kern w:val="0"/>
                <w:sz w:val="20"/>
              </w:rPr>
              <w:t>是否接受医疗救助</w:t>
            </w: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20公益岗位</w:t>
            </w: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21聘用月数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3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1</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张*</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男</w:t>
            </w:r>
          </w:p>
        </w:tc>
        <w:tc>
          <w:tcPr>
            <w:tcW w:w="17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360106***</w:t>
            </w:r>
          </w:p>
        </w:tc>
        <w:tc>
          <w:tcPr>
            <w:tcW w:w="25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6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4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9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p>
        </w:tc>
        <w:tc>
          <w:tcPr>
            <w:tcW w:w="22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4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9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3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2</w:t>
            </w:r>
          </w:p>
        </w:tc>
        <w:tc>
          <w:tcPr>
            <w:tcW w:w="16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李*</w:t>
            </w:r>
          </w:p>
        </w:tc>
        <w:tc>
          <w:tcPr>
            <w:tcW w:w="15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男</w:t>
            </w:r>
          </w:p>
        </w:tc>
        <w:tc>
          <w:tcPr>
            <w:tcW w:w="17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r>
              <w:rPr>
                <w:rFonts w:hint="eastAsia" w:ascii="宋体" w:hAnsi="宋体" w:cs="Arial"/>
                <w:color w:val="000000"/>
                <w:kern w:val="0"/>
                <w:sz w:val="20"/>
              </w:rPr>
              <w:t>360106***</w:t>
            </w:r>
          </w:p>
        </w:tc>
        <w:tc>
          <w:tcPr>
            <w:tcW w:w="258"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eastAsia="Times New Roman" w:cs="Arial"/>
                <w:color w:val="000000"/>
                <w:kern w:val="0"/>
                <w:sz w:val="20"/>
                <w:lang w:eastAsia="zh-Hans"/>
              </w:rPr>
            </w:pPr>
          </w:p>
        </w:tc>
        <w:tc>
          <w:tcPr>
            <w:tcW w:w="16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8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66"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41"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197"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p>
        </w:tc>
        <w:tc>
          <w:tcPr>
            <w:tcW w:w="223"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b/>
                <w:bCs/>
                <w:color w:val="000000"/>
                <w:kern w:val="0"/>
                <w:sz w:val="20"/>
              </w:rPr>
            </w:pPr>
          </w:p>
        </w:tc>
        <w:tc>
          <w:tcPr>
            <w:tcW w:w="194"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4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9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5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5"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319"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22"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c>
          <w:tcPr>
            <w:tcW w:w="200" w:type="pct"/>
            <w:shd w:val="clear" w:color="auto" w:fill="auto"/>
            <w:noWrap w:val="0"/>
            <w:tcMar>
              <w:top w:w="57" w:type="dxa"/>
              <w:left w:w="28" w:type="dxa"/>
              <w:bottom w:w="57" w:type="dxa"/>
              <w:right w:w="28" w:type="dxa"/>
            </w:tcMar>
            <w:vAlign w:val="center"/>
          </w:tcPr>
          <w:p>
            <w:pPr>
              <w:widowControl/>
              <w:adjustRightInd w:val="0"/>
              <w:snapToGrid w:val="0"/>
              <w:jc w:val="center"/>
              <w:rPr>
                <w:rFonts w:ascii="宋体" w:hAnsi="宋体" w:cs="Arial"/>
                <w:color w:val="000000"/>
                <w:kern w:val="0"/>
                <w:sz w:val="20"/>
              </w:rPr>
            </w:pPr>
          </w:p>
        </w:tc>
      </w:tr>
    </w:tbl>
    <w:p>
      <w:pPr>
        <w:jc w:val="center"/>
        <w:rPr>
          <w:rFonts w:hint="eastAsia" w:ascii="黑体" w:hAnsi="黑体" w:eastAsia="黑体" w:cs="Arial"/>
          <w:bCs/>
          <w:color w:val="000000"/>
          <w:kern w:val="0"/>
        </w:rPr>
      </w:pPr>
    </w:p>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三、大专或本科应届毕业生未就业情况（202</w:t>
      </w:r>
      <w:r>
        <w:rPr>
          <w:rFonts w:ascii="黑体" w:hAnsi="黑体" w:eastAsia="黑体" w:cs="Arial"/>
          <w:bCs/>
          <w:color w:val="000000"/>
          <w:kern w:val="0"/>
          <w:lang w:eastAsia="zh-Hans"/>
        </w:rPr>
        <w:t>2</w:t>
      </w:r>
      <w:r>
        <w:rPr>
          <w:rFonts w:hint="eastAsia" w:ascii="黑体" w:hAnsi="黑体" w:eastAsia="黑体" w:cs="Arial"/>
          <w:bCs/>
          <w:color w:val="000000"/>
          <w:kern w:val="0"/>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2722"/>
        <w:gridCol w:w="3813"/>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90" w:hRule="atLeast"/>
          <w:jc w:val="center"/>
        </w:trPr>
        <w:tc>
          <w:tcPr>
            <w:tcW w:w="1849" w:type="dxa"/>
            <w:shd w:val="clear" w:color="000000" w:fill="auto"/>
            <w:noWrap w:val="0"/>
            <w:vAlign w:val="center"/>
          </w:tcPr>
          <w:p>
            <w:pPr>
              <w:widowControl/>
              <w:jc w:val="center"/>
              <w:rPr>
                <w:rFonts w:ascii="宋体" w:hAnsi="宋体" w:cs="Arial"/>
                <w:kern w:val="0"/>
                <w:sz w:val="20"/>
                <w:lang w:eastAsia="zh-Hans"/>
              </w:rPr>
            </w:pPr>
            <w:r>
              <w:rPr>
                <w:rFonts w:hint="eastAsia" w:ascii="宋体" w:hAnsi="宋体" w:cs="Arial"/>
                <w:kern w:val="0"/>
                <w:sz w:val="20"/>
                <w:lang w:eastAsia="zh-Hans"/>
              </w:rPr>
              <w:t>序号</w:t>
            </w:r>
          </w:p>
        </w:tc>
        <w:tc>
          <w:tcPr>
            <w:tcW w:w="2589" w:type="dxa"/>
            <w:shd w:val="clear" w:color="000000" w:fill="auto"/>
            <w:noWrap w:val="0"/>
            <w:vAlign w:val="center"/>
          </w:tcPr>
          <w:p>
            <w:pPr>
              <w:widowControl/>
              <w:jc w:val="center"/>
              <w:rPr>
                <w:rFonts w:ascii="宋体" w:hAnsi="宋体" w:cs="Arial"/>
                <w:kern w:val="0"/>
                <w:sz w:val="20"/>
                <w:lang w:eastAsia="zh-Hans"/>
              </w:rPr>
            </w:pPr>
            <w:r>
              <w:rPr>
                <w:rFonts w:hint="eastAsia" w:ascii="宋体" w:hAnsi="宋体" w:cs="Arial"/>
                <w:kern w:val="0"/>
                <w:sz w:val="20"/>
                <w:lang w:eastAsia="zh-Hans"/>
              </w:rPr>
              <w:t>A1姓名</w:t>
            </w:r>
          </w:p>
        </w:tc>
        <w:tc>
          <w:tcPr>
            <w:tcW w:w="5065" w:type="dxa"/>
            <w:shd w:val="clear" w:color="000000" w:fill="auto"/>
            <w:noWrap w:val="0"/>
            <w:vAlign w:val="center"/>
          </w:tcPr>
          <w:p>
            <w:pPr>
              <w:widowControl/>
              <w:jc w:val="center"/>
              <w:rPr>
                <w:rFonts w:ascii="宋体" w:hAnsi="宋体" w:cs="Arial"/>
                <w:kern w:val="0"/>
                <w:sz w:val="20"/>
                <w:lang w:eastAsia="zh-Hans"/>
              </w:rPr>
            </w:pPr>
            <w:r>
              <w:rPr>
                <w:rFonts w:hint="eastAsia" w:ascii="宋体" w:hAnsi="宋体" w:cs="Arial"/>
                <w:kern w:val="0"/>
                <w:sz w:val="20"/>
              </w:rPr>
              <w:t>A2</w:t>
            </w:r>
            <w:r>
              <w:rPr>
                <w:rFonts w:ascii="宋体" w:hAnsi="宋体" w:cs="Arial"/>
                <w:kern w:val="0"/>
                <w:sz w:val="20"/>
              </w:rPr>
              <w:t>2</w:t>
            </w:r>
            <w:r>
              <w:rPr>
                <w:rFonts w:hint="eastAsia" w:ascii="宋体" w:hAnsi="宋体" w:cs="Arial"/>
                <w:kern w:val="0"/>
                <w:sz w:val="20"/>
              </w:rPr>
              <w:t xml:space="preserve"> </w:t>
            </w:r>
            <w:r>
              <w:rPr>
                <w:rFonts w:hint="eastAsia" w:ascii="宋体" w:hAnsi="宋体" w:cs="Arial"/>
                <w:kern w:val="0"/>
                <w:sz w:val="20"/>
                <w:lang w:eastAsia="zh-Hans"/>
              </w:rPr>
              <w:t>大专</w:t>
            </w:r>
            <w:r>
              <w:rPr>
                <w:rFonts w:hint="eastAsia" w:ascii="宋体" w:hAnsi="宋体" w:cs="Arial"/>
                <w:kern w:val="0"/>
                <w:sz w:val="20"/>
              </w:rPr>
              <w:t>或本科应届毕业生未就业</w:t>
            </w:r>
            <w:r>
              <w:rPr>
                <w:rFonts w:hint="eastAsia" w:ascii="宋体" w:hAnsi="宋体" w:cs="Arial"/>
                <w:kern w:val="0"/>
                <w:sz w:val="20"/>
                <w:lang w:eastAsia="zh-Hans"/>
              </w:rPr>
              <w:t>意愿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05" w:hRule="atLeast"/>
          <w:jc w:val="center"/>
        </w:trPr>
        <w:tc>
          <w:tcPr>
            <w:tcW w:w="1849" w:type="dxa"/>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1</w:t>
            </w:r>
          </w:p>
        </w:tc>
        <w:tc>
          <w:tcPr>
            <w:tcW w:w="2589" w:type="dxa"/>
            <w:shd w:val="clear" w:color="000000" w:fill="auto"/>
            <w:noWrap w:val="0"/>
            <w:vAlign w:val="center"/>
          </w:tcPr>
          <w:p>
            <w:pPr>
              <w:widowControl/>
              <w:jc w:val="center"/>
              <w:rPr>
                <w:rFonts w:ascii="宋体" w:hAnsi="宋体" w:cs="Arial"/>
                <w:color w:val="000000"/>
                <w:kern w:val="0"/>
                <w:sz w:val="20"/>
              </w:rPr>
            </w:pPr>
          </w:p>
        </w:tc>
        <w:tc>
          <w:tcPr>
            <w:tcW w:w="5065" w:type="dxa"/>
            <w:shd w:val="clear" w:color="000000" w:fill="auto"/>
            <w:noWrap w:val="0"/>
            <w:vAlign w:val="center"/>
          </w:tcPr>
          <w:p>
            <w:pPr>
              <w:widowControl/>
              <w:jc w:val="center"/>
              <w:rPr>
                <w:rFonts w:ascii="宋体" w:hAnsi="宋体" w:cs="Arial"/>
                <w:color w:val="FF0000"/>
                <w:kern w:val="0"/>
                <w:sz w:val="20"/>
                <w:lang w:eastAsia="zh-Hans"/>
              </w:rPr>
            </w:pPr>
            <w:r>
              <w:rPr>
                <w:rFonts w:hint="eastAsia" w:ascii="宋体" w:hAnsi="宋体" w:cs="Arial"/>
                <w:color w:val="000000"/>
                <w:kern w:val="0"/>
                <w:sz w:val="20"/>
              </w:rPr>
              <w:t xml:space="preserve">□暂无就业意愿 </w:t>
            </w:r>
            <w:r>
              <w:rPr>
                <w:rFonts w:ascii="宋体" w:hAnsi="宋体" w:cs="Arial"/>
                <w:color w:val="000000"/>
                <w:kern w:val="0"/>
                <w:sz w:val="20"/>
              </w:rPr>
              <w:t xml:space="preserve">  </w:t>
            </w:r>
            <w:r>
              <w:rPr>
                <w:rFonts w:hint="eastAsia" w:ascii="宋体" w:hAnsi="宋体" w:cs="Arial"/>
                <w:color w:val="000000"/>
                <w:kern w:val="0"/>
                <w:sz w:val="20"/>
              </w:rPr>
              <w:t>□有就业意愿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90" w:hRule="atLeast"/>
          <w:jc w:val="center"/>
        </w:trPr>
        <w:tc>
          <w:tcPr>
            <w:tcW w:w="1849" w:type="dxa"/>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2</w:t>
            </w:r>
          </w:p>
        </w:tc>
        <w:tc>
          <w:tcPr>
            <w:tcW w:w="2589" w:type="dxa"/>
            <w:shd w:val="clear" w:color="000000" w:fill="auto"/>
            <w:noWrap w:val="0"/>
            <w:vAlign w:val="center"/>
          </w:tcPr>
          <w:p>
            <w:pPr>
              <w:widowControl/>
              <w:jc w:val="center"/>
              <w:rPr>
                <w:rFonts w:ascii="宋体" w:hAnsi="宋体" w:cs="Arial"/>
                <w:color w:val="000000"/>
                <w:kern w:val="0"/>
                <w:sz w:val="20"/>
              </w:rPr>
            </w:pPr>
          </w:p>
        </w:tc>
        <w:tc>
          <w:tcPr>
            <w:tcW w:w="5065" w:type="dxa"/>
            <w:shd w:val="clear" w:color="000000" w:fill="auto"/>
            <w:noWrap w:val="0"/>
            <w:vAlign w:val="center"/>
          </w:tcPr>
          <w:p>
            <w:pPr>
              <w:widowControl/>
              <w:jc w:val="center"/>
              <w:rPr>
                <w:rFonts w:ascii="宋体" w:hAnsi="宋体" w:cs="Arial"/>
                <w:color w:val="FF0000"/>
                <w:kern w:val="0"/>
                <w:sz w:val="20"/>
              </w:rPr>
            </w:pPr>
            <w:r>
              <w:rPr>
                <w:rFonts w:hint="eastAsia" w:ascii="宋体" w:hAnsi="宋体" w:cs="Arial"/>
                <w:color w:val="000000"/>
                <w:kern w:val="0"/>
                <w:sz w:val="20"/>
              </w:rPr>
              <w:t xml:space="preserve">□暂无就业意愿 </w:t>
            </w:r>
            <w:r>
              <w:rPr>
                <w:rFonts w:ascii="宋体" w:hAnsi="宋体" w:cs="Arial"/>
                <w:color w:val="000000"/>
                <w:kern w:val="0"/>
                <w:sz w:val="20"/>
              </w:rPr>
              <w:t xml:space="preserve">  </w:t>
            </w:r>
            <w:r>
              <w:rPr>
                <w:rFonts w:hint="eastAsia" w:ascii="宋体" w:hAnsi="宋体" w:cs="Arial"/>
                <w:color w:val="000000"/>
                <w:kern w:val="0"/>
                <w:sz w:val="20"/>
              </w:rPr>
              <w:t>□有就业意愿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90" w:hRule="atLeast"/>
          <w:jc w:val="center"/>
        </w:trPr>
        <w:tc>
          <w:tcPr>
            <w:tcW w:w="1849" w:type="dxa"/>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3</w:t>
            </w:r>
          </w:p>
        </w:tc>
        <w:tc>
          <w:tcPr>
            <w:tcW w:w="2589" w:type="dxa"/>
            <w:shd w:val="clear" w:color="000000" w:fill="auto"/>
            <w:noWrap w:val="0"/>
            <w:vAlign w:val="center"/>
          </w:tcPr>
          <w:p>
            <w:pPr>
              <w:widowControl/>
              <w:jc w:val="center"/>
              <w:rPr>
                <w:rFonts w:ascii="宋体" w:hAnsi="宋体" w:cs="Arial"/>
                <w:color w:val="000000"/>
                <w:kern w:val="0"/>
                <w:sz w:val="20"/>
              </w:rPr>
            </w:pPr>
          </w:p>
        </w:tc>
        <w:tc>
          <w:tcPr>
            <w:tcW w:w="5065" w:type="dxa"/>
            <w:shd w:val="clear" w:color="000000" w:fill="auto"/>
            <w:noWrap w:val="0"/>
            <w:vAlign w:val="center"/>
          </w:tcPr>
          <w:p>
            <w:pPr>
              <w:widowControl/>
              <w:jc w:val="center"/>
              <w:rPr>
                <w:rFonts w:ascii="宋体" w:hAnsi="宋体" w:cs="Arial"/>
                <w:color w:val="FF0000"/>
                <w:kern w:val="0"/>
                <w:sz w:val="20"/>
              </w:rPr>
            </w:pPr>
            <w:r>
              <w:rPr>
                <w:rFonts w:hint="eastAsia" w:ascii="宋体" w:hAnsi="宋体" w:cs="Arial"/>
                <w:color w:val="000000"/>
                <w:kern w:val="0"/>
                <w:sz w:val="20"/>
              </w:rPr>
              <w:t xml:space="preserve">□暂无就业意愿 </w:t>
            </w:r>
            <w:r>
              <w:rPr>
                <w:rFonts w:ascii="宋体" w:hAnsi="宋体" w:cs="Arial"/>
                <w:color w:val="000000"/>
                <w:kern w:val="0"/>
                <w:sz w:val="20"/>
              </w:rPr>
              <w:t xml:space="preserve">  </w:t>
            </w:r>
            <w:r>
              <w:rPr>
                <w:rFonts w:hint="eastAsia" w:ascii="宋体" w:hAnsi="宋体" w:cs="Arial"/>
                <w:color w:val="000000"/>
                <w:kern w:val="0"/>
                <w:sz w:val="20"/>
              </w:rPr>
              <w:t>□有就业意愿</w:t>
            </w:r>
          </w:p>
        </w:tc>
      </w:tr>
    </w:tbl>
    <w:p>
      <w:pPr>
        <w:jc w:val="center"/>
        <w:rPr>
          <w:rFonts w:hint="eastAsia" w:ascii="黑体" w:hAnsi="黑体" w:eastAsia="黑体" w:cs="Arial"/>
          <w:bCs/>
          <w:color w:val="000000"/>
          <w:kern w:val="0"/>
        </w:rPr>
      </w:pPr>
    </w:p>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四、收入情况（</w:t>
      </w:r>
      <w:r>
        <w:rPr>
          <w:rFonts w:ascii="黑体" w:hAnsi="黑体" w:eastAsia="黑体" w:cs="Arial"/>
          <w:bCs/>
          <w:color w:val="000000"/>
          <w:kern w:val="0"/>
          <w:lang w:eastAsia="zh-Hans"/>
        </w:rPr>
        <w:t>2021</w:t>
      </w:r>
      <w:r>
        <w:rPr>
          <w:rFonts w:hint="eastAsia" w:ascii="黑体" w:hAnsi="黑体" w:eastAsia="黑体" w:cs="Arial"/>
          <w:bCs/>
          <w:color w:val="000000"/>
          <w:kern w:val="0"/>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3509"/>
        <w:gridCol w:w="1268"/>
        <w:gridCol w:w="2866"/>
        <w:gridCol w:w="1464"/>
        <w:gridCol w:w="2981"/>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23</w:t>
            </w:r>
            <w:r>
              <w:rPr>
                <w:rFonts w:hint="eastAsia" w:ascii="宋体" w:hAnsi="宋体" w:cs="Arial"/>
                <w:color w:val="000000"/>
                <w:kern w:val="0"/>
                <w:sz w:val="20"/>
              </w:rPr>
              <w:t>工资性收入（元）</w:t>
            </w:r>
          </w:p>
        </w:tc>
        <w:tc>
          <w:tcPr>
            <w:tcW w:w="45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22000</w:t>
            </w: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 xml:space="preserve"> 转移性收入（元）</w:t>
            </w:r>
          </w:p>
        </w:tc>
        <w:tc>
          <w:tcPr>
            <w:tcW w:w="52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3169.08</w:t>
            </w: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d 养老保险金（元）</w:t>
            </w:r>
          </w:p>
        </w:tc>
        <w:tc>
          <w:tcPr>
            <w:tcW w:w="681"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25</w:t>
            </w:r>
            <w:r>
              <w:rPr>
                <w:rFonts w:hint="eastAsia" w:ascii="宋体" w:hAnsi="宋体" w:cs="Arial"/>
                <w:color w:val="000000"/>
                <w:kern w:val="0"/>
                <w:sz w:val="20"/>
              </w:rPr>
              <w:t xml:space="preserve"> 生产经营性收入（元）</w:t>
            </w:r>
          </w:p>
        </w:tc>
        <w:tc>
          <w:tcPr>
            <w:tcW w:w="45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3000</w:t>
            </w: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a 计划生育金（元）</w:t>
            </w:r>
          </w:p>
        </w:tc>
        <w:tc>
          <w:tcPr>
            <w:tcW w:w="52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e 生态补偿金（元）</w:t>
            </w:r>
          </w:p>
        </w:tc>
        <w:tc>
          <w:tcPr>
            <w:tcW w:w="681"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 xml:space="preserve"> 财产性收入（元）</w:t>
            </w:r>
          </w:p>
        </w:tc>
        <w:tc>
          <w:tcPr>
            <w:tcW w:w="45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b 低保金（元）</w:t>
            </w:r>
          </w:p>
        </w:tc>
        <w:tc>
          <w:tcPr>
            <w:tcW w:w="523" w:type="pct"/>
            <w:shd w:val="clear" w:color="000000" w:fill="auto"/>
            <w:noWrap w:val="0"/>
            <w:vAlign w:val="center"/>
          </w:tcPr>
          <w:p>
            <w:pPr>
              <w:widowControl/>
              <w:jc w:val="center"/>
              <w:rPr>
                <w:rFonts w:ascii="宋体" w:hAnsi="宋体" w:cs="Arial"/>
                <w:b/>
                <w:bCs/>
                <w:color w:val="000000"/>
                <w:kern w:val="0"/>
                <w:sz w:val="20"/>
              </w:rPr>
            </w:pPr>
            <w:r>
              <w:rPr>
                <w:rFonts w:hint="eastAsia" w:ascii="宋体" w:hAnsi="宋体" w:cs="Arial"/>
                <w:color w:val="000000"/>
                <w:kern w:val="0"/>
                <w:sz w:val="20"/>
              </w:rPr>
              <w:t>0</w:t>
            </w: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f 其他转移性收（元）</w:t>
            </w:r>
          </w:p>
        </w:tc>
        <w:tc>
          <w:tcPr>
            <w:tcW w:w="681"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1659.33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a资产收益扶贫分红收入（元</w:t>
            </w:r>
            <w:r>
              <w:rPr>
                <w:rFonts w:ascii="宋体" w:hAnsi="宋体" w:cs="Arial"/>
                <w:color w:val="000000"/>
                <w:kern w:val="0"/>
                <w:sz w:val="20"/>
              </w:rPr>
              <w:t>）</w:t>
            </w:r>
          </w:p>
        </w:tc>
        <w:tc>
          <w:tcPr>
            <w:tcW w:w="45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c 特困供养金（元）</w:t>
            </w:r>
          </w:p>
        </w:tc>
        <w:tc>
          <w:tcPr>
            <w:tcW w:w="52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w:t>
            </w:r>
          </w:p>
        </w:tc>
        <w:tc>
          <w:tcPr>
            <w:tcW w:w="68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b其他财产性收入（元</w:t>
            </w:r>
            <w:r>
              <w:rPr>
                <w:rFonts w:ascii="宋体" w:hAnsi="宋体" w:cs="Arial"/>
                <w:color w:val="000000"/>
                <w:kern w:val="0"/>
                <w:sz w:val="20"/>
              </w:rPr>
              <w:t>）</w:t>
            </w:r>
          </w:p>
        </w:tc>
        <w:tc>
          <w:tcPr>
            <w:tcW w:w="45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27</w:t>
            </w:r>
            <w:r>
              <w:rPr>
                <w:rFonts w:hint="eastAsia" w:ascii="宋体" w:hAnsi="宋体" w:cs="Arial"/>
                <w:color w:val="000000"/>
                <w:kern w:val="0"/>
                <w:sz w:val="20"/>
              </w:rPr>
              <w:t xml:space="preserve"> 生产经营性支出（元）</w:t>
            </w:r>
          </w:p>
        </w:tc>
        <w:tc>
          <w:tcPr>
            <w:tcW w:w="523"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600</w:t>
            </w:r>
          </w:p>
        </w:tc>
        <w:tc>
          <w:tcPr>
            <w:tcW w:w="1065" w:type="pct"/>
            <w:shd w:val="clear" w:color="000000" w:fill="auto"/>
            <w:noWrap w:val="0"/>
            <w:vAlign w:val="center"/>
          </w:tcPr>
          <w:p>
            <w:pPr>
              <w:widowControl/>
              <w:jc w:val="left"/>
              <w:rPr>
                <w:rFonts w:ascii="宋体" w:hAnsi="宋体" w:cs="Arial"/>
                <w:color w:val="000000"/>
                <w:kern w:val="0"/>
                <w:sz w:val="20"/>
              </w:rPr>
            </w:pPr>
          </w:p>
        </w:tc>
        <w:tc>
          <w:tcPr>
            <w:tcW w:w="681" w:type="pct"/>
            <w:shd w:val="clear" w:color="000000" w:fill="auto"/>
            <w:noWrap w:val="0"/>
            <w:vAlign w:val="center"/>
          </w:tcPr>
          <w:p>
            <w:pPr>
              <w:widowControl/>
              <w:jc w:val="left"/>
              <w:rPr>
                <w:rFonts w:ascii="宋体" w:hAnsi="宋体" w:cs="Arial"/>
                <w:color w:val="000000"/>
                <w:kern w:val="0"/>
                <w:sz w:val="20"/>
              </w:rPr>
            </w:pPr>
          </w:p>
        </w:tc>
      </w:tr>
    </w:tbl>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收入情况（202</w:t>
      </w:r>
      <w:r>
        <w:rPr>
          <w:rFonts w:ascii="黑体" w:hAnsi="黑体" w:eastAsia="黑体" w:cs="Arial"/>
          <w:bCs/>
          <w:color w:val="000000"/>
          <w:kern w:val="0"/>
          <w:lang w:eastAsia="zh-Hans"/>
        </w:rPr>
        <w:t>2</w:t>
      </w:r>
      <w:r>
        <w:rPr>
          <w:rFonts w:hint="eastAsia" w:ascii="黑体" w:hAnsi="黑体" w:eastAsia="黑体" w:cs="Arial"/>
          <w:bCs/>
          <w:color w:val="000000"/>
          <w:kern w:val="0"/>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3509"/>
        <w:gridCol w:w="1268"/>
        <w:gridCol w:w="2866"/>
        <w:gridCol w:w="1464"/>
        <w:gridCol w:w="2981"/>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23</w:t>
            </w:r>
            <w:r>
              <w:rPr>
                <w:rFonts w:hint="eastAsia" w:ascii="宋体" w:hAnsi="宋体" w:cs="Arial"/>
                <w:color w:val="000000"/>
                <w:kern w:val="0"/>
                <w:sz w:val="20"/>
              </w:rPr>
              <w:t>工资性收入（元）</w:t>
            </w:r>
          </w:p>
        </w:tc>
        <w:tc>
          <w:tcPr>
            <w:tcW w:w="453" w:type="pct"/>
            <w:shd w:val="clear" w:color="000000" w:fill="auto"/>
            <w:noWrap w:val="0"/>
            <w:vAlign w:val="center"/>
          </w:tcPr>
          <w:p>
            <w:pPr>
              <w:widowControl/>
              <w:jc w:val="center"/>
              <w:rPr>
                <w:rFonts w:ascii="宋体" w:hAnsi="宋体" w:cs="Arial"/>
                <w:color w:val="000000"/>
                <w:kern w:val="0"/>
                <w:sz w:val="20"/>
              </w:rPr>
            </w:pP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 xml:space="preserve"> 转移性收入（元）</w:t>
            </w:r>
          </w:p>
        </w:tc>
        <w:tc>
          <w:tcPr>
            <w:tcW w:w="523" w:type="pct"/>
            <w:shd w:val="clear" w:color="000000" w:fill="auto"/>
            <w:noWrap w:val="0"/>
            <w:vAlign w:val="center"/>
          </w:tcPr>
          <w:p>
            <w:pPr>
              <w:widowControl/>
              <w:jc w:val="center"/>
              <w:rPr>
                <w:rFonts w:ascii="宋体" w:hAnsi="宋体" w:cs="Arial"/>
                <w:color w:val="000000"/>
                <w:kern w:val="0"/>
                <w:sz w:val="20"/>
              </w:rPr>
            </w:pP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d 养老保险金（元）</w:t>
            </w:r>
          </w:p>
        </w:tc>
        <w:tc>
          <w:tcPr>
            <w:tcW w:w="681" w:type="pct"/>
            <w:shd w:val="clear" w:color="000000" w:fill="auto"/>
            <w:noWrap w:val="0"/>
            <w:vAlign w:val="center"/>
          </w:tcPr>
          <w:p>
            <w:pPr>
              <w:widowControl/>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25</w:t>
            </w:r>
            <w:r>
              <w:rPr>
                <w:rFonts w:hint="eastAsia" w:ascii="宋体" w:hAnsi="宋体" w:cs="Arial"/>
                <w:color w:val="000000"/>
                <w:kern w:val="0"/>
                <w:sz w:val="20"/>
              </w:rPr>
              <w:t xml:space="preserve"> 生产经营性收入（元）</w:t>
            </w:r>
          </w:p>
        </w:tc>
        <w:tc>
          <w:tcPr>
            <w:tcW w:w="453" w:type="pct"/>
            <w:shd w:val="clear" w:color="000000" w:fill="auto"/>
            <w:noWrap w:val="0"/>
            <w:vAlign w:val="center"/>
          </w:tcPr>
          <w:p>
            <w:pPr>
              <w:widowControl/>
              <w:jc w:val="center"/>
              <w:rPr>
                <w:rFonts w:ascii="宋体" w:hAnsi="宋体" w:cs="Arial"/>
                <w:color w:val="000000"/>
                <w:kern w:val="0"/>
                <w:sz w:val="20"/>
              </w:rPr>
            </w:pP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a 计划生育金（元）</w:t>
            </w:r>
          </w:p>
        </w:tc>
        <w:tc>
          <w:tcPr>
            <w:tcW w:w="523" w:type="pct"/>
            <w:shd w:val="clear" w:color="000000" w:fill="auto"/>
            <w:noWrap w:val="0"/>
            <w:vAlign w:val="center"/>
          </w:tcPr>
          <w:p>
            <w:pPr>
              <w:widowControl/>
              <w:jc w:val="center"/>
              <w:rPr>
                <w:rFonts w:ascii="宋体" w:hAnsi="宋体" w:cs="Arial"/>
                <w:color w:val="000000"/>
                <w:kern w:val="0"/>
                <w:sz w:val="20"/>
              </w:rPr>
            </w:pP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e 生态补偿金（元）</w:t>
            </w:r>
          </w:p>
        </w:tc>
        <w:tc>
          <w:tcPr>
            <w:tcW w:w="681" w:type="pct"/>
            <w:shd w:val="clear" w:color="000000" w:fill="auto"/>
            <w:noWrap w:val="0"/>
            <w:vAlign w:val="center"/>
          </w:tcPr>
          <w:p>
            <w:pPr>
              <w:widowControl/>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 xml:space="preserve"> 财产性收入（元）</w:t>
            </w:r>
          </w:p>
        </w:tc>
        <w:tc>
          <w:tcPr>
            <w:tcW w:w="453" w:type="pct"/>
            <w:shd w:val="clear" w:color="000000" w:fill="auto"/>
            <w:noWrap w:val="0"/>
            <w:vAlign w:val="center"/>
          </w:tcPr>
          <w:p>
            <w:pPr>
              <w:widowControl/>
              <w:jc w:val="center"/>
              <w:rPr>
                <w:rFonts w:ascii="宋体" w:hAnsi="宋体" w:cs="Arial"/>
                <w:color w:val="000000"/>
                <w:kern w:val="0"/>
                <w:sz w:val="20"/>
              </w:rPr>
            </w:pP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b 低保金（元）</w:t>
            </w:r>
          </w:p>
        </w:tc>
        <w:tc>
          <w:tcPr>
            <w:tcW w:w="523" w:type="pct"/>
            <w:shd w:val="clear" w:color="000000" w:fill="auto"/>
            <w:noWrap w:val="0"/>
            <w:vAlign w:val="center"/>
          </w:tcPr>
          <w:p>
            <w:pPr>
              <w:widowControl/>
              <w:jc w:val="center"/>
              <w:rPr>
                <w:rFonts w:ascii="宋体" w:hAnsi="宋体" w:cs="Arial"/>
                <w:b/>
                <w:bCs/>
                <w:color w:val="000000"/>
                <w:kern w:val="0"/>
                <w:sz w:val="20"/>
              </w:rPr>
            </w:pP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24</w:t>
            </w:r>
            <w:r>
              <w:rPr>
                <w:rFonts w:hint="eastAsia" w:ascii="宋体" w:hAnsi="宋体" w:cs="Arial"/>
                <w:color w:val="000000"/>
                <w:kern w:val="0"/>
                <w:sz w:val="20"/>
              </w:rPr>
              <w:t>f 其他转移性收（元）</w:t>
            </w:r>
          </w:p>
        </w:tc>
        <w:tc>
          <w:tcPr>
            <w:tcW w:w="681" w:type="pct"/>
            <w:shd w:val="clear" w:color="000000" w:fill="auto"/>
            <w:noWrap w:val="0"/>
            <w:vAlign w:val="center"/>
          </w:tcPr>
          <w:p>
            <w:pPr>
              <w:widowControl/>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a资产收益扶贫分红收入（元</w:t>
            </w:r>
            <w:r>
              <w:rPr>
                <w:rFonts w:ascii="宋体" w:hAnsi="宋体" w:cs="Arial"/>
                <w:color w:val="000000"/>
                <w:kern w:val="0"/>
                <w:sz w:val="20"/>
              </w:rPr>
              <w:t>）</w:t>
            </w:r>
          </w:p>
        </w:tc>
        <w:tc>
          <w:tcPr>
            <w:tcW w:w="453" w:type="pct"/>
            <w:shd w:val="clear" w:color="000000" w:fill="auto"/>
            <w:noWrap w:val="0"/>
            <w:vAlign w:val="center"/>
          </w:tcPr>
          <w:p>
            <w:pPr>
              <w:widowControl/>
              <w:jc w:val="center"/>
              <w:rPr>
                <w:rFonts w:ascii="宋体" w:hAnsi="宋体" w:cs="Arial"/>
                <w:color w:val="000000"/>
                <w:kern w:val="0"/>
                <w:sz w:val="20"/>
              </w:rPr>
            </w:pP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A</w:t>
            </w:r>
            <w:r>
              <w:rPr>
                <w:rFonts w:ascii="宋体" w:hAnsi="宋体" w:cs="Arial"/>
                <w:color w:val="000000"/>
                <w:kern w:val="0"/>
                <w:sz w:val="20"/>
              </w:rPr>
              <w:t>24</w:t>
            </w:r>
            <w:r>
              <w:rPr>
                <w:rFonts w:hint="eastAsia" w:ascii="宋体" w:hAnsi="宋体" w:cs="Arial"/>
                <w:color w:val="000000"/>
                <w:kern w:val="0"/>
                <w:sz w:val="20"/>
              </w:rPr>
              <w:t>c 特困供养金（元）</w:t>
            </w:r>
          </w:p>
        </w:tc>
        <w:tc>
          <w:tcPr>
            <w:tcW w:w="523" w:type="pct"/>
            <w:shd w:val="clear" w:color="000000" w:fill="auto"/>
            <w:noWrap w:val="0"/>
            <w:vAlign w:val="center"/>
          </w:tcPr>
          <w:p>
            <w:pPr>
              <w:widowControl/>
              <w:jc w:val="center"/>
              <w:rPr>
                <w:rFonts w:ascii="宋体" w:hAnsi="宋体" w:cs="Arial"/>
                <w:color w:val="000000"/>
                <w:kern w:val="0"/>
                <w:sz w:val="20"/>
              </w:rPr>
            </w:pPr>
          </w:p>
        </w:tc>
        <w:tc>
          <w:tcPr>
            <w:tcW w:w="1065"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w:t>
            </w:r>
          </w:p>
        </w:tc>
        <w:tc>
          <w:tcPr>
            <w:tcW w:w="68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125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 xml:space="preserve"> </w:t>
            </w:r>
            <w:r>
              <w:rPr>
                <w:rFonts w:ascii="宋体" w:hAnsi="宋体" w:cs="Arial"/>
                <w:color w:val="000000"/>
                <w:kern w:val="0"/>
                <w:sz w:val="20"/>
              </w:rPr>
              <w:t xml:space="preserve"> </w:t>
            </w:r>
            <w:r>
              <w:rPr>
                <w:rFonts w:hint="eastAsia" w:ascii="宋体" w:hAnsi="宋体" w:cs="Arial"/>
                <w:color w:val="000000"/>
                <w:kern w:val="0"/>
                <w:sz w:val="20"/>
              </w:rPr>
              <w:t>A</w:t>
            </w:r>
            <w:r>
              <w:rPr>
                <w:rFonts w:ascii="宋体" w:hAnsi="宋体" w:cs="Arial"/>
                <w:color w:val="000000"/>
                <w:kern w:val="0"/>
                <w:sz w:val="20"/>
              </w:rPr>
              <w:t>26</w:t>
            </w:r>
            <w:r>
              <w:rPr>
                <w:rFonts w:hint="eastAsia" w:ascii="宋体" w:hAnsi="宋体" w:cs="Arial"/>
                <w:color w:val="000000"/>
                <w:kern w:val="0"/>
                <w:sz w:val="20"/>
              </w:rPr>
              <w:t>b其他财产性收入（元</w:t>
            </w:r>
            <w:r>
              <w:rPr>
                <w:rFonts w:ascii="宋体" w:hAnsi="宋体" w:cs="Arial"/>
                <w:color w:val="000000"/>
                <w:kern w:val="0"/>
                <w:sz w:val="20"/>
              </w:rPr>
              <w:t>）</w:t>
            </w:r>
          </w:p>
        </w:tc>
        <w:tc>
          <w:tcPr>
            <w:tcW w:w="453" w:type="pct"/>
            <w:shd w:val="clear" w:color="000000" w:fill="auto"/>
            <w:noWrap w:val="0"/>
            <w:vAlign w:val="center"/>
          </w:tcPr>
          <w:p>
            <w:pPr>
              <w:widowControl/>
              <w:jc w:val="center"/>
              <w:rPr>
                <w:rFonts w:ascii="宋体" w:hAnsi="宋体" w:cs="Arial"/>
                <w:color w:val="000000"/>
                <w:kern w:val="0"/>
                <w:sz w:val="20"/>
              </w:rPr>
            </w:pPr>
          </w:p>
        </w:tc>
        <w:tc>
          <w:tcPr>
            <w:tcW w:w="1024"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27</w:t>
            </w:r>
            <w:r>
              <w:rPr>
                <w:rFonts w:hint="eastAsia" w:ascii="宋体" w:hAnsi="宋体" w:cs="Arial"/>
                <w:color w:val="000000"/>
                <w:kern w:val="0"/>
                <w:sz w:val="20"/>
              </w:rPr>
              <w:t xml:space="preserve"> 生产经营性支出（元）</w:t>
            </w:r>
          </w:p>
        </w:tc>
        <w:tc>
          <w:tcPr>
            <w:tcW w:w="523" w:type="pct"/>
            <w:shd w:val="clear" w:color="000000" w:fill="auto"/>
            <w:noWrap w:val="0"/>
            <w:vAlign w:val="center"/>
          </w:tcPr>
          <w:p>
            <w:pPr>
              <w:widowControl/>
              <w:jc w:val="center"/>
              <w:rPr>
                <w:rFonts w:ascii="宋体" w:hAnsi="宋体" w:cs="Arial"/>
                <w:color w:val="000000"/>
                <w:kern w:val="0"/>
                <w:sz w:val="20"/>
              </w:rPr>
            </w:pPr>
          </w:p>
        </w:tc>
        <w:tc>
          <w:tcPr>
            <w:tcW w:w="1065" w:type="pct"/>
            <w:shd w:val="clear" w:color="000000" w:fill="auto"/>
            <w:noWrap w:val="0"/>
            <w:vAlign w:val="center"/>
          </w:tcPr>
          <w:p>
            <w:pPr>
              <w:widowControl/>
              <w:jc w:val="left"/>
              <w:rPr>
                <w:rFonts w:ascii="宋体" w:hAnsi="宋体" w:cs="Arial"/>
                <w:color w:val="000000"/>
                <w:kern w:val="0"/>
                <w:sz w:val="20"/>
              </w:rPr>
            </w:pPr>
          </w:p>
        </w:tc>
        <w:tc>
          <w:tcPr>
            <w:tcW w:w="681" w:type="pct"/>
            <w:shd w:val="clear" w:color="000000" w:fill="auto"/>
            <w:noWrap w:val="0"/>
            <w:vAlign w:val="center"/>
          </w:tcPr>
          <w:p>
            <w:pPr>
              <w:widowControl/>
              <w:jc w:val="left"/>
              <w:rPr>
                <w:rFonts w:ascii="宋体" w:hAnsi="宋体" w:cs="Arial"/>
                <w:color w:val="000000"/>
                <w:kern w:val="0"/>
                <w:sz w:val="20"/>
              </w:rPr>
            </w:pPr>
          </w:p>
        </w:tc>
      </w:tr>
    </w:tbl>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四、生产生活条件（</w:t>
      </w:r>
      <w:r>
        <w:rPr>
          <w:rFonts w:ascii="黑体" w:hAnsi="黑体" w:eastAsia="黑体" w:cs="Arial"/>
          <w:bCs/>
          <w:color w:val="000000"/>
          <w:kern w:val="0"/>
          <w:lang w:eastAsia="zh-Hans"/>
        </w:rPr>
        <w:t>2021</w:t>
      </w:r>
      <w:r>
        <w:rPr>
          <w:rFonts w:hint="eastAsia" w:ascii="黑体" w:hAnsi="黑体" w:eastAsia="黑体" w:cs="Arial"/>
          <w:bCs/>
          <w:color w:val="000000"/>
          <w:kern w:val="0"/>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3"/>
        <w:gridCol w:w="1503"/>
        <w:gridCol w:w="3784"/>
        <w:gridCol w:w="1450"/>
        <w:gridCol w:w="3165"/>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28</w:t>
            </w:r>
            <w:r>
              <w:rPr>
                <w:rFonts w:hint="eastAsia" w:ascii="宋体" w:hAnsi="宋体" w:cs="Arial"/>
                <w:color w:val="000000"/>
                <w:kern w:val="0"/>
                <w:sz w:val="20"/>
              </w:rPr>
              <w:t>耕地面积（亩）</w:t>
            </w:r>
          </w:p>
        </w:tc>
        <w:tc>
          <w:tcPr>
            <w:tcW w:w="537"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0.96</w:t>
            </w: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29</w:t>
            </w:r>
            <w:r>
              <w:rPr>
                <w:rFonts w:hint="eastAsia" w:ascii="宋体" w:hAnsi="宋体" w:cs="Arial"/>
                <w:color w:val="000000"/>
                <w:kern w:val="0"/>
                <w:sz w:val="20"/>
              </w:rPr>
              <w:t xml:space="preserve"> 牧草地面积（亩）</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30</w:t>
            </w:r>
            <w:r>
              <w:rPr>
                <w:rFonts w:hint="eastAsia" w:ascii="宋体" w:hAnsi="宋体" w:cs="Arial"/>
                <w:color w:val="000000"/>
                <w:kern w:val="0"/>
                <w:sz w:val="20"/>
              </w:rPr>
              <w:t xml:space="preserve"> 水面面积（亩）</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 xml:space="preserve"> 林地面积（亩）</w:t>
            </w:r>
          </w:p>
        </w:tc>
        <w:tc>
          <w:tcPr>
            <w:tcW w:w="537"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352" w:type="pct"/>
            <w:shd w:val="clear" w:color="000000" w:fill="auto"/>
            <w:noWrap w:val="0"/>
            <w:vAlign w:val="center"/>
          </w:tcPr>
          <w:p>
            <w:pPr>
              <w:widowControl/>
              <w:ind w:firstLine="200" w:firstLineChars="100"/>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a退耕还林</w:t>
            </w:r>
            <w:r>
              <w:rPr>
                <w:rFonts w:hint="eastAsia" w:ascii="宋体" w:hAnsi="宋体" w:cs="Arial"/>
                <w:color w:val="000000"/>
                <w:kern w:val="0"/>
                <w:sz w:val="20"/>
                <w:lang w:eastAsia="zh-Hans"/>
              </w:rPr>
              <w:t>（草）</w:t>
            </w:r>
            <w:r>
              <w:rPr>
                <w:rFonts w:hint="eastAsia" w:ascii="宋体" w:hAnsi="宋体" w:cs="Arial"/>
                <w:color w:val="000000"/>
                <w:kern w:val="0"/>
                <w:sz w:val="20"/>
              </w:rPr>
              <w:t>面积(亩)</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131" w:type="pct"/>
            <w:shd w:val="clear" w:color="000000" w:fill="auto"/>
            <w:noWrap w:val="0"/>
            <w:vAlign w:val="center"/>
          </w:tcPr>
          <w:p>
            <w:pPr>
              <w:widowControl/>
              <w:ind w:firstLine="200" w:firstLineChars="100"/>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b林果面积（亩）</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32</w:t>
            </w:r>
            <w:r>
              <w:rPr>
                <w:rFonts w:hint="eastAsia" w:ascii="宋体" w:hAnsi="宋体" w:cs="Arial"/>
                <w:color w:val="000000"/>
                <w:kern w:val="0"/>
                <w:sz w:val="20"/>
              </w:rPr>
              <w:t xml:space="preserve"> 入户路类型</w:t>
            </w:r>
          </w:p>
        </w:tc>
        <w:tc>
          <w:tcPr>
            <w:tcW w:w="537"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硬化路</w:t>
            </w: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33</w:t>
            </w:r>
            <w:r>
              <w:rPr>
                <w:rFonts w:hint="eastAsia" w:ascii="宋体" w:hAnsi="宋体" w:cs="Arial"/>
                <w:color w:val="000000"/>
                <w:kern w:val="0"/>
                <w:sz w:val="20"/>
              </w:rPr>
              <w:t xml:space="preserve"> 与村主干路距离（公里）</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0</w:t>
            </w: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34</w:t>
            </w:r>
            <w:r>
              <w:rPr>
                <w:rFonts w:hint="eastAsia" w:ascii="宋体" w:hAnsi="宋体" w:cs="Arial"/>
                <w:color w:val="000000"/>
                <w:kern w:val="0"/>
                <w:sz w:val="20"/>
              </w:rPr>
              <w:t xml:space="preserve"> 是否加入农民专业合作组织</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kern w:val="0"/>
                <w:sz w:val="20"/>
              </w:rPr>
            </w:pPr>
            <w:r>
              <w:rPr>
                <w:rFonts w:hint="eastAsia" w:ascii="宋体" w:hAnsi="宋体" w:cs="Arial"/>
                <w:kern w:val="0"/>
                <w:sz w:val="20"/>
              </w:rPr>
              <w:t>A</w:t>
            </w:r>
            <w:r>
              <w:rPr>
                <w:rFonts w:ascii="宋体" w:hAnsi="宋体" w:cs="Arial"/>
                <w:kern w:val="0"/>
                <w:sz w:val="20"/>
              </w:rPr>
              <w:t>35</w:t>
            </w:r>
            <w:r>
              <w:rPr>
                <w:rFonts w:hint="eastAsia" w:ascii="宋体" w:hAnsi="宋体" w:cs="Arial"/>
                <w:kern w:val="0"/>
                <w:sz w:val="20"/>
              </w:rPr>
              <w:t>危房等级</w:t>
            </w:r>
          </w:p>
        </w:tc>
        <w:tc>
          <w:tcPr>
            <w:tcW w:w="537" w:type="pct"/>
            <w:shd w:val="clear" w:color="000000" w:fill="auto"/>
            <w:noWrap w:val="0"/>
            <w:vAlign w:val="center"/>
          </w:tcPr>
          <w:p>
            <w:pPr>
              <w:widowControl/>
              <w:jc w:val="center"/>
              <w:rPr>
                <w:rFonts w:ascii="宋体" w:hAnsi="宋体" w:cs="Arial"/>
                <w:kern w:val="0"/>
                <w:sz w:val="20"/>
                <w:lang w:eastAsia="zh-Hans"/>
              </w:rPr>
            </w:pPr>
            <w:r>
              <w:rPr>
                <w:rFonts w:hint="eastAsia" w:ascii="宋体" w:hAnsi="宋体" w:cs="Arial"/>
                <w:kern w:val="0"/>
                <w:sz w:val="20"/>
                <w:lang w:eastAsia="zh-Hans"/>
              </w:rPr>
              <w:t>B</w:t>
            </w: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36</w:t>
            </w:r>
            <w:r>
              <w:rPr>
                <w:rFonts w:hint="eastAsia" w:ascii="宋体" w:hAnsi="宋体" w:cs="Arial"/>
                <w:color w:val="000000"/>
                <w:kern w:val="0"/>
                <w:sz w:val="20"/>
              </w:rPr>
              <w:t xml:space="preserve"> 住房面积（平方米）</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80</w:t>
            </w:r>
          </w:p>
        </w:tc>
        <w:tc>
          <w:tcPr>
            <w:tcW w:w="1131" w:type="pct"/>
            <w:shd w:val="clear" w:color="000000" w:fill="auto"/>
            <w:noWrap w:val="0"/>
            <w:vAlign w:val="center"/>
          </w:tcPr>
          <w:p>
            <w:pPr>
              <w:widowControl/>
              <w:jc w:val="left"/>
              <w:rPr>
                <w:rFonts w:ascii="宋体" w:hAnsi="宋体" w:cs="Arial"/>
                <w:color w:val="FF0000"/>
                <w:kern w:val="0"/>
                <w:sz w:val="20"/>
              </w:rPr>
            </w:pPr>
            <w:r>
              <w:rPr>
                <w:rFonts w:hint="eastAsia" w:ascii="宋体" w:hAnsi="宋体" w:cs="Arial"/>
                <w:color w:val="000000"/>
                <w:kern w:val="0"/>
                <w:sz w:val="20"/>
              </w:rPr>
              <w:t>A</w:t>
            </w:r>
            <w:r>
              <w:rPr>
                <w:rFonts w:ascii="宋体" w:hAnsi="宋体" w:cs="Arial"/>
                <w:color w:val="000000"/>
                <w:kern w:val="0"/>
                <w:sz w:val="20"/>
              </w:rPr>
              <w:t>37</w:t>
            </w:r>
            <w:r>
              <w:rPr>
                <w:rFonts w:hint="eastAsia" w:ascii="宋体" w:hAnsi="宋体" w:cs="Arial"/>
                <w:color w:val="000000"/>
                <w:kern w:val="0"/>
                <w:sz w:val="20"/>
              </w:rPr>
              <w:t xml:space="preserve"> 主要燃料类型</w:t>
            </w:r>
          </w:p>
        </w:tc>
        <w:tc>
          <w:tcPr>
            <w:tcW w:w="550" w:type="pct"/>
            <w:shd w:val="clear" w:color="000000" w:fill="auto"/>
            <w:noWrap w:val="0"/>
            <w:vAlign w:val="center"/>
          </w:tcPr>
          <w:p>
            <w:pPr>
              <w:widowControl/>
              <w:jc w:val="center"/>
              <w:rPr>
                <w:rFonts w:ascii="宋体" w:hAnsi="宋体" w:cs="Arial"/>
                <w:color w:val="FF0000"/>
                <w:kern w:val="0"/>
                <w:sz w:val="20"/>
              </w:rPr>
            </w:pPr>
            <w:r>
              <w:rPr>
                <w:rFonts w:hint="eastAsia" w:ascii="宋体" w:hAnsi="宋体" w:cs="Arial"/>
                <w:color w:val="000000"/>
                <w:kern w:val="0"/>
                <w:sz w:val="20"/>
              </w:rPr>
              <w:t>柴草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38</w:t>
            </w:r>
            <w:r>
              <w:rPr>
                <w:rFonts w:hint="eastAsia" w:ascii="宋体" w:hAnsi="宋体" w:cs="Arial"/>
                <w:color w:val="000000"/>
                <w:kern w:val="0"/>
                <w:sz w:val="20"/>
              </w:rPr>
              <w:t>是否有龙头企业带动</w:t>
            </w:r>
          </w:p>
        </w:tc>
        <w:tc>
          <w:tcPr>
            <w:tcW w:w="537"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39</w:t>
            </w:r>
            <w:r>
              <w:rPr>
                <w:rFonts w:hint="eastAsia" w:ascii="宋体" w:hAnsi="宋体" w:cs="Arial"/>
                <w:color w:val="000000"/>
                <w:kern w:val="0"/>
                <w:sz w:val="20"/>
              </w:rPr>
              <w:t>是否有创业致富带头人带动</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40</w:t>
            </w:r>
            <w:r>
              <w:rPr>
                <w:rFonts w:hint="eastAsia" w:ascii="宋体" w:hAnsi="宋体" w:cs="Arial"/>
                <w:color w:val="000000"/>
                <w:kern w:val="0"/>
                <w:sz w:val="20"/>
              </w:rPr>
              <w:t>是否通生活用电</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kern w:val="0"/>
                <w:sz w:val="20"/>
              </w:rPr>
            </w:pPr>
            <w:r>
              <w:rPr>
                <w:rFonts w:hint="eastAsia" w:ascii="宋体" w:hAnsi="宋体" w:cs="Arial"/>
                <w:kern w:val="0"/>
                <w:sz w:val="20"/>
              </w:rPr>
              <w:t>A</w:t>
            </w:r>
            <w:r>
              <w:rPr>
                <w:rFonts w:ascii="宋体" w:hAnsi="宋体" w:cs="Arial"/>
                <w:kern w:val="0"/>
                <w:sz w:val="20"/>
              </w:rPr>
              <w:t>41</w:t>
            </w:r>
            <w:r>
              <w:rPr>
                <w:rFonts w:hint="eastAsia" w:ascii="宋体" w:hAnsi="宋体" w:cs="Arial"/>
                <w:kern w:val="0"/>
                <w:sz w:val="20"/>
              </w:rPr>
              <w:t>是否通广播电视</w:t>
            </w:r>
          </w:p>
        </w:tc>
        <w:tc>
          <w:tcPr>
            <w:tcW w:w="537" w:type="pct"/>
            <w:shd w:val="clear" w:color="000000" w:fill="auto"/>
            <w:noWrap w:val="0"/>
            <w:vAlign w:val="center"/>
          </w:tcPr>
          <w:p>
            <w:pPr>
              <w:widowControl/>
              <w:jc w:val="center"/>
              <w:rPr>
                <w:rFonts w:ascii="宋体" w:hAnsi="宋体" w:cs="Arial"/>
                <w:kern w:val="0"/>
                <w:sz w:val="20"/>
              </w:rPr>
            </w:pPr>
            <w:r>
              <w:rPr>
                <w:rFonts w:hint="eastAsia" w:ascii="宋体" w:hAnsi="宋体" w:cs="Arial"/>
                <w:color w:val="000000"/>
                <w:kern w:val="0"/>
                <w:sz w:val="20"/>
              </w:rPr>
              <w:t>□</w:t>
            </w:r>
            <w:r>
              <w:rPr>
                <w:rFonts w:hint="eastAsia" w:ascii="宋体" w:hAnsi="宋体" w:cs="Arial"/>
                <w:kern w:val="0"/>
                <w:sz w:val="20"/>
              </w:rPr>
              <w:t>是 □否</w:t>
            </w:r>
          </w:p>
        </w:tc>
        <w:tc>
          <w:tcPr>
            <w:tcW w:w="1352" w:type="pct"/>
            <w:shd w:val="clear" w:color="000000" w:fill="auto"/>
            <w:noWrap w:val="0"/>
            <w:vAlign w:val="center"/>
          </w:tcPr>
          <w:p>
            <w:pPr>
              <w:widowControl/>
              <w:jc w:val="left"/>
              <w:rPr>
                <w:rFonts w:ascii="宋体" w:hAnsi="宋体" w:cs="Arial"/>
                <w:kern w:val="0"/>
                <w:sz w:val="20"/>
                <w:lang w:eastAsia="zh-Hans"/>
              </w:rPr>
            </w:pPr>
            <w:r>
              <w:rPr>
                <w:rFonts w:hint="eastAsia" w:ascii="宋体" w:hAnsi="宋体" w:cs="Arial"/>
                <w:kern w:val="0"/>
                <w:sz w:val="20"/>
                <w:lang w:eastAsia="zh-Hans"/>
              </w:rPr>
              <w:t>A4</w:t>
            </w:r>
            <w:r>
              <w:rPr>
                <w:rFonts w:ascii="宋体" w:hAnsi="宋体" w:cs="Arial"/>
                <w:kern w:val="0"/>
                <w:sz w:val="20"/>
                <w:lang w:eastAsia="zh-Hans"/>
              </w:rPr>
              <w:t>2</w:t>
            </w:r>
            <w:r>
              <w:rPr>
                <w:rFonts w:hint="eastAsia" w:ascii="宋体" w:hAnsi="宋体" w:cs="Arial"/>
                <w:kern w:val="0"/>
                <w:sz w:val="20"/>
                <w:lang w:eastAsia="zh-Hans"/>
              </w:rPr>
              <w:t>到户产业帮扶类型</w:t>
            </w:r>
          </w:p>
        </w:tc>
        <w:tc>
          <w:tcPr>
            <w:tcW w:w="518" w:type="pct"/>
            <w:shd w:val="clear" w:color="000000" w:fill="auto"/>
            <w:noWrap w:val="0"/>
            <w:vAlign w:val="center"/>
          </w:tcPr>
          <w:p>
            <w:pPr>
              <w:widowControl/>
              <w:jc w:val="center"/>
              <w:rPr>
                <w:rFonts w:ascii="宋体" w:hAnsi="宋体" w:cs="Arial"/>
                <w:kern w:val="0"/>
                <w:sz w:val="20"/>
              </w:rPr>
            </w:pPr>
          </w:p>
        </w:tc>
        <w:tc>
          <w:tcPr>
            <w:tcW w:w="1131" w:type="pct"/>
            <w:shd w:val="clear" w:color="000000" w:fill="auto"/>
            <w:noWrap w:val="0"/>
            <w:vAlign w:val="center"/>
          </w:tcPr>
          <w:p>
            <w:pPr>
              <w:widowControl/>
              <w:jc w:val="left"/>
              <w:rPr>
                <w:rFonts w:ascii="宋体" w:hAnsi="宋体" w:cs="Arial"/>
                <w:kern w:val="0"/>
                <w:sz w:val="20"/>
              </w:rPr>
            </w:pPr>
          </w:p>
        </w:tc>
        <w:tc>
          <w:tcPr>
            <w:tcW w:w="550" w:type="pct"/>
            <w:shd w:val="clear" w:color="000000" w:fill="auto"/>
            <w:noWrap w:val="0"/>
            <w:vAlign w:val="center"/>
          </w:tcPr>
          <w:p>
            <w:pPr>
              <w:widowControl/>
              <w:jc w:val="center"/>
              <w:rPr>
                <w:rFonts w:ascii="宋体" w:hAnsi="宋体" w:cs="Arial"/>
                <w:kern w:val="0"/>
                <w:sz w:val="20"/>
              </w:rPr>
            </w:pPr>
          </w:p>
        </w:tc>
      </w:tr>
    </w:tbl>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生产生活条件（202</w:t>
      </w:r>
      <w:r>
        <w:rPr>
          <w:rFonts w:ascii="黑体" w:hAnsi="黑体" w:eastAsia="黑体" w:cs="Arial"/>
          <w:bCs/>
          <w:color w:val="000000"/>
          <w:kern w:val="0"/>
          <w:lang w:eastAsia="zh-Hans"/>
        </w:rPr>
        <w:t>2</w:t>
      </w:r>
      <w:r>
        <w:rPr>
          <w:rFonts w:hint="eastAsia" w:ascii="黑体" w:hAnsi="黑体" w:eastAsia="黑体" w:cs="Arial"/>
          <w:bCs/>
          <w:color w:val="000000"/>
          <w:kern w:val="0"/>
          <w:lang w:eastAsia="zh-Hans"/>
        </w:rPr>
        <w:t>年度）</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2"/>
        <w:gridCol w:w="1503"/>
        <w:gridCol w:w="3783"/>
        <w:gridCol w:w="1450"/>
        <w:gridCol w:w="3165"/>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28</w:t>
            </w:r>
            <w:r>
              <w:rPr>
                <w:rFonts w:hint="eastAsia" w:ascii="宋体" w:hAnsi="宋体" w:cs="Arial"/>
                <w:color w:val="000000"/>
                <w:kern w:val="0"/>
                <w:sz w:val="20"/>
              </w:rPr>
              <w:t>耕地面积（亩）</w:t>
            </w:r>
          </w:p>
        </w:tc>
        <w:tc>
          <w:tcPr>
            <w:tcW w:w="537" w:type="pct"/>
            <w:shd w:val="clear" w:color="000000" w:fill="auto"/>
            <w:noWrap w:val="0"/>
            <w:vAlign w:val="center"/>
          </w:tcPr>
          <w:p>
            <w:pPr>
              <w:widowControl/>
              <w:jc w:val="center"/>
              <w:rPr>
                <w:rFonts w:ascii="宋体" w:hAnsi="宋体" w:cs="Arial"/>
                <w:color w:val="000000"/>
                <w:kern w:val="0"/>
                <w:sz w:val="20"/>
              </w:rPr>
            </w:pP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29</w:t>
            </w:r>
            <w:r>
              <w:rPr>
                <w:rFonts w:hint="eastAsia" w:ascii="宋体" w:hAnsi="宋体" w:cs="Arial"/>
                <w:color w:val="000000"/>
                <w:kern w:val="0"/>
                <w:sz w:val="20"/>
              </w:rPr>
              <w:t xml:space="preserve"> 牧草地面积（亩）</w:t>
            </w:r>
          </w:p>
        </w:tc>
        <w:tc>
          <w:tcPr>
            <w:tcW w:w="518" w:type="pct"/>
            <w:shd w:val="clear" w:color="000000" w:fill="auto"/>
            <w:noWrap w:val="0"/>
            <w:vAlign w:val="center"/>
          </w:tcPr>
          <w:p>
            <w:pPr>
              <w:widowControl/>
              <w:jc w:val="center"/>
              <w:rPr>
                <w:rFonts w:ascii="宋体" w:hAnsi="宋体" w:cs="Arial"/>
                <w:color w:val="000000"/>
                <w:kern w:val="0"/>
                <w:sz w:val="20"/>
              </w:rPr>
            </w:pP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30</w:t>
            </w:r>
            <w:r>
              <w:rPr>
                <w:rFonts w:hint="eastAsia" w:ascii="宋体" w:hAnsi="宋体" w:cs="Arial"/>
                <w:color w:val="000000"/>
                <w:kern w:val="0"/>
                <w:sz w:val="20"/>
              </w:rPr>
              <w:t xml:space="preserve"> 水面面积（亩）</w:t>
            </w:r>
          </w:p>
        </w:tc>
        <w:tc>
          <w:tcPr>
            <w:tcW w:w="550" w:type="pct"/>
            <w:shd w:val="clear" w:color="000000" w:fill="auto"/>
            <w:noWrap w:val="0"/>
            <w:vAlign w:val="center"/>
          </w:tcPr>
          <w:p>
            <w:pPr>
              <w:widowControl/>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 xml:space="preserve"> 林地面积（亩）</w:t>
            </w:r>
          </w:p>
        </w:tc>
        <w:tc>
          <w:tcPr>
            <w:tcW w:w="537" w:type="pct"/>
            <w:shd w:val="clear" w:color="000000" w:fill="auto"/>
            <w:noWrap w:val="0"/>
            <w:vAlign w:val="center"/>
          </w:tcPr>
          <w:p>
            <w:pPr>
              <w:widowControl/>
              <w:jc w:val="center"/>
              <w:rPr>
                <w:rFonts w:ascii="宋体" w:hAnsi="宋体" w:cs="Arial"/>
                <w:color w:val="000000"/>
                <w:kern w:val="0"/>
                <w:sz w:val="20"/>
              </w:rPr>
            </w:pPr>
          </w:p>
        </w:tc>
        <w:tc>
          <w:tcPr>
            <w:tcW w:w="1352" w:type="pct"/>
            <w:shd w:val="clear" w:color="000000" w:fill="auto"/>
            <w:noWrap w:val="0"/>
            <w:vAlign w:val="center"/>
          </w:tcPr>
          <w:p>
            <w:pPr>
              <w:widowControl/>
              <w:ind w:firstLine="200" w:firstLineChars="100"/>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a退耕还林</w:t>
            </w:r>
            <w:r>
              <w:rPr>
                <w:rFonts w:hint="eastAsia" w:ascii="宋体" w:hAnsi="宋体" w:cs="Arial"/>
                <w:color w:val="000000"/>
                <w:kern w:val="0"/>
                <w:sz w:val="20"/>
                <w:lang w:eastAsia="zh-Hans"/>
              </w:rPr>
              <w:t>（草）</w:t>
            </w:r>
            <w:r>
              <w:rPr>
                <w:rFonts w:hint="eastAsia" w:ascii="宋体" w:hAnsi="宋体" w:cs="Arial"/>
                <w:color w:val="000000"/>
                <w:kern w:val="0"/>
                <w:sz w:val="20"/>
              </w:rPr>
              <w:t>面积(亩)</w:t>
            </w:r>
          </w:p>
        </w:tc>
        <w:tc>
          <w:tcPr>
            <w:tcW w:w="518" w:type="pct"/>
            <w:shd w:val="clear" w:color="000000" w:fill="auto"/>
            <w:noWrap w:val="0"/>
            <w:vAlign w:val="center"/>
          </w:tcPr>
          <w:p>
            <w:pPr>
              <w:widowControl/>
              <w:jc w:val="center"/>
              <w:rPr>
                <w:rFonts w:ascii="宋体" w:hAnsi="宋体" w:cs="Arial"/>
                <w:color w:val="000000"/>
                <w:kern w:val="0"/>
                <w:sz w:val="20"/>
              </w:rPr>
            </w:pPr>
          </w:p>
        </w:tc>
        <w:tc>
          <w:tcPr>
            <w:tcW w:w="1131" w:type="pct"/>
            <w:shd w:val="clear" w:color="000000" w:fill="auto"/>
            <w:noWrap w:val="0"/>
            <w:vAlign w:val="center"/>
          </w:tcPr>
          <w:p>
            <w:pPr>
              <w:widowControl/>
              <w:ind w:firstLine="200" w:firstLineChars="100"/>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31</w:t>
            </w:r>
            <w:r>
              <w:rPr>
                <w:rFonts w:hint="eastAsia" w:ascii="宋体" w:hAnsi="宋体" w:cs="Arial"/>
                <w:color w:val="000000"/>
                <w:kern w:val="0"/>
                <w:sz w:val="20"/>
              </w:rPr>
              <w:t>b林果面积（亩）</w:t>
            </w:r>
          </w:p>
        </w:tc>
        <w:tc>
          <w:tcPr>
            <w:tcW w:w="550" w:type="pct"/>
            <w:shd w:val="clear" w:color="000000" w:fill="auto"/>
            <w:noWrap w:val="0"/>
            <w:vAlign w:val="center"/>
          </w:tcPr>
          <w:p>
            <w:pPr>
              <w:widowControl/>
              <w:jc w:val="center"/>
              <w:rPr>
                <w:rFonts w:ascii="宋体" w:hAnsi="宋体" w:cs="Arial"/>
                <w:color w:val="00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32</w:t>
            </w:r>
            <w:r>
              <w:rPr>
                <w:rFonts w:hint="eastAsia" w:ascii="宋体" w:hAnsi="宋体" w:cs="Arial"/>
                <w:color w:val="000000"/>
                <w:kern w:val="0"/>
                <w:sz w:val="20"/>
              </w:rPr>
              <w:t xml:space="preserve"> 入户路类型</w:t>
            </w:r>
          </w:p>
        </w:tc>
        <w:tc>
          <w:tcPr>
            <w:tcW w:w="537" w:type="pct"/>
            <w:shd w:val="clear" w:color="000000" w:fill="auto"/>
            <w:noWrap w:val="0"/>
            <w:vAlign w:val="center"/>
          </w:tcPr>
          <w:p>
            <w:pPr>
              <w:widowControl/>
              <w:jc w:val="center"/>
              <w:rPr>
                <w:rFonts w:ascii="宋体" w:hAnsi="宋体" w:cs="Arial"/>
                <w:color w:val="000000"/>
                <w:kern w:val="0"/>
                <w:sz w:val="20"/>
              </w:rPr>
            </w:pP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33</w:t>
            </w:r>
            <w:r>
              <w:rPr>
                <w:rFonts w:hint="eastAsia" w:ascii="宋体" w:hAnsi="宋体" w:cs="Arial"/>
                <w:color w:val="000000"/>
                <w:kern w:val="0"/>
                <w:sz w:val="20"/>
              </w:rPr>
              <w:t xml:space="preserve"> 与村主干路距离（公里）</w:t>
            </w:r>
          </w:p>
        </w:tc>
        <w:tc>
          <w:tcPr>
            <w:tcW w:w="518" w:type="pct"/>
            <w:shd w:val="clear" w:color="000000" w:fill="auto"/>
            <w:noWrap w:val="0"/>
            <w:vAlign w:val="center"/>
          </w:tcPr>
          <w:p>
            <w:pPr>
              <w:widowControl/>
              <w:jc w:val="center"/>
              <w:rPr>
                <w:rFonts w:ascii="宋体" w:hAnsi="宋体" w:cs="Arial"/>
                <w:color w:val="000000"/>
                <w:kern w:val="0"/>
                <w:sz w:val="20"/>
              </w:rPr>
            </w:pP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34</w:t>
            </w:r>
            <w:r>
              <w:rPr>
                <w:rFonts w:hint="eastAsia" w:ascii="宋体" w:hAnsi="宋体" w:cs="Arial"/>
                <w:color w:val="000000"/>
                <w:kern w:val="0"/>
                <w:sz w:val="20"/>
              </w:rPr>
              <w:t xml:space="preserve"> 是否加入农民专业合作组织</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kern w:val="0"/>
                <w:sz w:val="20"/>
              </w:rPr>
            </w:pPr>
            <w:r>
              <w:rPr>
                <w:rFonts w:hint="eastAsia" w:ascii="宋体" w:hAnsi="宋体" w:cs="Arial"/>
                <w:kern w:val="0"/>
                <w:sz w:val="20"/>
              </w:rPr>
              <w:t>A</w:t>
            </w:r>
            <w:r>
              <w:rPr>
                <w:rFonts w:ascii="宋体" w:hAnsi="宋体" w:cs="Arial"/>
                <w:kern w:val="0"/>
                <w:sz w:val="20"/>
              </w:rPr>
              <w:t>35</w:t>
            </w:r>
            <w:r>
              <w:rPr>
                <w:rFonts w:hint="eastAsia" w:ascii="宋体" w:hAnsi="宋体" w:cs="Arial"/>
                <w:kern w:val="0"/>
                <w:sz w:val="20"/>
              </w:rPr>
              <w:t>危房等级</w:t>
            </w:r>
          </w:p>
        </w:tc>
        <w:tc>
          <w:tcPr>
            <w:tcW w:w="537" w:type="pct"/>
            <w:shd w:val="clear" w:color="000000" w:fill="auto"/>
            <w:noWrap w:val="0"/>
            <w:vAlign w:val="center"/>
          </w:tcPr>
          <w:p>
            <w:pPr>
              <w:widowControl/>
              <w:jc w:val="center"/>
              <w:rPr>
                <w:rFonts w:ascii="宋体" w:hAnsi="宋体" w:cs="Arial"/>
                <w:kern w:val="0"/>
                <w:sz w:val="20"/>
              </w:rPr>
            </w:pP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36</w:t>
            </w:r>
            <w:r>
              <w:rPr>
                <w:rFonts w:hint="eastAsia" w:ascii="宋体" w:hAnsi="宋体" w:cs="Arial"/>
                <w:color w:val="000000"/>
                <w:kern w:val="0"/>
                <w:sz w:val="20"/>
              </w:rPr>
              <w:t xml:space="preserve"> 住房面积（平方米）</w:t>
            </w:r>
          </w:p>
        </w:tc>
        <w:tc>
          <w:tcPr>
            <w:tcW w:w="518" w:type="pct"/>
            <w:shd w:val="clear" w:color="000000" w:fill="auto"/>
            <w:noWrap w:val="0"/>
            <w:vAlign w:val="center"/>
          </w:tcPr>
          <w:p>
            <w:pPr>
              <w:widowControl/>
              <w:jc w:val="center"/>
              <w:rPr>
                <w:rFonts w:ascii="宋体" w:hAnsi="宋体" w:cs="Arial"/>
                <w:color w:val="000000"/>
                <w:kern w:val="0"/>
                <w:sz w:val="20"/>
              </w:rPr>
            </w:pPr>
          </w:p>
        </w:tc>
        <w:tc>
          <w:tcPr>
            <w:tcW w:w="1131" w:type="pct"/>
            <w:shd w:val="clear" w:color="000000" w:fill="auto"/>
            <w:noWrap w:val="0"/>
            <w:vAlign w:val="center"/>
          </w:tcPr>
          <w:p>
            <w:pPr>
              <w:widowControl/>
              <w:jc w:val="left"/>
              <w:rPr>
                <w:rFonts w:ascii="宋体" w:hAnsi="宋体" w:cs="Arial"/>
                <w:color w:val="FF0000"/>
                <w:kern w:val="0"/>
                <w:sz w:val="20"/>
              </w:rPr>
            </w:pPr>
            <w:r>
              <w:rPr>
                <w:rFonts w:hint="eastAsia" w:ascii="宋体" w:hAnsi="宋体" w:cs="Arial"/>
                <w:color w:val="000000"/>
                <w:kern w:val="0"/>
                <w:sz w:val="20"/>
              </w:rPr>
              <w:t>A</w:t>
            </w:r>
            <w:r>
              <w:rPr>
                <w:rFonts w:ascii="宋体" w:hAnsi="宋体" w:cs="Arial"/>
                <w:color w:val="000000"/>
                <w:kern w:val="0"/>
                <w:sz w:val="20"/>
              </w:rPr>
              <w:t>37</w:t>
            </w:r>
            <w:r>
              <w:rPr>
                <w:rFonts w:hint="eastAsia" w:ascii="宋体" w:hAnsi="宋体" w:cs="Arial"/>
                <w:color w:val="000000"/>
                <w:kern w:val="0"/>
                <w:sz w:val="20"/>
              </w:rPr>
              <w:t xml:space="preserve"> 主要燃料类型</w:t>
            </w:r>
          </w:p>
        </w:tc>
        <w:tc>
          <w:tcPr>
            <w:tcW w:w="550" w:type="pct"/>
            <w:shd w:val="clear" w:color="000000" w:fill="auto"/>
            <w:noWrap w:val="0"/>
            <w:vAlign w:val="center"/>
          </w:tcPr>
          <w:p>
            <w:pPr>
              <w:widowControl/>
              <w:jc w:val="center"/>
              <w:rPr>
                <w:rFonts w:ascii="宋体" w:hAnsi="宋体" w:cs="Arial"/>
                <w:color w:val="FF0000"/>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38</w:t>
            </w:r>
            <w:r>
              <w:rPr>
                <w:rFonts w:hint="eastAsia" w:ascii="宋体" w:hAnsi="宋体" w:cs="Arial"/>
                <w:color w:val="000000"/>
                <w:kern w:val="0"/>
                <w:sz w:val="20"/>
              </w:rPr>
              <w:t>是否有龙头企业带动</w:t>
            </w:r>
          </w:p>
        </w:tc>
        <w:tc>
          <w:tcPr>
            <w:tcW w:w="537"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c>
          <w:tcPr>
            <w:tcW w:w="1352"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39</w:t>
            </w:r>
            <w:r>
              <w:rPr>
                <w:rFonts w:hint="eastAsia" w:ascii="宋体" w:hAnsi="宋体" w:cs="Arial"/>
                <w:color w:val="000000"/>
                <w:kern w:val="0"/>
                <w:sz w:val="20"/>
              </w:rPr>
              <w:t>是否有创业致富带头人带动</w:t>
            </w:r>
          </w:p>
        </w:tc>
        <w:tc>
          <w:tcPr>
            <w:tcW w:w="518"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c>
          <w:tcPr>
            <w:tcW w:w="1131" w:type="pct"/>
            <w:shd w:val="clear" w:color="000000" w:fill="auto"/>
            <w:noWrap w:val="0"/>
            <w:vAlign w:val="center"/>
          </w:tcPr>
          <w:p>
            <w:pPr>
              <w:widowControl/>
              <w:jc w:val="left"/>
              <w:rPr>
                <w:rFonts w:ascii="宋体" w:hAnsi="宋体" w:cs="Arial"/>
                <w:color w:val="000000"/>
                <w:kern w:val="0"/>
                <w:sz w:val="20"/>
              </w:rPr>
            </w:pPr>
            <w:r>
              <w:rPr>
                <w:rFonts w:hint="eastAsia" w:ascii="宋体" w:hAnsi="宋体" w:cs="Arial"/>
                <w:color w:val="000000"/>
                <w:kern w:val="0"/>
                <w:sz w:val="20"/>
              </w:rPr>
              <w:t>A</w:t>
            </w:r>
            <w:r>
              <w:rPr>
                <w:rFonts w:ascii="宋体" w:hAnsi="宋体" w:cs="Arial"/>
                <w:color w:val="000000"/>
                <w:kern w:val="0"/>
                <w:sz w:val="20"/>
              </w:rPr>
              <w:t>40</w:t>
            </w:r>
            <w:r>
              <w:rPr>
                <w:rFonts w:hint="eastAsia" w:ascii="宋体" w:hAnsi="宋体" w:cs="Arial"/>
                <w:color w:val="000000"/>
                <w:kern w:val="0"/>
                <w:sz w:val="20"/>
              </w:rPr>
              <w:t>是否通生活用电</w:t>
            </w:r>
          </w:p>
        </w:tc>
        <w:tc>
          <w:tcPr>
            <w:tcW w:w="55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912" w:type="pct"/>
            <w:shd w:val="clear" w:color="000000" w:fill="auto"/>
            <w:noWrap w:val="0"/>
            <w:vAlign w:val="center"/>
          </w:tcPr>
          <w:p>
            <w:pPr>
              <w:widowControl/>
              <w:jc w:val="left"/>
              <w:rPr>
                <w:rFonts w:ascii="宋体" w:hAnsi="宋体" w:cs="Arial"/>
                <w:kern w:val="0"/>
                <w:sz w:val="20"/>
              </w:rPr>
            </w:pPr>
            <w:r>
              <w:rPr>
                <w:rFonts w:hint="eastAsia" w:ascii="宋体" w:hAnsi="宋体" w:cs="Arial"/>
                <w:kern w:val="0"/>
                <w:sz w:val="20"/>
              </w:rPr>
              <w:t>A</w:t>
            </w:r>
            <w:r>
              <w:rPr>
                <w:rFonts w:ascii="宋体" w:hAnsi="宋体" w:cs="Arial"/>
                <w:kern w:val="0"/>
                <w:sz w:val="20"/>
              </w:rPr>
              <w:t>41</w:t>
            </w:r>
            <w:r>
              <w:rPr>
                <w:rFonts w:hint="eastAsia" w:ascii="宋体" w:hAnsi="宋体" w:cs="Arial"/>
                <w:kern w:val="0"/>
                <w:sz w:val="20"/>
              </w:rPr>
              <w:t>是否通广播电视</w:t>
            </w:r>
          </w:p>
        </w:tc>
        <w:tc>
          <w:tcPr>
            <w:tcW w:w="537" w:type="pct"/>
            <w:shd w:val="clear" w:color="000000" w:fill="auto"/>
            <w:noWrap w:val="0"/>
            <w:vAlign w:val="center"/>
          </w:tcPr>
          <w:p>
            <w:pPr>
              <w:widowControl/>
              <w:jc w:val="center"/>
              <w:rPr>
                <w:rFonts w:ascii="宋体" w:hAnsi="宋体" w:cs="Arial"/>
                <w:kern w:val="0"/>
                <w:sz w:val="20"/>
              </w:rPr>
            </w:pPr>
            <w:r>
              <w:rPr>
                <w:rFonts w:hint="eastAsia" w:ascii="宋体" w:hAnsi="宋体" w:cs="Arial"/>
                <w:kern w:val="0"/>
                <w:sz w:val="20"/>
              </w:rPr>
              <w:t>□是 □否</w:t>
            </w:r>
          </w:p>
        </w:tc>
        <w:tc>
          <w:tcPr>
            <w:tcW w:w="1352" w:type="pct"/>
            <w:shd w:val="clear" w:color="000000" w:fill="auto"/>
            <w:noWrap w:val="0"/>
            <w:vAlign w:val="center"/>
          </w:tcPr>
          <w:p>
            <w:pPr>
              <w:widowControl/>
              <w:jc w:val="left"/>
              <w:rPr>
                <w:rFonts w:ascii="宋体" w:hAnsi="宋体" w:cs="Arial"/>
                <w:kern w:val="0"/>
                <w:sz w:val="20"/>
              </w:rPr>
            </w:pPr>
            <w:r>
              <w:rPr>
                <w:rFonts w:hint="eastAsia" w:ascii="宋体" w:hAnsi="宋体" w:cs="Arial"/>
                <w:kern w:val="0"/>
                <w:sz w:val="20"/>
                <w:lang w:eastAsia="zh-Hans"/>
              </w:rPr>
              <w:t>A4</w:t>
            </w:r>
            <w:r>
              <w:rPr>
                <w:rFonts w:ascii="宋体" w:hAnsi="宋体" w:cs="Arial"/>
                <w:kern w:val="0"/>
                <w:sz w:val="20"/>
                <w:lang w:eastAsia="zh-Hans"/>
              </w:rPr>
              <w:t>2</w:t>
            </w:r>
            <w:r>
              <w:rPr>
                <w:rFonts w:hint="eastAsia" w:ascii="宋体" w:hAnsi="宋体" w:cs="Arial"/>
                <w:kern w:val="0"/>
                <w:sz w:val="20"/>
                <w:lang w:eastAsia="zh-Hans"/>
              </w:rPr>
              <w:t>到户产业帮扶类型</w:t>
            </w:r>
          </w:p>
        </w:tc>
        <w:tc>
          <w:tcPr>
            <w:tcW w:w="518" w:type="pct"/>
            <w:shd w:val="clear" w:color="000000" w:fill="auto"/>
            <w:noWrap w:val="0"/>
            <w:vAlign w:val="center"/>
          </w:tcPr>
          <w:p>
            <w:pPr>
              <w:widowControl/>
              <w:jc w:val="center"/>
              <w:rPr>
                <w:rFonts w:ascii="宋体" w:hAnsi="宋体" w:cs="Arial"/>
                <w:kern w:val="0"/>
                <w:sz w:val="20"/>
              </w:rPr>
            </w:pPr>
          </w:p>
        </w:tc>
        <w:tc>
          <w:tcPr>
            <w:tcW w:w="1131" w:type="pct"/>
            <w:shd w:val="clear" w:color="000000" w:fill="auto"/>
            <w:noWrap w:val="0"/>
            <w:vAlign w:val="center"/>
          </w:tcPr>
          <w:p>
            <w:pPr>
              <w:widowControl/>
              <w:jc w:val="left"/>
              <w:rPr>
                <w:rFonts w:ascii="宋体" w:hAnsi="宋体" w:cs="Arial"/>
                <w:kern w:val="0"/>
                <w:sz w:val="20"/>
              </w:rPr>
            </w:pPr>
          </w:p>
        </w:tc>
        <w:tc>
          <w:tcPr>
            <w:tcW w:w="550" w:type="pct"/>
            <w:shd w:val="clear" w:color="000000" w:fill="auto"/>
            <w:noWrap w:val="0"/>
            <w:vAlign w:val="center"/>
          </w:tcPr>
          <w:p>
            <w:pPr>
              <w:widowControl/>
              <w:jc w:val="center"/>
              <w:rPr>
                <w:rFonts w:ascii="宋体" w:hAnsi="宋体" w:cs="Arial"/>
                <w:kern w:val="0"/>
                <w:sz w:val="20"/>
              </w:rPr>
            </w:pPr>
          </w:p>
        </w:tc>
      </w:tr>
    </w:tbl>
    <w:p>
      <w:pPr>
        <w:jc w:val="center"/>
        <w:rPr>
          <w:rFonts w:hint="eastAsia" w:ascii="黑体" w:hAnsi="黑体" w:eastAsia="黑体" w:cs="Arial"/>
          <w:bCs/>
          <w:color w:val="000000"/>
          <w:kern w:val="0"/>
        </w:rPr>
      </w:pPr>
    </w:p>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五、帮扶责任人（</w:t>
      </w:r>
      <w:r>
        <w:rPr>
          <w:rFonts w:ascii="黑体" w:hAnsi="黑体" w:eastAsia="黑体" w:cs="Arial"/>
          <w:bCs/>
          <w:color w:val="000000"/>
          <w:kern w:val="0"/>
          <w:lang w:eastAsia="zh-Hans"/>
        </w:rPr>
        <w:t>2021</w:t>
      </w:r>
      <w:r>
        <w:rPr>
          <w:rFonts w:hint="eastAsia" w:ascii="黑体" w:hAnsi="黑体" w:eastAsia="黑体" w:cs="Arial"/>
          <w:bCs/>
          <w:color w:val="000000"/>
          <w:kern w:val="0"/>
          <w:lang w:eastAsia="zh-Hans"/>
        </w:rPr>
        <w:t>年度）（选填）</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935"/>
        <w:gridCol w:w="1653"/>
        <w:gridCol w:w="1238"/>
        <w:gridCol w:w="1126"/>
        <w:gridCol w:w="2602"/>
        <w:gridCol w:w="1625"/>
        <w:gridCol w:w="1807"/>
        <w:gridCol w:w="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33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序号</w:t>
            </w:r>
          </w:p>
        </w:tc>
        <w:tc>
          <w:tcPr>
            <w:tcW w:w="59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姓名</w:t>
            </w:r>
          </w:p>
        </w:tc>
        <w:tc>
          <w:tcPr>
            <w:tcW w:w="442"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性别</w:t>
            </w:r>
          </w:p>
        </w:tc>
        <w:tc>
          <w:tcPr>
            <w:tcW w:w="402"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政治面貌</w:t>
            </w:r>
          </w:p>
        </w:tc>
        <w:tc>
          <w:tcPr>
            <w:tcW w:w="929"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帮扶（选派）单位名称</w:t>
            </w:r>
          </w:p>
        </w:tc>
        <w:tc>
          <w:tcPr>
            <w:tcW w:w="58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帮扶开始时间</w:t>
            </w:r>
          </w:p>
        </w:tc>
        <w:tc>
          <w:tcPr>
            <w:tcW w:w="645"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帮扶结束时间</w:t>
            </w:r>
          </w:p>
        </w:tc>
        <w:tc>
          <w:tcPr>
            <w:tcW w:w="107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33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w:t>
            </w:r>
          </w:p>
        </w:tc>
        <w:tc>
          <w:tcPr>
            <w:tcW w:w="59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潘</w:t>
            </w:r>
            <w:r>
              <w:rPr>
                <w:rFonts w:ascii="宋体" w:hAnsi="宋体" w:cs="Arial"/>
                <w:color w:val="000000"/>
                <w:kern w:val="0"/>
                <w:sz w:val="20"/>
              </w:rPr>
              <w:t>**</w:t>
            </w:r>
          </w:p>
        </w:tc>
        <w:tc>
          <w:tcPr>
            <w:tcW w:w="442"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女　</w:t>
            </w:r>
          </w:p>
        </w:tc>
        <w:tc>
          <w:tcPr>
            <w:tcW w:w="402" w:type="pct"/>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w:t>
            </w:r>
          </w:p>
        </w:tc>
        <w:tc>
          <w:tcPr>
            <w:tcW w:w="929" w:type="pct"/>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w:t>
            </w:r>
            <w:r>
              <w:rPr>
                <w:rFonts w:hint="eastAsia" w:ascii="宋体" w:hAnsi="宋体" w:cs="Arial"/>
                <w:color w:val="000000"/>
                <w:kern w:val="0"/>
                <w:sz w:val="20"/>
              </w:rPr>
              <w:t>局　</w:t>
            </w:r>
          </w:p>
        </w:tc>
        <w:tc>
          <w:tcPr>
            <w:tcW w:w="58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20161223　</w:t>
            </w:r>
          </w:p>
        </w:tc>
        <w:tc>
          <w:tcPr>
            <w:tcW w:w="645"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20181130　</w:t>
            </w:r>
          </w:p>
        </w:tc>
        <w:tc>
          <w:tcPr>
            <w:tcW w:w="107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138****1674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33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w:t>
            </w:r>
          </w:p>
        </w:tc>
        <w:tc>
          <w:tcPr>
            <w:tcW w:w="59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于</w:t>
            </w:r>
            <w:r>
              <w:rPr>
                <w:rFonts w:ascii="宋体" w:hAnsi="宋体" w:cs="Arial"/>
                <w:color w:val="000000"/>
                <w:kern w:val="0"/>
                <w:sz w:val="20"/>
              </w:rPr>
              <w:t>**</w:t>
            </w:r>
          </w:p>
        </w:tc>
        <w:tc>
          <w:tcPr>
            <w:tcW w:w="442"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女　</w:t>
            </w:r>
          </w:p>
        </w:tc>
        <w:tc>
          <w:tcPr>
            <w:tcW w:w="402" w:type="pct"/>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w:t>
            </w:r>
          </w:p>
        </w:tc>
        <w:tc>
          <w:tcPr>
            <w:tcW w:w="929" w:type="pct"/>
            <w:shd w:val="clear" w:color="000000" w:fill="auto"/>
            <w:noWrap w:val="0"/>
            <w:vAlign w:val="center"/>
          </w:tcPr>
          <w:p>
            <w:pPr>
              <w:widowControl/>
              <w:jc w:val="center"/>
              <w:rPr>
                <w:rFonts w:ascii="宋体" w:hAnsi="宋体" w:cs="Arial"/>
                <w:color w:val="000000"/>
                <w:kern w:val="0"/>
                <w:sz w:val="20"/>
              </w:rPr>
            </w:pPr>
            <w:r>
              <w:rPr>
                <w:rFonts w:ascii="宋体" w:hAnsi="宋体" w:cs="Arial"/>
                <w:color w:val="000000"/>
                <w:kern w:val="0"/>
                <w:sz w:val="20"/>
              </w:rPr>
              <w:t>***</w:t>
            </w:r>
            <w:r>
              <w:rPr>
                <w:rFonts w:hint="eastAsia" w:ascii="宋体" w:hAnsi="宋体" w:cs="Arial"/>
                <w:color w:val="000000"/>
                <w:kern w:val="0"/>
                <w:sz w:val="20"/>
              </w:rPr>
              <w:t>局　　</w:t>
            </w:r>
          </w:p>
        </w:tc>
        <w:tc>
          <w:tcPr>
            <w:tcW w:w="58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20190129　</w:t>
            </w:r>
          </w:p>
        </w:tc>
        <w:tc>
          <w:tcPr>
            <w:tcW w:w="645"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202</w:t>
            </w:r>
            <w:r>
              <w:rPr>
                <w:rFonts w:ascii="宋体" w:hAnsi="宋体" w:cs="Arial"/>
                <w:color w:val="000000"/>
                <w:kern w:val="0"/>
                <w:sz w:val="20"/>
              </w:rPr>
              <w:t>21231</w:t>
            </w:r>
            <w:r>
              <w:rPr>
                <w:rFonts w:hint="eastAsia" w:ascii="宋体" w:hAnsi="宋体" w:cs="Arial"/>
                <w:color w:val="000000"/>
                <w:kern w:val="0"/>
                <w:sz w:val="20"/>
              </w:rPr>
              <w:t>　</w:t>
            </w:r>
          </w:p>
        </w:tc>
        <w:tc>
          <w:tcPr>
            <w:tcW w:w="107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136****1794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58" w:hRule="atLeast"/>
          <w:jc w:val="center"/>
        </w:trPr>
        <w:tc>
          <w:tcPr>
            <w:tcW w:w="33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3</w:t>
            </w:r>
          </w:p>
        </w:tc>
        <w:tc>
          <w:tcPr>
            <w:tcW w:w="59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442"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402" w:type="pct"/>
            <w:shd w:val="clear" w:color="000000" w:fill="auto"/>
            <w:noWrap w:val="0"/>
            <w:vAlign w:val="center"/>
          </w:tcPr>
          <w:p>
            <w:pPr>
              <w:widowControl/>
              <w:jc w:val="center"/>
              <w:rPr>
                <w:rFonts w:ascii="宋体" w:hAnsi="宋体" w:cs="Arial"/>
                <w:color w:val="000000"/>
                <w:kern w:val="0"/>
                <w:sz w:val="20"/>
              </w:rPr>
            </w:pPr>
          </w:p>
        </w:tc>
        <w:tc>
          <w:tcPr>
            <w:tcW w:w="929"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580"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645"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1074" w:type="pct"/>
            <w:shd w:val="clear" w:color="000000"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r>
    </w:tbl>
    <w:p>
      <w:pPr>
        <w:jc w:val="center"/>
        <w:rPr>
          <w:rFonts w:ascii="黑体" w:hAnsi="黑体" w:eastAsia="黑体" w:cs="Arial"/>
          <w:bCs/>
          <w:color w:val="000000"/>
          <w:kern w:val="0"/>
          <w:lang w:eastAsia="zh-Hans"/>
        </w:rPr>
      </w:pPr>
      <w:r>
        <w:rPr>
          <w:rFonts w:hint="eastAsia" w:ascii="黑体" w:hAnsi="黑体" w:eastAsia="黑体" w:cs="Arial"/>
          <w:bCs/>
          <w:color w:val="000000"/>
          <w:kern w:val="0"/>
          <w:lang w:eastAsia="zh-Hans"/>
        </w:rPr>
        <w:t>帮扶责任人（202</w:t>
      </w:r>
      <w:r>
        <w:rPr>
          <w:rFonts w:ascii="黑体" w:hAnsi="黑体" w:eastAsia="黑体" w:cs="Arial"/>
          <w:bCs/>
          <w:color w:val="000000"/>
          <w:kern w:val="0"/>
          <w:lang w:eastAsia="zh-Hans"/>
        </w:rPr>
        <w:t>2</w:t>
      </w:r>
      <w:r>
        <w:rPr>
          <w:rFonts w:hint="eastAsia" w:ascii="黑体" w:hAnsi="黑体" w:eastAsia="黑体" w:cs="Arial"/>
          <w:bCs/>
          <w:color w:val="000000"/>
          <w:kern w:val="0"/>
          <w:lang w:eastAsia="zh-Hans"/>
        </w:rPr>
        <w:t>年度）（选填）</w:t>
      </w:r>
    </w:p>
    <w:tbl>
      <w:tblPr>
        <w:tblStyle w:val="9"/>
        <w:tblW w:w="14001" w:type="dxa"/>
        <w:jc w:val="center"/>
        <w:tblLayout w:type="autofit"/>
        <w:tblCellMar>
          <w:top w:w="0" w:type="dxa"/>
          <w:left w:w="108" w:type="dxa"/>
          <w:bottom w:w="0" w:type="dxa"/>
          <w:right w:w="108" w:type="dxa"/>
        </w:tblCellMar>
      </w:tblPr>
      <w:tblGrid>
        <w:gridCol w:w="930"/>
        <w:gridCol w:w="1638"/>
        <w:gridCol w:w="1229"/>
        <w:gridCol w:w="1114"/>
        <w:gridCol w:w="2582"/>
        <w:gridCol w:w="1610"/>
        <w:gridCol w:w="1795"/>
        <w:gridCol w:w="3103"/>
      </w:tblGrid>
      <w:tr>
        <w:tblPrEx>
          <w:tblCellMar>
            <w:top w:w="0" w:type="dxa"/>
            <w:left w:w="108" w:type="dxa"/>
            <w:bottom w:w="0" w:type="dxa"/>
            <w:right w:w="108" w:type="dxa"/>
          </w:tblCellMar>
        </w:tblPrEx>
        <w:trPr>
          <w:trHeight w:val="258"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序号</w:t>
            </w:r>
          </w:p>
        </w:tc>
        <w:tc>
          <w:tcPr>
            <w:tcW w:w="58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姓名</w:t>
            </w:r>
          </w:p>
        </w:tc>
        <w:tc>
          <w:tcPr>
            <w:tcW w:w="43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性别</w:t>
            </w:r>
          </w:p>
        </w:tc>
        <w:tc>
          <w:tcPr>
            <w:tcW w:w="398"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政治面貌</w:t>
            </w:r>
          </w:p>
        </w:tc>
        <w:tc>
          <w:tcPr>
            <w:tcW w:w="922"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帮扶（选派）单位名称</w:t>
            </w:r>
          </w:p>
        </w:tc>
        <w:tc>
          <w:tcPr>
            <w:tcW w:w="57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帮扶开始时间</w:t>
            </w:r>
          </w:p>
        </w:tc>
        <w:tc>
          <w:tcPr>
            <w:tcW w:w="641"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帮扶结束时间</w:t>
            </w:r>
          </w:p>
        </w:tc>
        <w:tc>
          <w:tcPr>
            <w:tcW w:w="110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联系电话</w:t>
            </w:r>
          </w:p>
        </w:tc>
      </w:tr>
      <w:tr>
        <w:tblPrEx>
          <w:tblCellMar>
            <w:top w:w="0" w:type="dxa"/>
            <w:left w:w="108" w:type="dxa"/>
            <w:bottom w:w="0" w:type="dxa"/>
            <w:right w:w="108" w:type="dxa"/>
          </w:tblCellMar>
        </w:tblPrEx>
        <w:trPr>
          <w:trHeight w:val="258"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1</w:t>
            </w:r>
          </w:p>
        </w:tc>
        <w:tc>
          <w:tcPr>
            <w:tcW w:w="58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43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398"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922"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57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641"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110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r>
      <w:tr>
        <w:tblPrEx>
          <w:tblCellMar>
            <w:top w:w="0" w:type="dxa"/>
            <w:left w:w="108" w:type="dxa"/>
            <w:bottom w:w="0" w:type="dxa"/>
            <w:right w:w="108" w:type="dxa"/>
          </w:tblCellMar>
        </w:tblPrEx>
        <w:trPr>
          <w:trHeight w:val="258"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2</w:t>
            </w:r>
          </w:p>
        </w:tc>
        <w:tc>
          <w:tcPr>
            <w:tcW w:w="58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43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398"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922"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57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641"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110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r>
      <w:tr>
        <w:tblPrEx>
          <w:tblCellMar>
            <w:top w:w="0" w:type="dxa"/>
            <w:left w:w="108" w:type="dxa"/>
            <w:bottom w:w="0" w:type="dxa"/>
            <w:right w:w="108" w:type="dxa"/>
          </w:tblCellMar>
        </w:tblPrEx>
        <w:trPr>
          <w:trHeight w:val="258"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3</w:t>
            </w:r>
          </w:p>
        </w:tc>
        <w:tc>
          <w:tcPr>
            <w:tcW w:w="58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43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398"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922"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575"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641"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c>
          <w:tcPr>
            <w:tcW w:w="1109" w:type="pct"/>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Arial"/>
                <w:color w:val="000000"/>
                <w:kern w:val="0"/>
                <w:sz w:val="20"/>
              </w:rPr>
            </w:pPr>
            <w:r>
              <w:rPr>
                <w:rFonts w:hint="eastAsia" w:ascii="宋体" w:hAnsi="宋体" w:cs="Arial"/>
                <w:color w:val="000000"/>
                <w:kern w:val="0"/>
                <w:sz w:val="20"/>
              </w:rPr>
              <w:t>　</w:t>
            </w:r>
          </w:p>
        </w:tc>
      </w:tr>
      <w:tr>
        <w:tblPrEx>
          <w:tblCellMar>
            <w:top w:w="15" w:type="dxa"/>
            <w:left w:w="15" w:type="dxa"/>
            <w:bottom w:w="15" w:type="dxa"/>
            <w:right w:w="15" w:type="dxa"/>
          </w:tblCellMar>
        </w:tblPrEx>
        <w:trPr>
          <w:trHeight w:val="454" w:hRule="atLeast"/>
          <w:jc w:val="center"/>
        </w:trPr>
        <w:tc>
          <w:tcPr>
            <w:tcW w:w="4999" w:type="pct"/>
            <w:gridSpan w:val="8"/>
            <w:shd w:val="clear" w:color="auto" w:fill="auto"/>
            <w:noWrap w:val="0"/>
            <w:vAlign w:val="center"/>
          </w:tcPr>
          <w:p>
            <w:pPr>
              <w:pStyle w:val="4"/>
              <w:tabs>
                <w:tab w:val="left" w:pos="5293"/>
                <w:tab w:val="left" w:pos="9147"/>
                <w:tab w:val="left" w:pos="11667"/>
                <w:tab w:val="left" w:pos="12507"/>
                <w:tab w:val="left" w:pos="13227"/>
              </w:tabs>
              <w:adjustRightInd w:val="0"/>
              <w:snapToGrid w:val="0"/>
              <w:spacing w:after="0"/>
              <w:rPr>
                <w:rFonts w:ascii="宋体" w:hAnsi="宋体"/>
              </w:rPr>
            </w:pPr>
            <w:r>
              <w:rPr>
                <w:rFonts w:ascii="宋体" w:hAnsi="宋体"/>
              </w:rPr>
              <w:t>填表人（签字）：</w:t>
            </w:r>
            <w:r>
              <w:rPr>
                <w:rFonts w:ascii="宋体" w:hAnsi="宋体"/>
              </w:rPr>
              <w:tab/>
            </w:r>
            <w:r>
              <w:rPr>
                <w:rFonts w:ascii="宋体" w:hAnsi="宋体"/>
              </w:rPr>
              <w:t>审核人（签字）：</w:t>
            </w:r>
            <w:r>
              <w:rPr>
                <w:rFonts w:ascii="宋体" w:hAnsi="宋体"/>
              </w:rPr>
              <w:tab/>
            </w:r>
            <w:r>
              <w:rPr>
                <w:rFonts w:ascii="宋体" w:hAnsi="宋体"/>
              </w:rPr>
              <w:t>填表日期：</w:t>
            </w:r>
            <w:r>
              <w:rPr>
                <w:rFonts w:ascii="宋体" w:hAnsi="宋体"/>
              </w:rPr>
              <w:tab/>
            </w:r>
            <w:r>
              <w:rPr>
                <w:rFonts w:ascii="宋体" w:hAnsi="宋体"/>
              </w:rPr>
              <w:t>年</w:t>
            </w:r>
            <w:r>
              <w:rPr>
                <w:rFonts w:ascii="宋体" w:hAnsi="宋体"/>
              </w:rPr>
              <w:tab/>
            </w:r>
            <w:r>
              <w:rPr>
                <w:rFonts w:ascii="宋体" w:hAnsi="宋体"/>
              </w:rPr>
              <w:t>月</w:t>
            </w:r>
            <w:r>
              <w:rPr>
                <w:rFonts w:ascii="宋体" w:hAnsi="宋体"/>
              </w:rPr>
              <w:tab/>
            </w:r>
            <w:r>
              <w:rPr>
                <w:rFonts w:ascii="宋体" w:hAnsi="宋体"/>
              </w:rPr>
              <w:t>日</w:t>
            </w:r>
          </w:p>
        </w:tc>
      </w:tr>
    </w:tbl>
    <w:p>
      <w:pPr>
        <w:adjustRightInd w:val="0"/>
        <w:snapToGrid w:val="0"/>
        <w:spacing w:line="400" w:lineRule="exact"/>
        <w:rPr>
          <w:rFonts w:ascii="仿宋_GB2312" w:hAnsi="仿宋_GB2312" w:eastAsia="仿宋_GB2312" w:cs="仿宋_GB2312"/>
          <w:sz w:val="32"/>
          <w:szCs w:val="32"/>
          <w:lang w:eastAsia="zh-Hans"/>
        </w:rPr>
      </w:pPr>
      <w:r>
        <w:rPr>
          <w:rFonts w:eastAsia="仿宋_GB2312"/>
          <w:sz w:val="36"/>
          <w:szCs w:val="36"/>
        </w:rPr>
        <w:br w:type="page"/>
      </w:r>
      <w:r>
        <w:rPr>
          <w:rFonts w:hint="eastAsia" w:ascii="黑体" w:hAnsi="黑体" w:eastAsia="黑体" w:cs="仿宋_GB2312"/>
          <w:sz w:val="32"/>
          <w:szCs w:val="32"/>
          <w:lang w:eastAsia="zh-Hans"/>
        </w:rPr>
        <w:t>附件2</w:t>
      </w:r>
    </w:p>
    <w:p>
      <w:pPr>
        <w:spacing w:line="640" w:lineRule="exact"/>
        <w:jc w:val="center"/>
        <w:rPr>
          <w:rFonts w:ascii="方正小标宋简体" w:hAnsi="方正小标宋简体" w:eastAsia="方正小标宋简体" w:cs="方正小标宋简体"/>
          <w:sz w:val="36"/>
          <w:szCs w:val="36"/>
          <w:lang w:eastAsia="zh-Hans"/>
        </w:rPr>
      </w:pPr>
      <w:r>
        <w:rPr>
          <w:rFonts w:ascii="方正小标宋简体" w:hAnsi="方正小标宋简体" w:eastAsia="方正小标宋简体" w:cs="方正小标宋简体"/>
          <w:sz w:val="36"/>
          <w:szCs w:val="36"/>
          <w:lang w:eastAsia="zh-Hans"/>
        </w:rPr>
        <w:t>2022</w:t>
      </w:r>
      <w:r>
        <w:rPr>
          <w:rFonts w:hint="eastAsia" w:ascii="方正小标宋简体" w:hAnsi="方正小标宋简体" w:eastAsia="方正小标宋简体" w:cs="方正小标宋简体"/>
          <w:sz w:val="36"/>
          <w:szCs w:val="36"/>
          <w:lang w:eastAsia="zh-Hans"/>
        </w:rPr>
        <w:t>年度脱贫户和</w:t>
      </w:r>
      <w:r>
        <w:rPr>
          <w:rFonts w:hint="eastAsia" w:ascii="方正小标宋简体" w:hAnsi="方正小标宋简体" w:eastAsia="方正小标宋简体" w:cs="方正小标宋简体"/>
          <w:sz w:val="36"/>
          <w:szCs w:val="36"/>
        </w:rPr>
        <w:t>防止返贫监测</w:t>
      </w:r>
      <w:r>
        <w:rPr>
          <w:rFonts w:hint="eastAsia" w:ascii="方正小标宋简体" w:hAnsi="方正小标宋简体" w:eastAsia="方正小标宋简体" w:cs="方正小标宋简体"/>
          <w:sz w:val="36"/>
          <w:szCs w:val="36"/>
          <w:lang w:eastAsia="zh-Hans"/>
        </w:rPr>
        <w:t>户家庭成员自然增加情况表</w:t>
      </w:r>
    </w:p>
    <w:p>
      <w:pPr>
        <w:jc w:val="center"/>
        <w:rPr>
          <w:rFonts w:ascii="宋体" w:hAnsi="宋体"/>
          <w:b/>
        </w:rPr>
      </w:pPr>
    </w:p>
    <w:p>
      <w:pPr>
        <w:ind w:firstLine="555"/>
        <w:rPr>
          <w:rFonts w:ascii="宋体" w:hAnsi="宋体"/>
          <w:u w:val="single"/>
        </w:rPr>
      </w:pPr>
      <w:r>
        <w:rPr>
          <w:rFonts w:hint="eastAsia" w:ascii="宋体" w:hAnsi="宋体"/>
        </w:rPr>
        <w:t>行政村名称：               行政区划代码：                        户主姓名：               证件号码：</w:t>
      </w:r>
    </w:p>
    <w:tbl>
      <w:tblPr>
        <w:tblStyle w:val="9"/>
        <w:tblW w:w="13994" w:type="dxa"/>
        <w:jc w:val="center"/>
        <w:tblLayout w:type="fixed"/>
        <w:tblCellMar>
          <w:top w:w="0" w:type="dxa"/>
          <w:left w:w="10" w:type="dxa"/>
          <w:bottom w:w="0" w:type="dxa"/>
          <w:right w:w="10" w:type="dxa"/>
        </w:tblCellMar>
      </w:tblPr>
      <w:tblGrid>
        <w:gridCol w:w="385"/>
        <w:gridCol w:w="908"/>
        <w:gridCol w:w="361"/>
        <w:gridCol w:w="415"/>
        <w:gridCol w:w="1712"/>
        <w:gridCol w:w="346"/>
        <w:gridCol w:w="346"/>
        <w:gridCol w:w="346"/>
        <w:gridCol w:w="346"/>
        <w:gridCol w:w="346"/>
        <w:gridCol w:w="465"/>
        <w:gridCol w:w="590"/>
        <w:gridCol w:w="634"/>
        <w:gridCol w:w="610"/>
        <w:gridCol w:w="655"/>
        <w:gridCol w:w="1007"/>
        <w:gridCol w:w="911"/>
        <w:gridCol w:w="655"/>
        <w:gridCol w:w="799"/>
        <w:gridCol w:w="696"/>
        <w:gridCol w:w="563"/>
        <w:gridCol w:w="507"/>
        <w:gridCol w:w="391"/>
      </w:tblGrid>
      <w:tr>
        <w:tblPrEx>
          <w:tblCellMar>
            <w:top w:w="0" w:type="dxa"/>
            <w:left w:w="10" w:type="dxa"/>
            <w:bottom w:w="0" w:type="dxa"/>
            <w:right w:w="10" w:type="dxa"/>
          </w:tblCellMar>
        </w:tblPrEx>
        <w:trPr>
          <w:trHeight w:val="1055" w:hRule="atLeast"/>
          <w:jc w:val="center"/>
        </w:trPr>
        <w:tc>
          <w:tcPr>
            <w:tcW w:w="418"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jc w:val="center"/>
              <w:rPr>
                <w:rFonts w:ascii="宋体" w:hAnsi="宋体" w:cs="宋体-简"/>
                <w:sz w:val="20"/>
              </w:rPr>
            </w:pPr>
            <w:r>
              <w:rPr>
                <w:rFonts w:hint="eastAsia" w:ascii="宋体" w:hAnsi="宋体" w:cs="宋体-简"/>
                <w:sz w:val="20"/>
              </w:rPr>
              <w:t>序号</w:t>
            </w:r>
          </w:p>
        </w:tc>
        <w:tc>
          <w:tcPr>
            <w:tcW w:w="994"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hint="eastAsia" w:ascii="宋体" w:hAnsi="宋体" w:cs="Arial"/>
                <w:color w:val="000000"/>
                <w:kern w:val="0"/>
                <w:sz w:val="20"/>
              </w:rPr>
            </w:pPr>
            <w:r>
              <w:rPr>
                <w:rFonts w:hint="eastAsia" w:ascii="宋体" w:hAnsi="宋体" w:cs="Arial"/>
                <w:color w:val="000000"/>
                <w:kern w:val="0"/>
                <w:sz w:val="20"/>
              </w:rPr>
              <w:t>A1</w:t>
            </w:r>
          </w:p>
          <w:p>
            <w:pPr>
              <w:widowControl/>
              <w:jc w:val="center"/>
              <w:rPr>
                <w:rFonts w:ascii="宋体" w:hAnsi="宋体" w:cs="Arial"/>
                <w:kern w:val="0"/>
                <w:sz w:val="20"/>
              </w:rPr>
            </w:pPr>
            <w:r>
              <w:rPr>
                <w:rFonts w:hint="eastAsia" w:ascii="宋体" w:hAnsi="宋体" w:cs="Arial"/>
                <w:color w:val="000000"/>
                <w:kern w:val="0"/>
                <w:sz w:val="20"/>
              </w:rPr>
              <w:t>姓名</w:t>
            </w:r>
          </w:p>
        </w:tc>
        <w:tc>
          <w:tcPr>
            <w:tcW w:w="392"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A2性别</w:t>
            </w:r>
          </w:p>
        </w:tc>
        <w:tc>
          <w:tcPr>
            <w:tcW w:w="453"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kern w:val="0"/>
                <w:sz w:val="20"/>
              </w:rPr>
              <w:t>A3证件类型</w:t>
            </w:r>
          </w:p>
        </w:tc>
        <w:tc>
          <w:tcPr>
            <w:tcW w:w="1879" w:type="dxa"/>
            <w:tcBorders>
              <w:top w:val="single" w:color="auto" w:sz="4" w:space="0"/>
              <w:left w:val="nil"/>
              <w:bottom w:val="single" w:color="231F20" w:sz="4" w:space="0"/>
              <w:right w:val="single" w:color="auto" w:sz="4" w:space="0"/>
            </w:tcBorders>
            <w:shd w:val="clear" w:color="000000" w:fill="FFFFFF"/>
            <w:noWrap w:val="0"/>
            <w:vAlign w:val="center"/>
          </w:tcPr>
          <w:p>
            <w:pPr>
              <w:widowControl/>
              <w:jc w:val="center"/>
              <w:rPr>
                <w:rFonts w:hint="eastAsia" w:ascii="宋体" w:hAnsi="宋体" w:cs="Arial"/>
                <w:color w:val="000000"/>
                <w:kern w:val="0"/>
                <w:sz w:val="20"/>
              </w:rPr>
            </w:pPr>
            <w:r>
              <w:rPr>
                <w:rFonts w:hint="eastAsia" w:ascii="宋体" w:hAnsi="宋体" w:cs="Arial"/>
                <w:color w:val="000000"/>
                <w:kern w:val="0"/>
                <w:sz w:val="20"/>
              </w:rPr>
              <w:t>A4</w:t>
            </w:r>
          </w:p>
          <w:p>
            <w:pPr>
              <w:widowControl/>
              <w:jc w:val="center"/>
              <w:rPr>
                <w:rFonts w:hint="eastAsia" w:ascii="宋体" w:hAnsi="宋体" w:cs="Arial"/>
                <w:color w:val="000000"/>
                <w:kern w:val="0"/>
                <w:sz w:val="20"/>
              </w:rPr>
            </w:pPr>
            <w:r>
              <w:rPr>
                <w:rFonts w:hint="eastAsia" w:ascii="宋体" w:hAnsi="宋体" w:cs="Arial"/>
                <w:color w:val="000000"/>
                <w:kern w:val="0"/>
                <w:sz w:val="20"/>
              </w:rPr>
              <w:t>居民身份证</w:t>
            </w:r>
          </w:p>
          <w:p>
            <w:pPr>
              <w:widowControl/>
              <w:jc w:val="center"/>
              <w:rPr>
                <w:rFonts w:ascii="宋体" w:hAnsi="宋体" w:cs="Arial"/>
                <w:kern w:val="0"/>
                <w:sz w:val="20"/>
              </w:rPr>
            </w:pPr>
            <w:r>
              <w:rPr>
                <w:rFonts w:hint="eastAsia" w:ascii="宋体" w:hAnsi="宋体" w:cs="Arial"/>
                <w:color w:val="000000"/>
                <w:kern w:val="0"/>
                <w:sz w:val="20"/>
              </w:rPr>
              <w:t>(残疾人证)号码</w:t>
            </w:r>
          </w:p>
        </w:tc>
        <w:tc>
          <w:tcPr>
            <w:tcW w:w="37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A5与户主关系</w:t>
            </w:r>
          </w:p>
        </w:tc>
        <w:tc>
          <w:tcPr>
            <w:tcW w:w="377"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w:t>
            </w:r>
            <w:r>
              <w:rPr>
                <w:rFonts w:ascii="宋体" w:hAnsi="宋体" w:cs="Arial"/>
                <w:color w:val="000000"/>
                <w:kern w:val="0"/>
                <w:sz w:val="20"/>
              </w:rPr>
              <w:t>6</w:t>
            </w:r>
            <w:r>
              <w:rPr>
                <w:rFonts w:hint="eastAsia" w:ascii="宋体" w:hAnsi="宋体" w:cs="Arial"/>
                <w:color w:val="000000"/>
                <w:kern w:val="0"/>
                <w:sz w:val="20"/>
              </w:rPr>
              <w:t>民族</w:t>
            </w: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w:t>
            </w:r>
            <w:r>
              <w:rPr>
                <w:rFonts w:ascii="宋体" w:hAnsi="宋体" w:cs="Arial"/>
                <w:color w:val="000000"/>
                <w:kern w:val="0"/>
                <w:sz w:val="20"/>
              </w:rPr>
              <w:t>7</w:t>
            </w:r>
            <w:r>
              <w:rPr>
                <w:rFonts w:hint="eastAsia" w:ascii="宋体" w:hAnsi="宋体" w:cs="Arial"/>
                <w:color w:val="000000"/>
                <w:kern w:val="0"/>
                <w:sz w:val="20"/>
              </w:rPr>
              <w:t>政治面貌</w:t>
            </w: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w:t>
            </w:r>
            <w:r>
              <w:rPr>
                <w:rFonts w:ascii="宋体" w:hAnsi="宋体" w:cs="Arial"/>
                <w:color w:val="000000"/>
                <w:kern w:val="0"/>
                <w:sz w:val="20"/>
              </w:rPr>
              <w:t>8</w:t>
            </w:r>
            <w:r>
              <w:rPr>
                <w:rFonts w:hint="eastAsia" w:ascii="宋体" w:hAnsi="宋体" w:cs="Arial"/>
                <w:color w:val="000000"/>
                <w:kern w:val="0"/>
                <w:sz w:val="20"/>
              </w:rPr>
              <w:t>文化程度</w:t>
            </w:r>
          </w:p>
        </w:tc>
        <w:tc>
          <w:tcPr>
            <w:tcW w:w="377"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w:t>
            </w:r>
            <w:r>
              <w:rPr>
                <w:rFonts w:ascii="宋体" w:hAnsi="宋体" w:cs="Arial"/>
                <w:color w:val="000000"/>
                <w:kern w:val="0"/>
                <w:sz w:val="20"/>
              </w:rPr>
              <w:t>9</w:t>
            </w:r>
            <w:r>
              <w:rPr>
                <w:rFonts w:hint="eastAsia" w:ascii="宋体" w:hAnsi="宋体" w:cs="Arial"/>
                <w:kern w:val="0"/>
                <w:sz w:val="20"/>
              </w:rPr>
              <w:t>在校生状况</w:t>
            </w:r>
          </w:p>
        </w:tc>
        <w:tc>
          <w:tcPr>
            <w:tcW w:w="508" w:type="dxa"/>
            <w:tcBorders>
              <w:top w:val="single" w:color="auto" w:sz="4" w:space="0"/>
              <w:left w:val="nil"/>
              <w:bottom w:val="single" w:color="231F20" w:sz="4" w:space="0"/>
              <w:right w:val="single" w:color="00000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A1</w:t>
            </w:r>
            <w:r>
              <w:rPr>
                <w:rFonts w:ascii="宋体" w:hAnsi="宋体" w:cs="Arial"/>
                <w:color w:val="000000"/>
                <w:kern w:val="0"/>
                <w:sz w:val="20"/>
              </w:rPr>
              <w:t>0</w:t>
            </w:r>
            <w:r>
              <w:rPr>
                <w:rFonts w:hint="eastAsia" w:ascii="宋体" w:hAnsi="宋体" w:cs="Arial"/>
                <w:kern w:val="0"/>
                <w:sz w:val="20"/>
              </w:rPr>
              <w:t>健康状况</w:t>
            </w:r>
          </w:p>
        </w:tc>
        <w:tc>
          <w:tcPr>
            <w:tcW w:w="645" w:type="dxa"/>
            <w:tcBorders>
              <w:top w:val="single" w:color="auto" w:sz="4" w:space="0"/>
              <w:left w:val="nil"/>
              <w:bottom w:val="single" w:color="231F20" w:sz="4" w:space="0"/>
              <w:right w:val="single" w:color="231F20"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color w:val="000000"/>
                <w:kern w:val="0"/>
                <w:sz w:val="20"/>
              </w:rPr>
              <w:t>A1</w:t>
            </w:r>
            <w:r>
              <w:rPr>
                <w:rFonts w:ascii="宋体" w:hAnsi="宋体" w:cs="Arial"/>
                <w:color w:val="000000"/>
                <w:kern w:val="0"/>
                <w:sz w:val="20"/>
              </w:rPr>
              <w:t>1</w:t>
            </w:r>
            <w:r>
              <w:rPr>
                <w:rFonts w:hint="eastAsia" w:ascii="宋体" w:hAnsi="宋体" w:cs="Arial"/>
                <w:color w:val="000000"/>
                <w:kern w:val="0"/>
                <w:sz w:val="20"/>
              </w:rPr>
              <w:t xml:space="preserve"> 劳动技能</w:t>
            </w:r>
          </w:p>
        </w:tc>
        <w:tc>
          <w:tcPr>
            <w:tcW w:w="694"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widowControl/>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2</w:t>
            </w:r>
          </w:p>
          <w:p>
            <w:pPr>
              <w:widowControl/>
              <w:jc w:val="center"/>
              <w:rPr>
                <w:rFonts w:hint="eastAsia" w:ascii="宋体" w:hAnsi="宋体" w:cs="Arial"/>
                <w:color w:val="000000"/>
                <w:kern w:val="0"/>
                <w:sz w:val="20"/>
              </w:rPr>
            </w:pPr>
            <w:r>
              <w:rPr>
                <w:rFonts w:hint="eastAsia" w:ascii="宋体" w:hAnsi="宋体" w:cs="Arial"/>
                <w:color w:val="000000"/>
                <w:kern w:val="0"/>
                <w:sz w:val="20"/>
              </w:rPr>
              <w:t>务工</w:t>
            </w:r>
          </w:p>
          <w:p>
            <w:pPr>
              <w:widowControl/>
              <w:jc w:val="center"/>
              <w:rPr>
                <w:rFonts w:ascii="宋体" w:hAnsi="宋体" w:cs="Arial"/>
                <w:kern w:val="0"/>
                <w:sz w:val="20"/>
              </w:rPr>
            </w:pPr>
            <w:r>
              <w:rPr>
                <w:rFonts w:hint="eastAsia" w:ascii="宋体" w:hAnsi="宋体" w:cs="Arial"/>
                <w:color w:val="000000"/>
                <w:kern w:val="0"/>
                <w:sz w:val="20"/>
              </w:rPr>
              <w:t>地点</w:t>
            </w:r>
          </w:p>
        </w:tc>
        <w:tc>
          <w:tcPr>
            <w:tcW w:w="667" w:type="dxa"/>
            <w:tcBorders>
              <w:top w:val="single" w:color="auto" w:sz="4" w:space="0"/>
              <w:left w:val="nil"/>
              <w:bottom w:val="single" w:color="231F20" w:sz="4" w:space="0"/>
              <w:right w:val="single" w:color="auto" w:sz="4" w:space="0"/>
            </w:tcBorders>
            <w:shd w:val="clear" w:color="000000" w:fill="FFFFFF"/>
            <w:noWrap w:val="0"/>
            <w:vAlign w:val="center"/>
          </w:tcPr>
          <w:p>
            <w:pPr>
              <w:widowControl/>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3</w:t>
            </w:r>
          </w:p>
          <w:p>
            <w:pPr>
              <w:widowControl/>
              <w:jc w:val="center"/>
              <w:rPr>
                <w:rFonts w:ascii="宋体" w:hAnsi="宋体" w:cs="Arial"/>
                <w:kern w:val="0"/>
                <w:sz w:val="20"/>
              </w:rPr>
            </w:pPr>
            <w:r>
              <w:rPr>
                <w:rFonts w:hint="eastAsia" w:ascii="宋体" w:hAnsi="宋体" w:cs="Arial"/>
                <w:color w:val="000000"/>
                <w:kern w:val="0"/>
                <w:sz w:val="20"/>
              </w:rPr>
              <w:t>务工时</w:t>
            </w:r>
            <w:r>
              <w:rPr>
                <w:rFonts w:ascii="宋体" w:hAnsi="宋体" w:cs="Arial"/>
                <w:color w:val="000000"/>
                <w:kern w:val="0"/>
                <w:sz w:val="20"/>
              </w:rPr>
              <w:t>长</w:t>
            </w: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Arial"/>
                <w:color w:val="000000"/>
                <w:kern w:val="0"/>
                <w:sz w:val="20"/>
              </w:rPr>
            </w:pPr>
            <w:r>
              <w:rPr>
                <w:rFonts w:hint="eastAsia" w:ascii="宋体" w:hAnsi="宋体" w:cs="Arial"/>
                <w:color w:val="000000"/>
                <w:kern w:val="0"/>
                <w:sz w:val="20"/>
              </w:rPr>
              <w:t>A1</w:t>
            </w:r>
            <w:r>
              <w:rPr>
                <w:rFonts w:ascii="宋体" w:hAnsi="宋体" w:cs="Arial"/>
                <w:color w:val="000000"/>
                <w:kern w:val="0"/>
                <w:sz w:val="20"/>
              </w:rPr>
              <w:t>4</w:t>
            </w:r>
          </w:p>
          <w:p>
            <w:pPr>
              <w:widowControl/>
              <w:jc w:val="center"/>
              <w:rPr>
                <w:rFonts w:ascii="宋体" w:hAnsi="宋体" w:cs="Arial"/>
                <w:kern w:val="0"/>
                <w:sz w:val="20"/>
              </w:rPr>
            </w:pPr>
            <w:r>
              <w:rPr>
                <w:rFonts w:hint="eastAsia" w:ascii="宋体" w:hAnsi="宋体" w:cs="Arial"/>
                <w:color w:val="000000"/>
                <w:kern w:val="0"/>
                <w:sz w:val="20"/>
              </w:rPr>
              <w:t>失辍学原因</w:t>
            </w:r>
          </w:p>
        </w:tc>
        <w:tc>
          <w:tcPr>
            <w:tcW w:w="110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5</w:t>
            </w:r>
          </w:p>
          <w:p>
            <w:pPr>
              <w:widowControl/>
              <w:jc w:val="center"/>
              <w:rPr>
                <w:rFonts w:ascii="宋体" w:hAnsi="宋体" w:cs="Arial"/>
                <w:kern w:val="0"/>
                <w:sz w:val="20"/>
              </w:rPr>
            </w:pPr>
            <w:r>
              <w:rPr>
                <w:rFonts w:hint="eastAsia" w:ascii="宋体" w:hAnsi="宋体" w:cs="Arial"/>
                <w:kern w:val="0"/>
                <w:sz w:val="20"/>
              </w:rPr>
              <w:t>是否参加城乡居民基本养老保险</w:t>
            </w:r>
          </w:p>
        </w:tc>
        <w:tc>
          <w:tcPr>
            <w:tcW w:w="998"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Arial"/>
                <w:kern w:val="0"/>
                <w:sz w:val="20"/>
              </w:rPr>
            </w:pPr>
            <w:r>
              <w:rPr>
                <w:rFonts w:hint="eastAsia" w:ascii="宋体" w:hAnsi="宋体" w:cs="Arial"/>
                <w:kern w:val="0"/>
                <w:sz w:val="20"/>
              </w:rPr>
              <w:t>A1</w:t>
            </w:r>
            <w:r>
              <w:rPr>
                <w:rFonts w:ascii="宋体" w:hAnsi="宋体" w:cs="Arial"/>
                <w:kern w:val="0"/>
                <w:sz w:val="20"/>
              </w:rPr>
              <w:t>6</w:t>
            </w:r>
          </w:p>
          <w:p>
            <w:pPr>
              <w:widowControl/>
              <w:jc w:val="center"/>
              <w:rPr>
                <w:rFonts w:ascii="宋体" w:hAnsi="宋体" w:cs="Arial"/>
                <w:kern w:val="0"/>
                <w:sz w:val="20"/>
              </w:rPr>
            </w:pPr>
            <w:r>
              <w:rPr>
                <w:rFonts w:hint="eastAsia" w:ascii="宋体" w:hAnsi="宋体" w:cs="Arial"/>
                <w:kern w:val="0"/>
                <w:sz w:val="20"/>
              </w:rPr>
              <w:t>是否参加城乡居民基本医疗保险</w:t>
            </w: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Arial"/>
                <w:kern w:val="0"/>
                <w:sz w:val="20"/>
              </w:rPr>
            </w:pPr>
            <w:r>
              <w:rPr>
                <w:rFonts w:hint="eastAsia" w:ascii="宋体" w:hAnsi="宋体" w:cs="Arial"/>
                <w:kern w:val="0"/>
                <w:sz w:val="20"/>
              </w:rPr>
              <w:t>A</w:t>
            </w:r>
            <w:r>
              <w:rPr>
                <w:rFonts w:ascii="宋体" w:hAnsi="宋体" w:cs="Arial"/>
                <w:kern w:val="0"/>
                <w:sz w:val="20"/>
              </w:rPr>
              <w:t>17</w:t>
            </w:r>
          </w:p>
          <w:p>
            <w:pPr>
              <w:widowControl/>
              <w:jc w:val="center"/>
              <w:rPr>
                <w:rFonts w:ascii="宋体" w:hAnsi="宋体" w:cs="Arial"/>
                <w:kern w:val="0"/>
                <w:sz w:val="20"/>
              </w:rPr>
            </w:pPr>
            <w:r>
              <w:rPr>
                <w:rFonts w:hint="eastAsia" w:ascii="宋体" w:hAnsi="宋体" w:cs="Arial"/>
                <w:kern w:val="0"/>
                <w:sz w:val="20"/>
              </w:rPr>
              <w:t>是否参加大病保险</w:t>
            </w: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18</w:t>
            </w:r>
          </w:p>
          <w:p>
            <w:pPr>
              <w:widowControl/>
              <w:jc w:val="center"/>
              <w:rPr>
                <w:rFonts w:ascii="宋体" w:hAnsi="宋体" w:cs="Arial"/>
                <w:kern w:val="0"/>
                <w:sz w:val="20"/>
              </w:rPr>
            </w:pPr>
            <w:r>
              <w:rPr>
                <w:rFonts w:hint="eastAsia" w:ascii="宋体" w:hAnsi="宋体" w:cs="Arial"/>
                <w:kern w:val="0"/>
                <w:sz w:val="20"/>
              </w:rPr>
              <w:t>是否参加商业补充医疗保险</w:t>
            </w:r>
          </w:p>
        </w:tc>
        <w:tc>
          <w:tcPr>
            <w:tcW w:w="76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Arial"/>
                <w:kern w:val="0"/>
                <w:sz w:val="20"/>
                <w:lang w:eastAsia="zh-Hans"/>
              </w:rPr>
            </w:pPr>
            <w:r>
              <w:rPr>
                <w:rFonts w:hint="eastAsia" w:ascii="宋体" w:hAnsi="宋体" w:cs="Arial"/>
                <w:kern w:val="0"/>
                <w:sz w:val="20"/>
                <w:lang w:eastAsia="zh-Hans"/>
              </w:rPr>
              <w:t>A</w:t>
            </w:r>
            <w:r>
              <w:rPr>
                <w:rFonts w:ascii="宋体" w:hAnsi="宋体" w:cs="Arial"/>
                <w:kern w:val="0"/>
                <w:sz w:val="20"/>
                <w:lang w:eastAsia="zh-Hans"/>
              </w:rPr>
              <w:t>19</w:t>
            </w:r>
          </w:p>
          <w:p>
            <w:pPr>
              <w:widowControl/>
              <w:jc w:val="left"/>
              <w:rPr>
                <w:rFonts w:ascii="宋体" w:hAnsi="宋体" w:cs="Arial"/>
                <w:kern w:val="0"/>
                <w:sz w:val="20"/>
              </w:rPr>
            </w:pPr>
            <w:r>
              <w:rPr>
                <w:rFonts w:ascii="宋体" w:hAnsi="宋体" w:cs="Arial"/>
                <w:kern w:val="0"/>
                <w:sz w:val="20"/>
              </w:rPr>
              <w:t>是否接受医疗救助</w:t>
            </w:r>
          </w:p>
        </w:tc>
        <w:tc>
          <w:tcPr>
            <w:tcW w:w="61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hint="eastAsia" w:ascii="宋体" w:hAnsi="宋体" w:cs="Arial"/>
                <w:kern w:val="0"/>
                <w:sz w:val="20"/>
              </w:rPr>
            </w:pPr>
            <w:r>
              <w:rPr>
                <w:rFonts w:hint="eastAsia" w:ascii="宋体" w:hAnsi="宋体" w:cs="Arial"/>
                <w:kern w:val="0"/>
                <w:sz w:val="20"/>
              </w:rPr>
              <w:t>A</w:t>
            </w:r>
            <w:r>
              <w:rPr>
                <w:rFonts w:ascii="宋体" w:hAnsi="宋体" w:cs="Arial"/>
                <w:kern w:val="0"/>
                <w:sz w:val="20"/>
              </w:rPr>
              <w:t>20</w:t>
            </w:r>
          </w:p>
          <w:p>
            <w:pPr>
              <w:widowControl/>
              <w:jc w:val="center"/>
              <w:rPr>
                <w:rFonts w:ascii="宋体" w:hAnsi="宋体" w:cs="Arial"/>
                <w:kern w:val="0"/>
                <w:sz w:val="20"/>
              </w:rPr>
            </w:pPr>
            <w:r>
              <w:rPr>
                <w:rFonts w:ascii="宋体" w:hAnsi="宋体" w:cs="Arial"/>
                <w:kern w:val="0"/>
                <w:sz w:val="20"/>
              </w:rPr>
              <w:t>公益岗位</w:t>
            </w:r>
          </w:p>
        </w:tc>
        <w:tc>
          <w:tcPr>
            <w:tcW w:w="55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kern w:val="0"/>
                <w:sz w:val="20"/>
              </w:rPr>
              <w:t>A</w:t>
            </w:r>
            <w:r>
              <w:rPr>
                <w:rFonts w:ascii="宋体" w:hAnsi="宋体" w:cs="Arial"/>
                <w:kern w:val="0"/>
                <w:sz w:val="20"/>
              </w:rPr>
              <w:t>21聘用月数</w:t>
            </w:r>
          </w:p>
        </w:tc>
        <w:tc>
          <w:tcPr>
            <w:tcW w:w="42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Arial"/>
                <w:kern w:val="0"/>
                <w:sz w:val="20"/>
              </w:rPr>
            </w:pPr>
            <w:r>
              <w:rPr>
                <w:rFonts w:hint="eastAsia" w:ascii="宋体" w:hAnsi="宋体" w:cs="Arial"/>
                <w:kern w:val="0"/>
                <w:sz w:val="20"/>
              </w:rPr>
              <w:t>增加原因</w:t>
            </w:r>
          </w:p>
        </w:tc>
      </w:tr>
      <w:tr>
        <w:tblPrEx>
          <w:tblCellMar>
            <w:top w:w="0" w:type="dxa"/>
            <w:left w:w="10" w:type="dxa"/>
            <w:bottom w:w="0" w:type="dxa"/>
            <w:right w:w="10" w:type="dxa"/>
          </w:tblCellMar>
        </w:tblPrEx>
        <w:trPr>
          <w:trHeight w:val="416" w:hRule="atLeast"/>
          <w:jc w:val="center"/>
        </w:trPr>
        <w:tc>
          <w:tcPr>
            <w:tcW w:w="418"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r>
              <w:rPr>
                <w:rFonts w:hint="eastAsia" w:ascii="宋体" w:hAnsi="宋体" w:cs="宋体-简"/>
                <w:sz w:val="20"/>
              </w:rPr>
              <w:t>1</w:t>
            </w:r>
          </w:p>
        </w:tc>
        <w:tc>
          <w:tcPr>
            <w:tcW w:w="994"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92"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453"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1879"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508" w:type="dxa"/>
            <w:tcBorders>
              <w:top w:val="single" w:color="auto" w:sz="4" w:space="0"/>
              <w:left w:val="nil"/>
              <w:bottom w:val="single" w:color="231F20" w:sz="4" w:space="0"/>
              <w:right w:val="single" w:color="000000" w:sz="4" w:space="0"/>
            </w:tcBorders>
            <w:shd w:val="clear" w:color="000000" w:fill="FFFFFF"/>
            <w:noWrap w:val="0"/>
            <w:vAlign w:val="center"/>
          </w:tcPr>
          <w:p>
            <w:pPr>
              <w:jc w:val="center"/>
              <w:rPr>
                <w:rFonts w:ascii="宋体" w:hAnsi="宋体" w:cs="宋体-简"/>
                <w:sz w:val="20"/>
              </w:rPr>
            </w:pPr>
          </w:p>
        </w:tc>
        <w:tc>
          <w:tcPr>
            <w:tcW w:w="645"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694"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jc w:val="center"/>
              <w:rPr>
                <w:rFonts w:ascii="宋体" w:hAnsi="宋体" w:cs="宋体-简"/>
                <w:sz w:val="20"/>
              </w:rPr>
            </w:pPr>
          </w:p>
        </w:tc>
        <w:tc>
          <w:tcPr>
            <w:tcW w:w="667"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110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998"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jc w:val="left"/>
              <w:rPr>
                <w:rFonts w:ascii="宋体" w:hAnsi="宋体" w:cs="Arial"/>
                <w:kern w:val="0"/>
                <w:sz w:val="20"/>
              </w:rPr>
            </w:pPr>
          </w:p>
        </w:tc>
        <w:tc>
          <w:tcPr>
            <w:tcW w:w="76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cs="宋体-简"/>
                <w:sz w:val="20"/>
              </w:rPr>
            </w:pPr>
          </w:p>
        </w:tc>
        <w:tc>
          <w:tcPr>
            <w:tcW w:w="615"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55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426"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r>
      <w:tr>
        <w:tblPrEx>
          <w:tblCellMar>
            <w:top w:w="0" w:type="dxa"/>
            <w:left w:w="10" w:type="dxa"/>
            <w:bottom w:w="0" w:type="dxa"/>
            <w:right w:w="10" w:type="dxa"/>
          </w:tblCellMar>
        </w:tblPrEx>
        <w:trPr>
          <w:trHeight w:val="416" w:hRule="atLeast"/>
          <w:jc w:val="center"/>
        </w:trPr>
        <w:tc>
          <w:tcPr>
            <w:tcW w:w="418"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r>
              <w:rPr>
                <w:rFonts w:hint="eastAsia" w:ascii="宋体" w:hAnsi="宋体" w:cs="宋体-简"/>
                <w:sz w:val="20"/>
              </w:rPr>
              <w:t>2</w:t>
            </w:r>
          </w:p>
        </w:tc>
        <w:tc>
          <w:tcPr>
            <w:tcW w:w="994"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92"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453"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1879"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508" w:type="dxa"/>
            <w:tcBorders>
              <w:top w:val="single" w:color="auto" w:sz="4" w:space="0"/>
              <w:left w:val="nil"/>
              <w:bottom w:val="single" w:color="231F20" w:sz="4" w:space="0"/>
              <w:right w:val="single" w:color="000000" w:sz="4" w:space="0"/>
            </w:tcBorders>
            <w:shd w:val="clear" w:color="000000" w:fill="FFFFFF"/>
            <w:noWrap w:val="0"/>
            <w:vAlign w:val="center"/>
          </w:tcPr>
          <w:p>
            <w:pPr>
              <w:ind w:firstLine="555"/>
              <w:jc w:val="left"/>
              <w:rPr>
                <w:rFonts w:ascii="宋体" w:hAnsi="宋体" w:cs="宋体-简"/>
                <w:sz w:val="20"/>
              </w:rPr>
            </w:pPr>
          </w:p>
        </w:tc>
        <w:tc>
          <w:tcPr>
            <w:tcW w:w="645"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694"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667"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110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998"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cs="宋体-简"/>
                <w:sz w:val="20"/>
              </w:rPr>
            </w:pPr>
          </w:p>
        </w:tc>
        <w:tc>
          <w:tcPr>
            <w:tcW w:w="76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cs="宋体-简"/>
                <w:sz w:val="20"/>
              </w:rPr>
            </w:pPr>
          </w:p>
        </w:tc>
        <w:tc>
          <w:tcPr>
            <w:tcW w:w="615"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55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426"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r>
      <w:tr>
        <w:tblPrEx>
          <w:tblCellMar>
            <w:top w:w="0" w:type="dxa"/>
            <w:left w:w="10" w:type="dxa"/>
            <w:bottom w:w="0" w:type="dxa"/>
            <w:right w:w="10" w:type="dxa"/>
          </w:tblCellMar>
        </w:tblPrEx>
        <w:trPr>
          <w:trHeight w:val="416" w:hRule="atLeast"/>
          <w:jc w:val="center"/>
        </w:trPr>
        <w:tc>
          <w:tcPr>
            <w:tcW w:w="418"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r>
              <w:rPr>
                <w:rFonts w:hint="eastAsia" w:ascii="宋体" w:hAnsi="宋体" w:cs="宋体-简"/>
                <w:sz w:val="20"/>
              </w:rPr>
              <w:t>3</w:t>
            </w:r>
          </w:p>
        </w:tc>
        <w:tc>
          <w:tcPr>
            <w:tcW w:w="994"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92"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453"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1879"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377"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508" w:type="dxa"/>
            <w:tcBorders>
              <w:top w:val="single" w:color="auto" w:sz="4" w:space="0"/>
              <w:left w:val="nil"/>
              <w:bottom w:val="single" w:color="231F20" w:sz="4" w:space="0"/>
              <w:right w:val="single" w:color="000000" w:sz="4" w:space="0"/>
            </w:tcBorders>
            <w:shd w:val="clear" w:color="000000" w:fill="FFFFFF"/>
            <w:noWrap w:val="0"/>
            <w:vAlign w:val="center"/>
          </w:tcPr>
          <w:p>
            <w:pPr>
              <w:ind w:firstLine="555"/>
              <w:jc w:val="left"/>
              <w:rPr>
                <w:rFonts w:ascii="宋体" w:hAnsi="宋体" w:cs="宋体-简"/>
                <w:sz w:val="20"/>
              </w:rPr>
            </w:pPr>
          </w:p>
        </w:tc>
        <w:tc>
          <w:tcPr>
            <w:tcW w:w="645" w:type="dxa"/>
            <w:tcBorders>
              <w:top w:val="single" w:color="auto" w:sz="4" w:space="0"/>
              <w:left w:val="nil"/>
              <w:bottom w:val="single" w:color="231F20" w:sz="4" w:space="0"/>
              <w:right w:val="single" w:color="231F20" w:sz="4" w:space="0"/>
            </w:tcBorders>
            <w:shd w:val="clear" w:color="000000" w:fill="FFFFFF"/>
            <w:noWrap w:val="0"/>
            <w:vAlign w:val="center"/>
          </w:tcPr>
          <w:p>
            <w:pPr>
              <w:ind w:firstLine="555"/>
              <w:jc w:val="left"/>
              <w:rPr>
                <w:rFonts w:ascii="宋体" w:hAnsi="宋体" w:cs="宋体-简"/>
                <w:sz w:val="20"/>
              </w:rPr>
            </w:pPr>
          </w:p>
        </w:tc>
        <w:tc>
          <w:tcPr>
            <w:tcW w:w="694" w:type="dxa"/>
            <w:tcBorders>
              <w:top w:val="single" w:color="auto" w:sz="4" w:space="0"/>
              <w:left w:val="single" w:color="auto" w:sz="4" w:space="0"/>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667" w:type="dxa"/>
            <w:tcBorders>
              <w:top w:val="single" w:color="auto" w:sz="4" w:space="0"/>
              <w:left w:val="nil"/>
              <w:bottom w:val="single" w:color="231F20" w:sz="4" w:space="0"/>
              <w:right w:val="single" w:color="auto" w:sz="4" w:space="0"/>
            </w:tcBorders>
            <w:shd w:val="clear" w:color="000000" w:fill="FFFFFF"/>
            <w:noWrap w:val="0"/>
            <w:vAlign w:val="center"/>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110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998"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717"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ind w:firstLine="555"/>
              <w:jc w:val="left"/>
              <w:rPr>
                <w:rFonts w:ascii="宋体" w:hAnsi="宋体" w:cs="宋体-简"/>
                <w:sz w:val="20"/>
              </w:rPr>
            </w:pPr>
          </w:p>
        </w:tc>
        <w:tc>
          <w:tcPr>
            <w:tcW w:w="8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cs="宋体-简"/>
                <w:sz w:val="20"/>
              </w:rPr>
            </w:pPr>
          </w:p>
        </w:tc>
        <w:tc>
          <w:tcPr>
            <w:tcW w:w="762"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ascii="宋体" w:hAnsi="宋体" w:cs="宋体-简"/>
                <w:sz w:val="20"/>
              </w:rPr>
            </w:pPr>
          </w:p>
        </w:tc>
        <w:tc>
          <w:tcPr>
            <w:tcW w:w="615"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554"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c>
          <w:tcPr>
            <w:tcW w:w="426" w:type="dxa"/>
            <w:tcBorders>
              <w:top w:val="single" w:color="auto" w:sz="4" w:space="0"/>
              <w:left w:val="single" w:color="auto" w:sz="4" w:space="0"/>
              <w:bottom w:val="single" w:color="auto" w:sz="4" w:space="0"/>
              <w:right w:val="single" w:color="auto" w:sz="4" w:space="0"/>
            </w:tcBorders>
            <w:shd w:val="clear" w:color="000000" w:fill="FFFFFF"/>
            <w:noWrap w:val="0"/>
            <w:vAlign w:val="top"/>
          </w:tcPr>
          <w:p>
            <w:pPr>
              <w:jc w:val="center"/>
              <w:rPr>
                <w:rFonts w:ascii="宋体" w:hAnsi="宋体" w:cs="宋体-简"/>
                <w:sz w:val="20"/>
              </w:rPr>
            </w:pPr>
          </w:p>
        </w:tc>
      </w:tr>
    </w:tbl>
    <w:p>
      <w:pPr>
        <w:rPr>
          <w:rFonts w:ascii="宋体" w:hAnsi="宋体"/>
        </w:rPr>
      </w:pPr>
      <w:r>
        <w:rPr>
          <w:rFonts w:hint="eastAsia" w:ascii="宋体" w:hAnsi="宋体"/>
        </w:rPr>
        <w:t>注：1.村委会或驻村工作队针对有家庭成员增加的户，以户为单位填报此表</w:t>
      </w:r>
    </w:p>
    <w:p>
      <w:pPr>
        <w:ind w:left="630" w:leftChars="200" w:hanging="210" w:hangingChars="100"/>
        <w:jc w:val="left"/>
        <w:rPr>
          <w:rFonts w:ascii="宋体" w:hAnsi="宋体"/>
        </w:rPr>
      </w:pPr>
      <w:r>
        <w:rPr>
          <w:rFonts w:hint="eastAsia" w:ascii="宋体" w:hAnsi="宋体"/>
        </w:rPr>
        <w:t>2.增加原因包括（1）新生儿、（2）婚入、（</w:t>
      </w:r>
      <w:r>
        <w:rPr>
          <w:rFonts w:ascii="宋体" w:hAnsi="宋体"/>
        </w:rPr>
        <w:t>3</w:t>
      </w:r>
      <w:r>
        <w:rPr>
          <w:rFonts w:hint="eastAsia" w:ascii="宋体" w:hAnsi="宋体"/>
        </w:rPr>
        <w:t>）户籍迁入、（</w:t>
      </w:r>
      <w:r>
        <w:rPr>
          <w:rFonts w:ascii="宋体" w:hAnsi="宋体"/>
        </w:rPr>
        <w:t>4</w:t>
      </w:r>
      <w:r>
        <w:rPr>
          <w:rFonts w:hint="eastAsia" w:ascii="宋体" w:hAnsi="宋体"/>
        </w:rPr>
        <w:t>）刑满释放、（</w:t>
      </w:r>
      <w:r>
        <w:rPr>
          <w:rFonts w:ascii="宋体" w:hAnsi="宋体"/>
        </w:rPr>
        <w:t>5</w:t>
      </w:r>
      <w:r>
        <w:rPr>
          <w:rFonts w:hint="eastAsia" w:ascii="宋体" w:hAnsi="宋体"/>
        </w:rPr>
        <w:t>）收养、</w:t>
      </w:r>
      <w:r>
        <w:rPr>
          <w:rFonts w:ascii="宋体" w:hAnsi="宋体"/>
        </w:rPr>
        <w:t>（6）失联人口回归</w:t>
      </w:r>
      <w:r>
        <w:rPr>
          <w:rFonts w:hint="eastAsia" w:ascii="宋体" w:hAnsi="宋体"/>
        </w:rPr>
        <w:t>。填写</w:t>
      </w:r>
      <w:r>
        <w:rPr>
          <w:rFonts w:ascii="宋体" w:hAnsi="宋体"/>
        </w:rPr>
        <w:t>增加</w:t>
      </w:r>
      <w:r>
        <w:rPr>
          <w:rFonts w:hint="eastAsia" w:ascii="宋体" w:hAnsi="宋体"/>
        </w:rPr>
        <w:t>原因后括号内的编号，如婚</w:t>
      </w:r>
      <w:r>
        <w:rPr>
          <w:rFonts w:ascii="宋体" w:hAnsi="宋体"/>
        </w:rPr>
        <w:t>入</w:t>
      </w:r>
      <w:r>
        <w:rPr>
          <w:rFonts w:hint="eastAsia" w:ascii="宋体" w:hAnsi="宋体"/>
        </w:rPr>
        <w:t>填“2”。</w:t>
      </w:r>
    </w:p>
    <w:p>
      <w:pPr>
        <w:spacing w:line="640" w:lineRule="exact"/>
        <w:rPr>
          <w:rFonts w:ascii="仿宋_GB2312" w:hAnsi="仿宋_GB2312" w:eastAsia="仿宋_GB2312" w:cs="仿宋_GB2312"/>
          <w:sz w:val="32"/>
          <w:szCs w:val="32"/>
          <w:lang w:eastAsia="zh-Hans"/>
        </w:rPr>
      </w:pPr>
    </w:p>
    <w:p>
      <w:pPr>
        <w:adjustRightInd w:val="0"/>
        <w:snapToGrid w:val="0"/>
        <w:spacing w:line="400" w:lineRule="exact"/>
        <w:rPr>
          <w:rFonts w:ascii="仿宋_GB2312" w:hAnsi="仿宋_GB2312" w:eastAsia="仿宋_GB2312" w:cs="仿宋_GB2312"/>
          <w:sz w:val="32"/>
          <w:szCs w:val="32"/>
          <w:lang w:eastAsia="zh-Hans"/>
        </w:rPr>
      </w:pPr>
      <w:r>
        <w:rPr>
          <w:rFonts w:eastAsia="仿宋_GB2312"/>
          <w:sz w:val="36"/>
          <w:szCs w:val="36"/>
        </w:rPr>
        <w:br w:type="page"/>
      </w:r>
      <w:r>
        <w:rPr>
          <w:rFonts w:hint="eastAsia" w:ascii="黑体" w:hAnsi="黑体" w:eastAsia="黑体" w:cs="仿宋_GB2312"/>
          <w:sz w:val="32"/>
          <w:szCs w:val="32"/>
          <w:lang w:eastAsia="zh-Hans"/>
        </w:rPr>
        <w:t>附件3</w:t>
      </w:r>
    </w:p>
    <w:p>
      <w:pPr>
        <w:adjustRightInd w:val="0"/>
        <w:snapToGrid w:val="0"/>
        <w:spacing w:line="600" w:lineRule="exact"/>
        <w:jc w:val="center"/>
        <w:rPr>
          <w:rFonts w:ascii="方正小标宋简体" w:hAnsi="方正小标宋简体" w:eastAsia="方正小标宋简体" w:cs="方正小标宋简体"/>
          <w:sz w:val="36"/>
          <w:szCs w:val="36"/>
          <w:lang w:eastAsia="zh-Hans"/>
        </w:rPr>
      </w:pPr>
      <w:r>
        <w:rPr>
          <w:rFonts w:ascii="方正小标宋简体" w:hAnsi="方正小标宋简体" w:eastAsia="方正小标宋简体" w:cs="方正小标宋简体"/>
          <w:sz w:val="36"/>
          <w:szCs w:val="36"/>
          <w:lang w:eastAsia="zh-Hans"/>
        </w:rPr>
        <w:t>2022</w:t>
      </w:r>
      <w:r>
        <w:rPr>
          <w:rFonts w:hint="eastAsia" w:ascii="方正小标宋简体" w:hAnsi="方正小标宋简体" w:eastAsia="方正小标宋简体" w:cs="方正小标宋简体"/>
          <w:sz w:val="36"/>
          <w:szCs w:val="36"/>
          <w:lang w:eastAsia="zh-Hans"/>
        </w:rPr>
        <w:t>年度脱贫户和</w:t>
      </w:r>
      <w:r>
        <w:rPr>
          <w:rFonts w:hint="eastAsia" w:ascii="方正小标宋简体" w:hAnsi="方正小标宋简体" w:eastAsia="方正小标宋简体" w:cs="方正小标宋简体"/>
          <w:sz w:val="36"/>
          <w:szCs w:val="36"/>
        </w:rPr>
        <w:t>防止返贫监测</w:t>
      </w:r>
      <w:r>
        <w:rPr>
          <w:rFonts w:hint="eastAsia" w:ascii="方正小标宋简体" w:hAnsi="方正小标宋简体" w:eastAsia="方正小标宋简体" w:cs="方正小标宋简体"/>
          <w:sz w:val="36"/>
          <w:szCs w:val="36"/>
          <w:lang w:eastAsia="zh-Hans"/>
        </w:rPr>
        <w:t>户家庭成员自然减少情况表</w:t>
      </w:r>
    </w:p>
    <w:p>
      <w:pPr>
        <w:ind w:firstLine="630" w:firstLineChars="300"/>
        <w:rPr>
          <w:rFonts w:ascii="宋体" w:hAnsi="宋体"/>
        </w:rPr>
      </w:pPr>
    </w:p>
    <w:p>
      <w:pPr>
        <w:spacing w:after="65" w:afterLines="20"/>
        <w:ind w:firstLine="105" w:firstLineChars="50"/>
        <w:rPr>
          <w:rFonts w:ascii="宋体" w:hAnsi="宋体"/>
          <w:lang w:eastAsia="zh-Hans"/>
        </w:rPr>
      </w:pPr>
      <w:r>
        <w:rPr>
          <w:rFonts w:hint="eastAsia" w:ascii="宋体" w:hAnsi="宋体"/>
        </w:rPr>
        <w:t xml:space="preserve">行政村名称：                     行政区划代码：                       </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3674"/>
        <w:gridCol w:w="2351"/>
        <w:gridCol w:w="4702"/>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76" w:type="dxa"/>
            <w:noWrap w:val="0"/>
            <w:vAlign w:val="center"/>
          </w:tcPr>
          <w:p>
            <w:pPr>
              <w:jc w:val="center"/>
              <w:rPr>
                <w:rFonts w:ascii="宋体" w:hAnsi="宋体" w:cs="宋体-简"/>
                <w:kern w:val="0"/>
                <w:sz w:val="20"/>
              </w:rPr>
            </w:pPr>
            <w:r>
              <w:rPr>
                <w:rFonts w:hint="eastAsia" w:ascii="宋体" w:hAnsi="宋体" w:cs="宋体-简"/>
                <w:kern w:val="0"/>
                <w:sz w:val="20"/>
              </w:rPr>
              <w:t>户主姓名</w:t>
            </w:r>
          </w:p>
        </w:tc>
        <w:tc>
          <w:tcPr>
            <w:tcW w:w="3544" w:type="dxa"/>
            <w:noWrap w:val="0"/>
            <w:vAlign w:val="center"/>
          </w:tcPr>
          <w:p>
            <w:pPr>
              <w:jc w:val="center"/>
              <w:rPr>
                <w:rFonts w:ascii="宋体" w:hAnsi="宋体" w:cs="宋体-简"/>
                <w:kern w:val="0"/>
                <w:sz w:val="20"/>
              </w:rPr>
            </w:pPr>
            <w:r>
              <w:rPr>
                <w:rFonts w:hint="eastAsia" w:ascii="宋体" w:hAnsi="宋体" w:cs="宋体-简"/>
                <w:kern w:val="0"/>
                <w:sz w:val="20"/>
              </w:rPr>
              <w:t>户主证件号码</w:t>
            </w:r>
          </w:p>
        </w:tc>
        <w:tc>
          <w:tcPr>
            <w:tcW w:w="2268" w:type="dxa"/>
            <w:noWrap w:val="0"/>
            <w:vAlign w:val="center"/>
          </w:tcPr>
          <w:p>
            <w:pPr>
              <w:jc w:val="center"/>
              <w:rPr>
                <w:rFonts w:ascii="宋体" w:hAnsi="宋体" w:cs="宋体-简"/>
                <w:kern w:val="0"/>
                <w:sz w:val="20"/>
              </w:rPr>
            </w:pPr>
            <w:r>
              <w:rPr>
                <w:rFonts w:hint="eastAsia" w:ascii="宋体" w:hAnsi="宋体" w:cs="宋体-简"/>
                <w:kern w:val="0"/>
                <w:sz w:val="20"/>
              </w:rPr>
              <w:t>减少家庭成员姓名</w:t>
            </w:r>
          </w:p>
        </w:tc>
        <w:tc>
          <w:tcPr>
            <w:tcW w:w="4536" w:type="dxa"/>
            <w:noWrap w:val="0"/>
            <w:vAlign w:val="center"/>
          </w:tcPr>
          <w:p>
            <w:pPr>
              <w:jc w:val="center"/>
              <w:rPr>
                <w:rFonts w:ascii="宋体" w:hAnsi="宋体" w:cs="宋体-简"/>
                <w:kern w:val="0"/>
                <w:sz w:val="20"/>
              </w:rPr>
            </w:pPr>
            <w:r>
              <w:rPr>
                <w:rFonts w:hint="eastAsia" w:ascii="宋体" w:hAnsi="宋体" w:cs="宋体-简"/>
                <w:kern w:val="0"/>
                <w:sz w:val="20"/>
              </w:rPr>
              <w:t>减少家庭成员证件号码</w:t>
            </w:r>
          </w:p>
        </w:tc>
        <w:tc>
          <w:tcPr>
            <w:tcW w:w="1875" w:type="dxa"/>
            <w:noWrap w:val="0"/>
            <w:vAlign w:val="center"/>
          </w:tcPr>
          <w:p>
            <w:pPr>
              <w:jc w:val="center"/>
              <w:rPr>
                <w:rFonts w:ascii="宋体" w:hAnsi="宋体" w:cs="宋体-简"/>
                <w:kern w:val="0"/>
                <w:sz w:val="20"/>
              </w:rPr>
            </w:pPr>
            <w:r>
              <w:rPr>
                <w:rFonts w:hint="eastAsia" w:ascii="宋体" w:hAnsi="宋体" w:cs="宋体-简"/>
                <w:kern w:val="0"/>
                <w:sz w:val="20"/>
              </w:rPr>
              <w:t>减少原因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noWrap w:val="0"/>
            <w:vAlign w:val="top"/>
          </w:tcPr>
          <w:p>
            <w:pPr>
              <w:rPr>
                <w:rFonts w:ascii="宋体" w:hAnsi="宋体" w:cs="宋体-简"/>
                <w:kern w:val="0"/>
                <w:sz w:val="20"/>
              </w:rPr>
            </w:pPr>
          </w:p>
        </w:tc>
        <w:tc>
          <w:tcPr>
            <w:tcW w:w="3544" w:type="dxa"/>
            <w:noWrap w:val="0"/>
            <w:vAlign w:val="top"/>
          </w:tcPr>
          <w:p>
            <w:pPr>
              <w:rPr>
                <w:rFonts w:ascii="宋体" w:hAnsi="宋体" w:cs="宋体-简"/>
                <w:kern w:val="0"/>
                <w:sz w:val="20"/>
              </w:rPr>
            </w:pPr>
          </w:p>
        </w:tc>
        <w:tc>
          <w:tcPr>
            <w:tcW w:w="2268" w:type="dxa"/>
            <w:noWrap w:val="0"/>
            <w:vAlign w:val="top"/>
          </w:tcPr>
          <w:p>
            <w:pPr>
              <w:rPr>
                <w:rFonts w:ascii="宋体" w:hAnsi="宋体" w:cs="宋体-简"/>
                <w:kern w:val="0"/>
                <w:sz w:val="20"/>
              </w:rPr>
            </w:pPr>
          </w:p>
        </w:tc>
        <w:tc>
          <w:tcPr>
            <w:tcW w:w="4536" w:type="dxa"/>
            <w:noWrap w:val="0"/>
            <w:vAlign w:val="top"/>
          </w:tcPr>
          <w:p>
            <w:pPr>
              <w:rPr>
                <w:rFonts w:ascii="宋体" w:hAnsi="宋体" w:cs="宋体-简"/>
                <w:kern w:val="0"/>
                <w:sz w:val="20"/>
              </w:rPr>
            </w:pPr>
          </w:p>
        </w:tc>
        <w:tc>
          <w:tcPr>
            <w:tcW w:w="1875" w:type="dxa"/>
            <w:noWrap w:val="0"/>
            <w:vAlign w:val="top"/>
          </w:tcPr>
          <w:p>
            <w:pPr>
              <w:rPr>
                <w:rFonts w:ascii="宋体" w:hAnsi="宋体" w:cs="宋体-简"/>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noWrap w:val="0"/>
            <w:vAlign w:val="top"/>
          </w:tcPr>
          <w:p>
            <w:pPr>
              <w:rPr>
                <w:rFonts w:ascii="宋体" w:hAnsi="宋体" w:cs="宋体-简"/>
                <w:kern w:val="0"/>
                <w:sz w:val="20"/>
              </w:rPr>
            </w:pPr>
          </w:p>
        </w:tc>
        <w:tc>
          <w:tcPr>
            <w:tcW w:w="3544" w:type="dxa"/>
            <w:noWrap w:val="0"/>
            <w:vAlign w:val="top"/>
          </w:tcPr>
          <w:p>
            <w:pPr>
              <w:rPr>
                <w:rFonts w:ascii="宋体" w:hAnsi="宋体" w:cs="宋体-简"/>
                <w:kern w:val="0"/>
                <w:sz w:val="20"/>
              </w:rPr>
            </w:pPr>
          </w:p>
        </w:tc>
        <w:tc>
          <w:tcPr>
            <w:tcW w:w="2268" w:type="dxa"/>
            <w:noWrap w:val="0"/>
            <w:vAlign w:val="top"/>
          </w:tcPr>
          <w:p>
            <w:pPr>
              <w:rPr>
                <w:rFonts w:ascii="宋体" w:hAnsi="宋体" w:cs="宋体-简"/>
                <w:kern w:val="0"/>
                <w:sz w:val="20"/>
              </w:rPr>
            </w:pPr>
          </w:p>
        </w:tc>
        <w:tc>
          <w:tcPr>
            <w:tcW w:w="4536" w:type="dxa"/>
            <w:noWrap w:val="0"/>
            <w:vAlign w:val="top"/>
          </w:tcPr>
          <w:p>
            <w:pPr>
              <w:rPr>
                <w:rFonts w:ascii="宋体" w:hAnsi="宋体" w:cs="宋体-简"/>
                <w:kern w:val="0"/>
                <w:sz w:val="20"/>
              </w:rPr>
            </w:pPr>
          </w:p>
        </w:tc>
        <w:tc>
          <w:tcPr>
            <w:tcW w:w="1875" w:type="dxa"/>
            <w:noWrap w:val="0"/>
            <w:vAlign w:val="top"/>
          </w:tcPr>
          <w:p>
            <w:pPr>
              <w:rPr>
                <w:rFonts w:ascii="宋体" w:hAnsi="宋体" w:cs="宋体-简"/>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noWrap w:val="0"/>
            <w:vAlign w:val="top"/>
          </w:tcPr>
          <w:p>
            <w:pPr>
              <w:rPr>
                <w:rFonts w:ascii="宋体" w:hAnsi="宋体" w:cs="宋体-简"/>
                <w:kern w:val="0"/>
                <w:sz w:val="20"/>
              </w:rPr>
            </w:pPr>
          </w:p>
        </w:tc>
        <w:tc>
          <w:tcPr>
            <w:tcW w:w="3544" w:type="dxa"/>
            <w:noWrap w:val="0"/>
            <w:vAlign w:val="top"/>
          </w:tcPr>
          <w:p>
            <w:pPr>
              <w:rPr>
                <w:rFonts w:ascii="宋体" w:hAnsi="宋体" w:cs="宋体-简"/>
                <w:kern w:val="0"/>
                <w:sz w:val="20"/>
              </w:rPr>
            </w:pPr>
          </w:p>
        </w:tc>
        <w:tc>
          <w:tcPr>
            <w:tcW w:w="2268" w:type="dxa"/>
            <w:noWrap w:val="0"/>
            <w:vAlign w:val="top"/>
          </w:tcPr>
          <w:p>
            <w:pPr>
              <w:rPr>
                <w:rFonts w:ascii="宋体" w:hAnsi="宋体" w:cs="宋体-简"/>
                <w:kern w:val="0"/>
                <w:sz w:val="20"/>
              </w:rPr>
            </w:pPr>
          </w:p>
        </w:tc>
        <w:tc>
          <w:tcPr>
            <w:tcW w:w="4536" w:type="dxa"/>
            <w:noWrap w:val="0"/>
            <w:vAlign w:val="top"/>
          </w:tcPr>
          <w:p>
            <w:pPr>
              <w:rPr>
                <w:rFonts w:ascii="宋体" w:hAnsi="宋体" w:cs="宋体-简"/>
                <w:kern w:val="0"/>
                <w:sz w:val="20"/>
              </w:rPr>
            </w:pPr>
          </w:p>
        </w:tc>
        <w:tc>
          <w:tcPr>
            <w:tcW w:w="1875" w:type="dxa"/>
            <w:noWrap w:val="0"/>
            <w:vAlign w:val="top"/>
          </w:tcPr>
          <w:p>
            <w:pPr>
              <w:rPr>
                <w:rFonts w:ascii="宋体" w:hAnsi="宋体" w:cs="宋体-简"/>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noWrap w:val="0"/>
            <w:vAlign w:val="top"/>
          </w:tcPr>
          <w:p>
            <w:pPr>
              <w:rPr>
                <w:rFonts w:ascii="宋体" w:hAnsi="宋体" w:cs="宋体-简"/>
                <w:kern w:val="0"/>
                <w:sz w:val="20"/>
              </w:rPr>
            </w:pPr>
          </w:p>
        </w:tc>
        <w:tc>
          <w:tcPr>
            <w:tcW w:w="3544" w:type="dxa"/>
            <w:noWrap w:val="0"/>
            <w:vAlign w:val="top"/>
          </w:tcPr>
          <w:p>
            <w:pPr>
              <w:rPr>
                <w:rFonts w:ascii="宋体" w:hAnsi="宋体" w:cs="宋体-简"/>
                <w:kern w:val="0"/>
                <w:sz w:val="20"/>
              </w:rPr>
            </w:pPr>
          </w:p>
        </w:tc>
        <w:tc>
          <w:tcPr>
            <w:tcW w:w="2268" w:type="dxa"/>
            <w:noWrap w:val="0"/>
            <w:vAlign w:val="top"/>
          </w:tcPr>
          <w:p>
            <w:pPr>
              <w:rPr>
                <w:rFonts w:ascii="宋体" w:hAnsi="宋体" w:cs="宋体-简"/>
                <w:kern w:val="0"/>
                <w:sz w:val="20"/>
              </w:rPr>
            </w:pPr>
          </w:p>
        </w:tc>
        <w:tc>
          <w:tcPr>
            <w:tcW w:w="4536" w:type="dxa"/>
            <w:noWrap w:val="0"/>
            <w:vAlign w:val="top"/>
          </w:tcPr>
          <w:p>
            <w:pPr>
              <w:rPr>
                <w:rFonts w:ascii="宋体" w:hAnsi="宋体" w:cs="宋体-简"/>
                <w:kern w:val="0"/>
                <w:sz w:val="20"/>
              </w:rPr>
            </w:pPr>
          </w:p>
        </w:tc>
        <w:tc>
          <w:tcPr>
            <w:tcW w:w="1875" w:type="dxa"/>
            <w:noWrap w:val="0"/>
            <w:vAlign w:val="top"/>
          </w:tcPr>
          <w:p>
            <w:pPr>
              <w:rPr>
                <w:rFonts w:ascii="宋体" w:hAnsi="宋体" w:cs="宋体-简"/>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noWrap w:val="0"/>
            <w:vAlign w:val="top"/>
          </w:tcPr>
          <w:p>
            <w:pPr>
              <w:rPr>
                <w:rFonts w:ascii="宋体" w:hAnsi="宋体" w:cs="宋体-简"/>
                <w:kern w:val="0"/>
                <w:sz w:val="20"/>
              </w:rPr>
            </w:pPr>
          </w:p>
        </w:tc>
        <w:tc>
          <w:tcPr>
            <w:tcW w:w="3544" w:type="dxa"/>
            <w:noWrap w:val="0"/>
            <w:vAlign w:val="top"/>
          </w:tcPr>
          <w:p>
            <w:pPr>
              <w:rPr>
                <w:rFonts w:ascii="宋体" w:hAnsi="宋体" w:cs="宋体-简"/>
                <w:kern w:val="0"/>
                <w:sz w:val="20"/>
              </w:rPr>
            </w:pPr>
          </w:p>
        </w:tc>
        <w:tc>
          <w:tcPr>
            <w:tcW w:w="2268" w:type="dxa"/>
            <w:noWrap w:val="0"/>
            <w:vAlign w:val="top"/>
          </w:tcPr>
          <w:p>
            <w:pPr>
              <w:rPr>
                <w:rFonts w:ascii="宋体" w:hAnsi="宋体" w:cs="宋体-简"/>
                <w:kern w:val="0"/>
                <w:sz w:val="20"/>
              </w:rPr>
            </w:pPr>
          </w:p>
        </w:tc>
        <w:tc>
          <w:tcPr>
            <w:tcW w:w="4536" w:type="dxa"/>
            <w:noWrap w:val="0"/>
            <w:vAlign w:val="top"/>
          </w:tcPr>
          <w:p>
            <w:pPr>
              <w:rPr>
                <w:rFonts w:ascii="宋体" w:hAnsi="宋体" w:cs="宋体-简"/>
                <w:kern w:val="0"/>
                <w:sz w:val="20"/>
              </w:rPr>
            </w:pPr>
          </w:p>
        </w:tc>
        <w:tc>
          <w:tcPr>
            <w:tcW w:w="1875" w:type="dxa"/>
            <w:noWrap w:val="0"/>
            <w:vAlign w:val="top"/>
          </w:tcPr>
          <w:p>
            <w:pPr>
              <w:rPr>
                <w:rFonts w:ascii="宋体" w:hAnsi="宋体" w:cs="宋体-简"/>
                <w:kern w:val="0"/>
                <w:sz w:val="20"/>
              </w:rPr>
            </w:pPr>
          </w:p>
        </w:tc>
      </w:tr>
    </w:tbl>
    <w:p>
      <w:pPr>
        <w:ind w:firstLine="210" w:firstLineChars="100"/>
        <w:rPr>
          <w:rFonts w:ascii="宋体" w:hAnsi="宋体"/>
        </w:rPr>
      </w:pPr>
      <w:r>
        <w:rPr>
          <w:rFonts w:hint="eastAsia" w:ascii="宋体" w:hAnsi="宋体"/>
        </w:rPr>
        <w:t>注：1.村委会或驻村工作队针对有家庭成员有减少的户，以村为单位填报此表。</w:t>
      </w:r>
    </w:p>
    <w:p>
      <w:pPr>
        <w:ind w:left="840" w:leftChars="300" w:hanging="210" w:hangingChars="100"/>
        <w:rPr>
          <w:rFonts w:ascii="宋体" w:hAnsi="宋体"/>
        </w:rPr>
      </w:pPr>
      <w:r>
        <w:rPr>
          <w:rFonts w:hint="eastAsia" w:ascii="宋体" w:hAnsi="宋体"/>
        </w:rPr>
        <w:t>2.减少原因包括（1）死亡、（2）婚出、（3）出国定居、（4）判刑收监、（5）户籍迁出、（6）失联、（7）</w:t>
      </w:r>
      <w:r>
        <w:rPr>
          <w:rFonts w:ascii="宋体" w:hAnsi="宋体"/>
        </w:rPr>
        <w:t>分散供养转集中供养</w:t>
      </w:r>
      <w:r>
        <w:rPr>
          <w:rFonts w:hint="eastAsia" w:ascii="宋体" w:hAnsi="宋体"/>
        </w:rPr>
        <w:t>。填写减少原因后括号内的编号，如婚出填“2”。</w:t>
      </w:r>
    </w:p>
    <w:p>
      <w:pPr>
        <w:spacing w:line="640" w:lineRule="exact"/>
        <w:rPr>
          <w:rFonts w:ascii="仿宋_GB2312" w:hAnsi="仿宋_GB2312" w:eastAsia="仿宋_GB2312" w:cs="仿宋_GB2312"/>
          <w:sz w:val="32"/>
          <w:szCs w:val="32"/>
          <w:lang w:eastAsia="zh-Hans"/>
        </w:rPr>
      </w:pPr>
    </w:p>
    <w:p>
      <w:pPr>
        <w:adjustRightInd w:val="0"/>
        <w:snapToGrid w:val="0"/>
        <w:spacing w:line="400" w:lineRule="exact"/>
        <w:rPr>
          <w:rFonts w:ascii="仿宋_GB2312" w:hAnsi="仿宋_GB2312" w:eastAsia="仿宋_GB2312" w:cs="仿宋_GB2312"/>
          <w:sz w:val="32"/>
          <w:szCs w:val="32"/>
          <w:lang w:eastAsia="zh-Hans"/>
        </w:rPr>
      </w:pPr>
      <w:r>
        <w:rPr>
          <w:rFonts w:eastAsia="仿宋_GB2312"/>
          <w:sz w:val="36"/>
          <w:szCs w:val="36"/>
        </w:rPr>
        <w:br w:type="page"/>
      </w:r>
      <w:r>
        <w:rPr>
          <w:rFonts w:hint="eastAsia" w:ascii="黑体" w:hAnsi="黑体" w:eastAsia="黑体" w:cs="仿宋_GB2312"/>
          <w:sz w:val="32"/>
          <w:szCs w:val="32"/>
          <w:lang w:eastAsia="zh-Hans"/>
        </w:rPr>
        <w:t>附件</w:t>
      </w:r>
      <w:r>
        <w:rPr>
          <w:rFonts w:ascii="黑体" w:hAnsi="黑体" w:eastAsia="黑体" w:cs="仿宋_GB2312"/>
          <w:sz w:val="32"/>
          <w:szCs w:val="32"/>
          <w:lang w:eastAsia="zh-Hans"/>
        </w:rPr>
        <w:t>4</w:t>
      </w:r>
    </w:p>
    <w:p>
      <w:pPr>
        <w:adjustRightInd w:val="0"/>
        <w:snapToGrid w:val="0"/>
        <w:spacing w:line="600" w:lineRule="exact"/>
        <w:jc w:val="center"/>
        <w:rPr>
          <w:rFonts w:ascii="方正小标宋简体" w:hAnsi="方正小标宋简体" w:eastAsia="方正小标宋简体" w:cs="方正小标宋简体"/>
          <w:sz w:val="36"/>
          <w:szCs w:val="36"/>
          <w:lang w:eastAsia="zh-Hans"/>
        </w:rPr>
      </w:pPr>
      <w:r>
        <w:rPr>
          <w:rFonts w:hint="eastAsia" w:ascii="方正小标宋简体" w:hAnsi="方正小标宋简体" w:eastAsia="方正小标宋简体" w:cs="方正小标宋简体"/>
          <w:sz w:val="36"/>
          <w:szCs w:val="36"/>
          <w:lang w:eastAsia="zh-Hans"/>
        </w:rPr>
        <w:t>202</w:t>
      </w:r>
      <w:r>
        <w:rPr>
          <w:rFonts w:ascii="方正小标宋简体" w:hAnsi="方正小标宋简体" w:eastAsia="方正小标宋简体" w:cs="方正小标宋简体"/>
          <w:sz w:val="36"/>
          <w:szCs w:val="36"/>
          <w:lang w:eastAsia="zh-Hans"/>
        </w:rPr>
        <w:t>2</w:t>
      </w:r>
      <w:r>
        <w:rPr>
          <w:rFonts w:hint="eastAsia" w:ascii="方正小标宋简体" w:hAnsi="方正小标宋简体" w:eastAsia="方正小标宋简体" w:cs="方正小标宋简体"/>
          <w:sz w:val="36"/>
          <w:szCs w:val="36"/>
          <w:lang w:eastAsia="zh-Hans"/>
        </w:rPr>
        <w:t>年度出列村信息采集表（</w:t>
      </w:r>
      <w:r>
        <w:rPr>
          <w:rFonts w:hint="eastAsia" w:ascii="方正小标宋简体" w:hAnsi="方正小标宋简体" w:eastAsia="方正小标宋简体" w:cs="方正小标宋简体"/>
          <w:sz w:val="36"/>
          <w:szCs w:val="36"/>
        </w:rPr>
        <w:t>样</w:t>
      </w:r>
      <w:r>
        <w:rPr>
          <w:rFonts w:hint="eastAsia" w:ascii="方正小标宋简体" w:hAnsi="方正小标宋简体" w:eastAsia="方正小标宋简体" w:cs="方正小标宋简体"/>
          <w:sz w:val="36"/>
          <w:szCs w:val="36"/>
          <w:lang w:eastAsia="zh-Hans"/>
        </w:rPr>
        <w:t>表）</w:t>
      </w:r>
    </w:p>
    <w:p>
      <w:pPr>
        <w:pStyle w:val="3"/>
        <w:adjustRightInd w:val="0"/>
        <w:snapToGrid w:val="0"/>
        <w:spacing w:before="0" w:after="0" w:line="400" w:lineRule="exact"/>
        <w:jc w:val="center"/>
      </w:pPr>
    </w:p>
    <w:p>
      <w:pPr>
        <w:pStyle w:val="3"/>
        <w:adjustRightInd w:val="0"/>
        <w:snapToGrid w:val="0"/>
        <w:spacing w:before="0" w:after="163" w:afterLines="50" w:line="600" w:lineRule="exact"/>
        <w:jc w:val="center"/>
        <w:rPr>
          <w:rFonts w:ascii="黑体" w:hAnsi="黑体" w:eastAsia="黑体"/>
          <w:b w:val="0"/>
          <w:sz w:val="28"/>
          <w:szCs w:val="28"/>
        </w:rPr>
      </w:pPr>
      <w:r>
        <w:rPr>
          <w:rFonts w:ascii="黑体" w:hAnsi="黑体" w:eastAsia="黑体"/>
          <w:b w:val="0"/>
          <w:sz w:val="28"/>
          <w:szCs w:val="28"/>
        </w:rPr>
        <w:t>一</w:t>
      </w:r>
      <w:r>
        <w:rPr>
          <w:rFonts w:hint="eastAsia" w:ascii="黑体" w:hAnsi="黑体" w:eastAsia="黑体"/>
          <w:b w:val="0"/>
          <w:sz w:val="28"/>
          <w:szCs w:val="28"/>
          <w:lang w:eastAsia="zh-Hans"/>
        </w:rPr>
        <w:t>、</w:t>
      </w:r>
      <w:r>
        <w:rPr>
          <w:rFonts w:ascii="黑体" w:hAnsi="黑体" w:eastAsia="黑体"/>
          <w:b w:val="0"/>
          <w:sz w:val="28"/>
          <w:szCs w:val="28"/>
        </w:rPr>
        <w:t>基本情况</w:t>
      </w:r>
      <w:r>
        <w:rPr>
          <w:rFonts w:hint="eastAsia" w:ascii="黑体" w:hAnsi="黑体" w:eastAsia="黑体"/>
          <w:b w:val="0"/>
          <w:sz w:val="28"/>
          <w:szCs w:val="28"/>
          <w:lang w:eastAsia="zh-Hans"/>
        </w:rPr>
        <w:t>（</w:t>
      </w:r>
      <w:r>
        <w:rPr>
          <w:rFonts w:ascii="黑体" w:hAnsi="黑体" w:eastAsia="黑体"/>
          <w:b w:val="0"/>
          <w:sz w:val="28"/>
          <w:szCs w:val="28"/>
          <w:lang w:eastAsia="zh-Hans"/>
        </w:rPr>
        <w:t>2021</w:t>
      </w:r>
      <w:r>
        <w:rPr>
          <w:rFonts w:hint="eastAsia" w:ascii="黑体" w:hAnsi="黑体" w:eastAsia="黑体"/>
          <w:b w:val="0"/>
          <w:sz w:val="28"/>
          <w:szCs w:val="28"/>
          <w:lang w:eastAsia="zh-Hans"/>
        </w:rPr>
        <w:t>年度）</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2931"/>
        <w:gridCol w:w="2312"/>
        <w:gridCol w:w="818"/>
        <w:gridCol w:w="635"/>
        <w:gridCol w:w="3938"/>
        <w:gridCol w:w="1377"/>
        <w:gridCol w:w="198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86" w:hRule="atLeast"/>
          <w:jc w:val="center"/>
        </w:trPr>
        <w:tc>
          <w:tcPr>
            <w:tcW w:w="6158" w:type="dxa"/>
            <w:gridSpan w:val="3"/>
            <w:tcBorders>
              <w:bottom w:val="single" w:color="000000" w:sz="4" w:space="0"/>
              <w:right w:val="nil"/>
            </w:tcBorders>
            <w:noWrap w:val="0"/>
            <w:tcMar>
              <w:top w:w="28" w:type="dxa"/>
              <w:left w:w="57" w:type="dxa"/>
              <w:bottom w:w="28" w:type="dxa"/>
              <w:right w:w="57" w:type="dxa"/>
            </w:tcMar>
            <w:vAlign w:val="center"/>
          </w:tcPr>
          <w:p>
            <w:pPr>
              <w:pStyle w:val="11"/>
              <w:tabs>
                <w:tab w:val="left" w:pos="2807"/>
              </w:tabs>
              <w:adjustRightInd w:val="0"/>
              <w:snapToGrid w:val="0"/>
              <w:ind w:left="107"/>
              <w:jc w:val="both"/>
              <w:rPr>
                <w:sz w:val="20"/>
                <w:lang w:eastAsia="zh-CN"/>
              </w:rPr>
            </w:pPr>
            <w:r>
              <w:rPr>
                <w:sz w:val="20"/>
                <w:lang w:eastAsia="zh-CN"/>
              </w:rPr>
              <w:t>省（区、市）：**</w:t>
            </w:r>
            <w:r>
              <w:rPr>
                <w:rFonts w:hint="eastAsia"/>
                <w:sz w:val="20"/>
                <w:lang w:eastAsia="zh-CN"/>
              </w:rPr>
              <w:t>省</w:t>
            </w:r>
            <w:r>
              <w:rPr>
                <w:sz w:val="20"/>
                <w:lang w:eastAsia="zh-CN"/>
              </w:rPr>
              <w:tab/>
            </w:r>
            <w:r>
              <w:rPr>
                <w:sz w:val="20"/>
                <w:lang w:eastAsia="zh-CN"/>
              </w:rPr>
              <w:t>市（地、州、盟）：**</w:t>
            </w:r>
            <w:r>
              <w:rPr>
                <w:rFonts w:hint="eastAsia"/>
                <w:sz w:val="20"/>
                <w:lang w:eastAsia="zh-CN"/>
              </w:rPr>
              <w:t>市</w:t>
            </w:r>
          </w:p>
        </w:tc>
        <w:tc>
          <w:tcPr>
            <w:tcW w:w="4647" w:type="dxa"/>
            <w:gridSpan w:val="2"/>
            <w:tcBorders>
              <w:left w:val="nil"/>
              <w:bottom w:val="single" w:color="000000" w:sz="4" w:space="0"/>
              <w:right w:val="nil"/>
            </w:tcBorders>
            <w:noWrap w:val="0"/>
            <w:tcMar>
              <w:top w:w="28" w:type="dxa"/>
              <w:left w:w="57" w:type="dxa"/>
              <w:bottom w:w="28" w:type="dxa"/>
              <w:right w:w="57" w:type="dxa"/>
            </w:tcMar>
            <w:vAlign w:val="center"/>
          </w:tcPr>
          <w:p>
            <w:pPr>
              <w:pStyle w:val="11"/>
              <w:tabs>
                <w:tab w:val="left" w:pos="3153"/>
              </w:tabs>
              <w:adjustRightInd w:val="0"/>
              <w:snapToGrid w:val="0"/>
              <w:ind w:left="55"/>
              <w:jc w:val="both"/>
              <w:rPr>
                <w:sz w:val="20"/>
                <w:lang w:eastAsia="zh-CN"/>
              </w:rPr>
            </w:pPr>
            <w:r>
              <w:rPr>
                <w:sz w:val="20"/>
                <w:lang w:eastAsia="zh-CN"/>
              </w:rPr>
              <w:t>县（市、区、旗）：**</w:t>
            </w:r>
            <w:r>
              <w:rPr>
                <w:rFonts w:hint="eastAsia"/>
                <w:sz w:val="20"/>
                <w:lang w:eastAsia="zh-CN"/>
              </w:rPr>
              <w:t xml:space="preserve">县   </w:t>
            </w:r>
            <w:r>
              <w:rPr>
                <w:sz w:val="20"/>
                <w:lang w:eastAsia="zh-CN"/>
              </w:rPr>
              <w:t>乡（镇）：**</w:t>
            </w:r>
            <w:r>
              <w:rPr>
                <w:rFonts w:hint="eastAsia"/>
                <w:sz w:val="20"/>
                <w:lang w:eastAsia="zh-CN"/>
              </w:rPr>
              <w:t>乡</w:t>
            </w:r>
          </w:p>
        </w:tc>
        <w:tc>
          <w:tcPr>
            <w:tcW w:w="1398" w:type="dxa"/>
            <w:tcBorders>
              <w:left w:val="nil"/>
              <w:right w:val="nil"/>
            </w:tcBorders>
            <w:noWrap w:val="0"/>
            <w:tcMar>
              <w:top w:w="28" w:type="dxa"/>
              <w:left w:w="57" w:type="dxa"/>
              <w:bottom w:w="28" w:type="dxa"/>
              <w:right w:w="57" w:type="dxa"/>
            </w:tcMar>
            <w:vAlign w:val="center"/>
          </w:tcPr>
          <w:p>
            <w:pPr>
              <w:pStyle w:val="11"/>
              <w:adjustRightInd w:val="0"/>
              <w:snapToGrid w:val="0"/>
              <w:ind w:left="107"/>
              <w:jc w:val="both"/>
              <w:rPr>
                <w:sz w:val="20"/>
              </w:rPr>
            </w:pPr>
            <w:r>
              <w:rPr>
                <w:sz w:val="20"/>
              </w:rPr>
              <w:t>行政村：</w:t>
            </w:r>
          </w:p>
        </w:tc>
        <w:tc>
          <w:tcPr>
            <w:tcW w:w="2014" w:type="dxa"/>
            <w:tcBorders>
              <w:left w:val="nil"/>
            </w:tcBorders>
            <w:noWrap w:val="0"/>
            <w:tcMar>
              <w:top w:w="28" w:type="dxa"/>
              <w:left w:w="57" w:type="dxa"/>
              <w:bottom w:w="28" w:type="dxa"/>
              <w:right w:w="57" w:type="dxa"/>
            </w:tcMar>
            <w:vAlign w:val="center"/>
          </w:tcPr>
          <w:p>
            <w:pPr>
              <w:pStyle w:val="11"/>
              <w:adjustRightInd w:val="0"/>
              <w:snapToGrid w:val="0"/>
              <w:jc w:val="both"/>
              <w:rPr>
                <w:sz w:val="20"/>
                <w:lang w:eastAsia="zh-CN"/>
              </w:rPr>
            </w:pPr>
            <w:r>
              <w:rPr>
                <w:sz w:val="20"/>
                <w:lang w:eastAsia="zh-CN"/>
              </w:rPr>
              <w:t>**</w:t>
            </w:r>
            <w:r>
              <w:rPr>
                <w:rFonts w:hint="eastAsia"/>
                <w:sz w:val="20"/>
                <w:lang w:eastAsia="zh-CN"/>
              </w:rPr>
              <w:t>村</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78" w:hRule="atLeast"/>
          <w:jc w:val="center"/>
        </w:trPr>
        <w:tc>
          <w:tcPr>
            <w:tcW w:w="2977" w:type="dxa"/>
            <w:tcBorders>
              <w:top w:val="single" w:color="000000" w:sz="4" w:space="0"/>
              <w:left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rFonts w:hint="eastAsia"/>
                <w:sz w:val="20"/>
                <w:lang w:eastAsia="zh-Hans"/>
              </w:rPr>
              <w:t>B1</w:t>
            </w:r>
            <w:r>
              <w:rPr>
                <w:sz w:val="20"/>
                <w:lang w:eastAsia="zh-Hans"/>
              </w:rPr>
              <w:t xml:space="preserve"> </w:t>
            </w:r>
            <w:r>
              <w:rPr>
                <w:sz w:val="20"/>
              </w:rPr>
              <w:t>村支书姓名：</w:t>
            </w:r>
            <w:r>
              <w:rPr>
                <w:rFonts w:hint="eastAsia"/>
                <w:sz w:val="20"/>
                <w:lang w:eastAsia="zh-CN"/>
              </w:rPr>
              <w:t>张*</w:t>
            </w:r>
          </w:p>
        </w:tc>
        <w:tc>
          <w:tcPr>
            <w:tcW w:w="3826" w:type="dxa"/>
            <w:gridSpan w:val="3"/>
            <w:tcBorders>
              <w:top w:val="single" w:color="000000" w:sz="4" w:space="0"/>
              <w:left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6"/>
              <w:jc w:val="both"/>
              <w:rPr>
                <w:sz w:val="20"/>
                <w:lang w:eastAsia="zh-CN"/>
              </w:rPr>
            </w:pPr>
            <w:r>
              <w:rPr>
                <w:rFonts w:hint="eastAsia"/>
                <w:sz w:val="20"/>
                <w:lang w:eastAsia="zh-Hans"/>
              </w:rPr>
              <w:t>B2</w:t>
            </w:r>
            <w:r>
              <w:rPr>
                <w:sz w:val="20"/>
              </w:rPr>
              <w:t>村支书电话：</w:t>
            </w:r>
            <w:r>
              <w:rPr>
                <w:rFonts w:hint="eastAsia"/>
                <w:sz w:val="20"/>
                <w:lang w:eastAsia="zh-CN"/>
              </w:rPr>
              <w:t>186****0437</w:t>
            </w:r>
          </w:p>
        </w:tc>
        <w:tc>
          <w:tcPr>
            <w:tcW w:w="7414" w:type="dxa"/>
            <w:gridSpan w:val="3"/>
            <w:tcBorders>
              <w:top w:val="single" w:color="000000" w:sz="4" w:space="0"/>
              <w:left w:val="single" w:color="000000" w:sz="4" w:space="0"/>
              <w:bottom w:val="single" w:color="000000" w:sz="4" w:space="0"/>
            </w:tcBorders>
            <w:noWrap w:val="0"/>
            <w:tcMar>
              <w:top w:w="28" w:type="dxa"/>
              <w:left w:w="57" w:type="dxa"/>
              <w:bottom w:w="28" w:type="dxa"/>
              <w:right w:w="57" w:type="dxa"/>
            </w:tcMar>
            <w:vAlign w:val="center"/>
          </w:tcPr>
          <w:p>
            <w:pPr>
              <w:pStyle w:val="11"/>
              <w:adjustRightInd w:val="0"/>
              <w:snapToGrid w:val="0"/>
              <w:ind w:firstLine="100" w:firstLineChars="50"/>
              <w:jc w:val="both"/>
              <w:rPr>
                <w:sz w:val="20"/>
                <w:lang w:eastAsia="zh-CN"/>
              </w:rPr>
            </w:pPr>
            <w:r>
              <w:rPr>
                <w:rFonts w:hint="eastAsia"/>
                <w:sz w:val="20"/>
                <w:lang w:eastAsia="zh-Hans"/>
              </w:rPr>
              <w:t>B3</w:t>
            </w:r>
            <w:r>
              <w:rPr>
                <w:sz w:val="20"/>
                <w:lang w:eastAsia="zh-Hans"/>
              </w:rPr>
              <w:t xml:space="preserve"> </w:t>
            </w:r>
            <w:r>
              <w:rPr>
                <w:sz w:val="20"/>
                <w:lang w:eastAsia="zh-CN"/>
              </w:rPr>
              <w:t>是否兵支书</w:t>
            </w:r>
            <w:r>
              <w:rPr>
                <w:rFonts w:hint="eastAsia"/>
                <w:sz w:val="20"/>
                <w:lang w:eastAsia="zh-CN"/>
              </w:rPr>
              <w:t>：□是</w:t>
            </w:r>
            <w:r>
              <w:rPr>
                <w:sz w:val="20"/>
                <w:lang w:eastAsia="zh-CN"/>
              </w:rPr>
              <w:tab/>
            </w:r>
            <w:r>
              <w:rPr>
                <w:rFonts w:hint="eastAsia"/>
                <w:sz w:val="20"/>
                <w:lang w:eastAsia="zh-CN"/>
              </w:rPr>
              <w:t>□否</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0" w:hRule="atLeast"/>
          <w:jc w:val="center"/>
        </w:trPr>
        <w:tc>
          <w:tcPr>
            <w:tcW w:w="6803" w:type="dxa"/>
            <w:gridSpan w:val="4"/>
            <w:tcBorders>
              <w:top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tabs>
                <w:tab w:val="left" w:pos="3006"/>
              </w:tabs>
              <w:adjustRightInd w:val="0"/>
              <w:snapToGrid w:val="0"/>
              <w:ind w:left="107"/>
              <w:jc w:val="both"/>
              <w:rPr>
                <w:sz w:val="20"/>
                <w:lang w:eastAsia="zh-CN"/>
              </w:rPr>
            </w:pPr>
            <w:r>
              <w:rPr>
                <w:rFonts w:hint="eastAsia"/>
                <w:sz w:val="20"/>
                <w:lang w:eastAsia="zh-Hans"/>
              </w:rPr>
              <w:t>B4</w:t>
            </w:r>
            <w:r>
              <w:rPr>
                <w:sz w:val="20"/>
                <w:lang w:eastAsia="zh-Hans"/>
              </w:rPr>
              <w:t xml:space="preserve"> </w:t>
            </w:r>
            <w:r>
              <w:rPr>
                <w:sz w:val="20"/>
              </w:rPr>
              <w:t>村主任姓名：</w:t>
            </w:r>
            <w:r>
              <w:rPr>
                <w:rFonts w:hint="eastAsia"/>
                <w:sz w:val="20"/>
                <w:lang w:eastAsia="zh-CN"/>
              </w:rPr>
              <w:t>李*</w:t>
            </w:r>
            <w:r>
              <w:rPr>
                <w:sz w:val="20"/>
                <w:lang w:eastAsia="zh-CN"/>
              </w:rPr>
              <w:t>*</w:t>
            </w:r>
          </w:p>
        </w:tc>
        <w:tc>
          <w:tcPr>
            <w:tcW w:w="4002" w:type="dxa"/>
            <w:tcBorders>
              <w:top w:val="single" w:color="000000" w:sz="4" w:space="0"/>
              <w:left w:val="single" w:color="000000" w:sz="4" w:space="0"/>
              <w:right w:val="nil"/>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r>
              <w:rPr>
                <w:rFonts w:hint="eastAsia"/>
                <w:sz w:val="20"/>
                <w:lang w:eastAsia="zh-Hans"/>
              </w:rPr>
              <w:t>B5</w:t>
            </w:r>
            <w:r>
              <w:rPr>
                <w:sz w:val="20"/>
                <w:lang w:eastAsia="zh-Hans"/>
              </w:rPr>
              <w:t xml:space="preserve"> </w:t>
            </w:r>
            <w:r>
              <w:rPr>
                <w:sz w:val="20"/>
              </w:rPr>
              <w:t>村主任电话：</w:t>
            </w:r>
            <w:r>
              <w:rPr>
                <w:rFonts w:hint="eastAsia"/>
                <w:sz w:val="20"/>
                <w:lang w:eastAsia="zh-CN"/>
              </w:rPr>
              <w:t>128****0157</w:t>
            </w:r>
          </w:p>
        </w:tc>
        <w:tc>
          <w:tcPr>
            <w:tcW w:w="1398" w:type="dxa"/>
            <w:tcBorders>
              <w:top w:val="single" w:color="000000" w:sz="4" w:space="0"/>
              <w:left w:val="nil"/>
              <w:right w:val="nil"/>
            </w:tcBorders>
            <w:noWrap w:val="0"/>
            <w:tcMar>
              <w:top w:w="28" w:type="dxa"/>
              <w:left w:w="57" w:type="dxa"/>
              <w:bottom w:w="28" w:type="dxa"/>
              <w:right w:w="57" w:type="dxa"/>
            </w:tcMar>
            <w:vAlign w:val="top"/>
          </w:tcPr>
          <w:p>
            <w:pPr>
              <w:pStyle w:val="11"/>
              <w:adjustRightInd w:val="0"/>
              <w:snapToGrid w:val="0"/>
              <w:ind w:left="311"/>
              <w:rPr>
                <w:sz w:val="20"/>
              </w:rPr>
            </w:pPr>
          </w:p>
        </w:tc>
        <w:tc>
          <w:tcPr>
            <w:tcW w:w="2014" w:type="dxa"/>
            <w:tcBorders>
              <w:top w:val="single" w:color="000000" w:sz="4" w:space="0"/>
              <w:left w:val="nil"/>
            </w:tcBorders>
            <w:noWrap w:val="0"/>
            <w:tcMar>
              <w:top w:w="28" w:type="dxa"/>
              <w:left w:w="57" w:type="dxa"/>
              <w:bottom w:w="28" w:type="dxa"/>
              <w:right w:w="57" w:type="dxa"/>
            </w:tcMar>
            <w:vAlign w:val="top"/>
          </w:tcPr>
          <w:p>
            <w:pPr>
              <w:pStyle w:val="11"/>
              <w:adjustRightInd w:val="0"/>
              <w:snapToGrid w:val="0"/>
              <w:rPr>
                <w:sz w:val="20"/>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2" w:hRule="atLeast"/>
          <w:jc w:val="center"/>
        </w:trPr>
        <w:tc>
          <w:tcPr>
            <w:tcW w:w="6803" w:type="dxa"/>
            <w:gridSpan w:val="4"/>
            <w:tcBorders>
              <w:top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r>
              <w:rPr>
                <w:rFonts w:hint="eastAsia"/>
                <w:sz w:val="20"/>
                <w:lang w:eastAsia="zh-Hans"/>
              </w:rPr>
              <w:t>B6</w:t>
            </w:r>
            <w:r>
              <w:rPr>
                <w:sz w:val="20"/>
                <w:lang w:eastAsia="zh-Hans"/>
              </w:rPr>
              <w:t xml:space="preserve"> </w:t>
            </w:r>
            <w:r>
              <w:rPr>
                <w:sz w:val="20"/>
                <w:lang w:eastAsia="zh-CN"/>
              </w:rPr>
              <w:t>规划方向（单选）：□中心村</w:t>
            </w:r>
            <w:r>
              <w:rPr>
                <w:sz w:val="20"/>
                <w:lang w:eastAsia="zh-CN"/>
              </w:rPr>
              <w:tab/>
            </w:r>
            <w:r>
              <w:rPr>
                <w:rFonts w:hint="eastAsia"/>
                <w:sz w:val="20"/>
                <w:lang w:eastAsia="zh-CN"/>
              </w:rPr>
              <w:t>□</w:t>
            </w:r>
            <w:r>
              <w:rPr>
                <w:sz w:val="20"/>
                <w:lang w:eastAsia="zh-CN"/>
              </w:rPr>
              <w:t>过渡村</w:t>
            </w:r>
            <w:r>
              <w:rPr>
                <w:spacing w:val="98"/>
                <w:sz w:val="20"/>
                <w:lang w:eastAsia="zh-CN"/>
              </w:rPr>
              <w:t xml:space="preserve"> </w:t>
            </w:r>
            <w:r>
              <w:rPr>
                <w:rFonts w:hint="eastAsia"/>
                <w:sz w:val="20"/>
                <w:lang w:eastAsia="zh-CN"/>
              </w:rPr>
              <w:t>□</w:t>
            </w:r>
            <w:r>
              <w:rPr>
                <w:sz w:val="20"/>
                <w:lang w:eastAsia="zh-CN"/>
              </w:rPr>
              <w:t>一般村</w:t>
            </w:r>
          </w:p>
        </w:tc>
        <w:tc>
          <w:tcPr>
            <w:tcW w:w="7414" w:type="dxa"/>
            <w:gridSpan w:val="3"/>
            <w:tcBorders>
              <w:left w:val="single" w:color="000000" w:sz="4" w:space="0"/>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2" w:hRule="atLeast"/>
          <w:jc w:val="center"/>
        </w:trPr>
        <w:tc>
          <w:tcPr>
            <w:tcW w:w="6803" w:type="dxa"/>
            <w:gridSpan w:val="4"/>
            <w:tcBorders>
              <w:top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rFonts w:hint="eastAsia"/>
                <w:sz w:val="20"/>
                <w:lang w:eastAsia="zh-Hans"/>
              </w:rPr>
              <w:t>B7</w:t>
            </w:r>
            <w:r>
              <w:rPr>
                <w:sz w:val="20"/>
                <w:lang w:eastAsia="zh-Hans"/>
              </w:rPr>
              <w:t xml:space="preserve"> </w:t>
            </w:r>
            <w:r>
              <w:rPr>
                <w:sz w:val="20"/>
                <w:lang w:eastAsia="zh-CN"/>
              </w:rPr>
              <w:t>中共党员数量（人)：</w:t>
            </w:r>
            <w:r>
              <w:rPr>
                <w:rFonts w:hint="eastAsia"/>
                <w:sz w:val="20"/>
                <w:lang w:eastAsia="zh-CN"/>
              </w:rPr>
              <w:t>51</w:t>
            </w:r>
          </w:p>
        </w:tc>
        <w:tc>
          <w:tcPr>
            <w:tcW w:w="7414" w:type="dxa"/>
            <w:gridSpan w:val="3"/>
            <w:tcBorders>
              <w:left w:val="single" w:color="000000" w:sz="4" w:space="0"/>
            </w:tcBorders>
            <w:noWrap w:val="0"/>
            <w:tcMar>
              <w:top w:w="28" w:type="dxa"/>
              <w:left w:w="57" w:type="dxa"/>
              <w:bottom w:w="28" w:type="dxa"/>
              <w:right w:w="57" w:type="dxa"/>
            </w:tcMar>
            <w:vAlign w:val="center"/>
          </w:tcPr>
          <w:p>
            <w:pPr>
              <w:pStyle w:val="11"/>
              <w:adjustRightInd w:val="0"/>
              <w:snapToGrid w:val="0"/>
              <w:ind w:left="108"/>
              <w:jc w:val="both"/>
              <w:rPr>
                <w:sz w:val="20"/>
                <w:lang w:eastAsia="zh-CN"/>
              </w:rPr>
            </w:pPr>
            <w:r>
              <w:rPr>
                <w:rFonts w:hint="eastAsia"/>
                <w:sz w:val="20"/>
                <w:lang w:eastAsia="zh-Hans"/>
              </w:rPr>
              <w:t>B8</w:t>
            </w:r>
            <w:r>
              <w:rPr>
                <w:sz w:val="20"/>
                <w:lang w:eastAsia="zh-Hans"/>
              </w:rPr>
              <w:t xml:space="preserve"> </w:t>
            </w:r>
            <w:r>
              <w:rPr>
                <w:sz w:val="20"/>
                <w:lang w:eastAsia="zh-CN"/>
              </w:rPr>
              <w:t>大学生村官数量（人）：</w:t>
            </w:r>
            <w:r>
              <w:rPr>
                <w:rFonts w:hint="eastAsia"/>
                <w:sz w:val="20"/>
                <w:lang w:eastAsia="zh-CN"/>
              </w:rPr>
              <w:t>1</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B9</w:t>
            </w:r>
            <w:r>
              <w:rPr>
                <w:spacing w:val="-14"/>
                <w:sz w:val="20"/>
                <w:lang w:eastAsia="zh-CN"/>
              </w:rPr>
              <w:t xml:space="preserve"> </w:t>
            </w:r>
            <w:r>
              <w:rPr>
                <w:rFonts w:hint="eastAsia"/>
                <w:spacing w:val="-14"/>
                <w:sz w:val="20"/>
                <w:lang w:eastAsia="zh-CN"/>
              </w:rPr>
              <w:t>自然村（村民小组）数</w:t>
            </w:r>
            <w:r>
              <w:rPr>
                <w:spacing w:val="-23"/>
                <w:sz w:val="20"/>
                <w:lang w:eastAsia="zh-CN"/>
              </w:rPr>
              <w:t>（</w:t>
            </w:r>
            <w:r>
              <w:rPr>
                <w:spacing w:val="-3"/>
                <w:sz w:val="20"/>
                <w:lang w:eastAsia="zh-CN"/>
              </w:rPr>
              <w:t>由自然村表生成，如未采集自然村</w:t>
            </w:r>
            <w:r>
              <w:rPr>
                <w:sz w:val="20"/>
                <w:lang w:eastAsia="zh-CN"/>
              </w:rPr>
              <w:t>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5</w:t>
            </w:r>
          </w:p>
        </w:tc>
        <w:tc>
          <w:tcPr>
            <w:tcW w:w="5400" w:type="dxa"/>
            <w:gridSpan w:val="2"/>
            <w:noWrap w:val="0"/>
            <w:tcMar>
              <w:top w:w="28" w:type="dxa"/>
              <w:left w:w="57" w:type="dxa"/>
              <w:bottom w:w="28" w:type="dxa"/>
              <w:right w:w="57" w:type="dxa"/>
            </w:tcMar>
            <w:vAlign w:val="center"/>
          </w:tcPr>
          <w:p>
            <w:pPr>
              <w:pStyle w:val="11"/>
              <w:adjustRightInd w:val="0"/>
              <w:snapToGrid w:val="0"/>
              <w:ind w:left="309"/>
              <w:jc w:val="both"/>
              <w:rPr>
                <w:sz w:val="20"/>
                <w:lang w:eastAsia="zh-CN"/>
              </w:rPr>
            </w:pPr>
            <w:r>
              <w:rPr>
                <w:sz w:val="20"/>
                <w:lang w:eastAsia="zh-CN"/>
              </w:rPr>
              <w:t>B11</w:t>
            </w:r>
            <w:r>
              <w:rPr>
                <w:rFonts w:hint="eastAsia"/>
                <w:sz w:val="20"/>
                <w:lang w:eastAsia="zh-Hans"/>
              </w:rPr>
              <w:t>b</w:t>
            </w:r>
            <w:r>
              <w:rPr>
                <w:sz w:val="20"/>
                <w:lang w:eastAsia="zh-CN"/>
              </w:rPr>
              <w:t xml:space="preserve"> 残疾人口数（人）（由自然村表生成，如未采集自然村表，须在此表采集）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15</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B10</w:t>
            </w:r>
            <w:r>
              <w:rPr>
                <w:spacing w:val="-6"/>
                <w:sz w:val="20"/>
                <w:lang w:eastAsia="zh-CN"/>
              </w:rPr>
              <w:t xml:space="preserve"> 总户数</w:t>
            </w:r>
            <w:r>
              <w:rPr>
                <w:sz w:val="20"/>
                <w:lang w:eastAsia="zh-CN"/>
              </w:rPr>
              <w:t>（户</w:t>
            </w:r>
            <w:r>
              <w:rPr>
                <w:spacing w:val="-11"/>
                <w:sz w:val="20"/>
                <w:lang w:eastAsia="zh-CN"/>
              </w:rPr>
              <w:t>）（</w:t>
            </w:r>
            <w:r>
              <w:rPr>
                <w:spacing w:val="-2"/>
                <w:sz w:val="20"/>
                <w:lang w:eastAsia="zh-CN"/>
              </w:rPr>
              <w:t>由自然村表生成，如未采集自然村表，</w:t>
            </w:r>
            <w:r>
              <w:rPr>
                <w:sz w:val="20"/>
                <w:lang w:eastAsia="zh-CN"/>
              </w:rPr>
              <w:t>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561</w:t>
            </w:r>
          </w:p>
        </w:tc>
        <w:tc>
          <w:tcPr>
            <w:tcW w:w="5400" w:type="dxa"/>
            <w:gridSpan w:val="2"/>
            <w:noWrap w:val="0"/>
            <w:tcMar>
              <w:top w:w="28" w:type="dxa"/>
              <w:left w:w="57" w:type="dxa"/>
              <w:bottom w:w="28" w:type="dxa"/>
              <w:right w:w="57" w:type="dxa"/>
            </w:tcMar>
            <w:vAlign w:val="center"/>
          </w:tcPr>
          <w:p>
            <w:pPr>
              <w:pStyle w:val="11"/>
              <w:adjustRightInd w:val="0"/>
              <w:snapToGrid w:val="0"/>
              <w:ind w:left="110"/>
              <w:jc w:val="both"/>
              <w:rPr>
                <w:sz w:val="20"/>
                <w:lang w:eastAsia="zh-CN"/>
              </w:rPr>
            </w:pPr>
            <w:r>
              <w:rPr>
                <w:sz w:val="20"/>
                <w:lang w:eastAsia="zh-CN"/>
              </w:rPr>
              <w:t>B12 劳动力人数（人）（由自然村表生成，如未采集自然村表须在此表采集）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1000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4"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B10</w:t>
            </w:r>
            <w:r>
              <w:rPr>
                <w:rFonts w:hint="eastAsia"/>
                <w:sz w:val="20"/>
                <w:lang w:eastAsia="zh-Hans"/>
              </w:rPr>
              <w:t>a</w:t>
            </w:r>
            <w:r>
              <w:rPr>
                <w:sz w:val="20"/>
                <w:lang w:eastAsia="zh-CN"/>
              </w:rPr>
              <w:t xml:space="preserve"> 低保户数（户）（由自然村表生成，如未采集自然村表，须在此表采集）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9</w:t>
            </w:r>
          </w:p>
        </w:tc>
        <w:tc>
          <w:tcPr>
            <w:tcW w:w="5400" w:type="dxa"/>
            <w:gridSpan w:val="2"/>
            <w:noWrap w:val="0"/>
            <w:tcMar>
              <w:top w:w="28" w:type="dxa"/>
              <w:left w:w="57" w:type="dxa"/>
              <w:bottom w:w="28" w:type="dxa"/>
              <w:right w:w="57" w:type="dxa"/>
            </w:tcMar>
            <w:vAlign w:val="center"/>
          </w:tcPr>
          <w:p>
            <w:pPr>
              <w:pStyle w:val="11"/>
              <w:adjustRightInd w:val="0"/>
              <w:snapToGrid w:val="0"/>
              <w:ind w:left="309"/>
              <w:jc w:val="both"/>
              <w:rPr>
                <w:sz w:val="20"/>
              </w:rPr>
            </w:pPr>
            <w:r>
              <w:rPr>
                <w:sz w:val="20"/>
              </w:rPr>
              <w:t>B12a 乡外务工人数（人）（由自然村表生成，如未采集自然村表，须在此表采集）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400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B10</w:t>
            </w:r>
            <w:r>
              <w:rPr>
                <w:rFonts w:hint="eastAsia"/>
                <w:sz w:val="20"/>
                <w:lang w:eastAsia="zh-Hans"/>
              </w:rPr>
              <w:t>b</w:t>
            </w:r>
            <w:r>
              <w:rPr>
                <w:sz w:val="20"/>
                <w:lang w:eastAsia="zh-CN"/>
              </w:rPr>
              <w:t xml:space="preserve"> 特困供养户数（户）（由自然村表生成，如未采集自然村表，须在此表采集）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25</w:t>
            </w: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B14 耕地面积（亩）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170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90"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B11 总人口数（人）（由自然村表生成，如未采集自然村表，须在此表采集）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2210</w:t>
            </w:r>
          </w:p>
        </w:tc>
        <w:tc>
          <w:tcPr>
            <w:tcW w:w="5400" w:type="dxa"/>
            <w:gridSpan w:val="2"/>
            <w:noWrap w:val="0"/>
            <w:tcMar>
              <w:top w:w="28" w:type="dxa"/>
              <w:left w:w="57" w:type="dxa"/>
              <w:bottom w:w="28" w:type="dxa"/>
              <w:right w:w="57" w:type="dxa"/>
            </w:tcMar>
            <w:vAlign w:val="center"/>
          </w:tcPr>
          <w:p>
            <w:pPr>
              <w:pStyle w:val="11"/>
              <w:adjustRightInd w:val="0"/>
              <w:snapToGrid w:val="0"/>
              <w:ind w:firstLine="200" w:firstLineChars="100"/>
              <w:jc w:val="both"/>
              <w:rPr>
                <w:sz w:val="20"/>
              </w:rPr>
            </w:pPr>
            <w:r>
              <w:rPr>
                <w:sz w:val="20"/>
              </w:rPr>
              <w:t>B14a 有效灌溉面积（亩）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170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04"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w:t>
            </w:r>
            <w:r>
              <w:rPr>
                <w:rFonts w:hint="eastAsia"/>
                <w:sz w:val="20"/>
                <w:lang w:eastAsia="zh-Hans"/>
              </w:rPr>
              <w:t>a</w:t>
            </w:r>
            <w:r>
              <w:rPr>
                <w:sz w:val="20"/>
                <w:lang w:eastAsia="zh-CN"/>
              </w:rPr>
              <w:t xml:space="preserve"> 低保人口数（人）（由自然村表生成，如未采集自然村表，须在此表采集）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12</w:t>
            </w: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B15 林地面积（亩）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30000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56"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firstLine="300" w:firstLineChars="150"/>
              <w:jc w:val="both"/>
              <w:rPr>
                <w:sz w:val="20"/>
                <w:lang w:eastAsia="zh-CN"/>
              </w:rPr>
            </w:pPr>
            <w:r>
              <w:rPr>
                <w:sz w:val="20"/>
                <w:lang w:eastAsia="zh-CN"/>
              </w:rPr>
              <w:t>B11c 特困供养人口数（人）（由自然村表生成，如未采</w:t>
            </w:r>
          </w:p>
          <w:p>
            <w:pPr>
              <w:pStyle w:val="11"/>
              <w:adjustRightInd w:val="0"/>
              <w:snapToGrid w:val="0"/>
              <w:ind w:left="107" w:firstLine="200" w:firstLineChars="100"/>
              <w:jc w:val="both"/>
              <w:rPr>
                <w:sz w:val="20"/>
                <w:lang w:eastAsia="zh-CN"/>
              </w:rPr>
            </w:pPr>
            <w:r>
              <w:rPr>
                <w:sz w:val="20"/>
                <w:lang w:eastAsia="zh-CN"/>
              </w:rPr>
              <w:t>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5</w:t>
            </w:r>
          </w:p>
        </w:tc>
        <w:tc>
          <w:tcPr>
            <w:tcW w:w="5400" w:type="dxa"/>
            <w:gridSpan w:val="2"/>
            <w:noWrap w:val="0"/>
            <w:tcMar>
              <w:top w:w="28" w:type="dxa"/>
              <w:left w:w="57" w:type="dxa"/>
              <w:bottom w:w="28" w:type="dxa"/>
              <w:right w:w="57" w:type="dxa"/>
            </w:tcMar>
            <w:vAlign w:val="center"/>
          </w:tcPr>
          <w:p>
            <w:pPr>
              <w:pStyle w:val="11"/>
              <w:adjustRightInd w:val="0"/>
              <w:snapToGrid w:val="0"/>
              <w:ind w:firstLine="300" w:firstLineChars="150"/>
              <w:jc w:val="both"/>
              <w:rPr>
                <w:sz w:val="20"/>
              </w:rPr>
            </w:pPr>
            <w:r>
              <w:rPr>
                <w:sz w:val="20"/>
              </w:rPr>
              <w:t>B15a 退耕还林面积（亩）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B11d 少数民族人口数（人）（由自然村表生成，如未采</w:t>
            </w:r>
          </w:p>
          <w:p>
            <w:pPr>
              <w:pStyle w:val="11"/>
              <w:adjustRightInd w:val="0"/>
              <w:snapToGrid w:val="0"/>
              <w:ind w:left="107"/>
              <w:jc w:val="both"/>
              <w:rPr>
                <w:sz w:val="20"/>
                <w:lang w:eastAsia="zh-CN"/>
              </w:rPr>
            </w:pPr>
            <w:r>
              <w:rPr>
                <w:sz w:val="20"/>
                <w:lang w:eastAsia="zh-CN"/>
              </w:rPr>
              <w:t>集自然村表，须手工填写）</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8</w:t>
            </w:r>
          </w:p>
        </w:tc>
        <w:tc>
          <w:tcPr>
            <w:tcW w:w="5400" w:type="dxa"/>
            <w:gridSpan w:val="2"/>
            <w:noWrap w:val="0"/>
            <w:tcMar>
              <w:top w:w="28" w:type="dxa"/>
              <w:left w:w="57" w:type="dxa"/>
              <w:bottom w:w="28" w:type="dxa"/>
              <w:right w:w="57" w:type="dxa"/>
            </w:tcMar>
            <w:vAlign w:val="center"/>
          </w:tcPr>
          <w:p>
            <w:pPr>
              <w:pStyle w:val="11"/>
              <w:adjustRightInd w:val="0"/>
              <w:snapToGrid w:val="0"/>
              <w:ind w:firstLine="300" w:firstLineChars="150"/>
              <w:jc w:val="both"/>
              <w:rPr>
                <w:sz w:val="20"/>
              </w:rPr>
            </w:pPr>
            <w:r>
              <w:rPr>
                <w:sz w:val="20"/>
              </w:rPr>
              <w:t>B15b 林果面积（亩）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B11e 女性人口数（人）（由自然村表生成，如未采集自</w:t>
            </w:r>
          </w:p>
          <w:p>
            <w:pPr>
              <w:pStyle w:val="11"/>
              <w:adjustRightInd w:val="0"/>
              <w:snapToGrid w:val="0"/>
              <w:ind w:left="107"/>
              <w:jc w:val="both"/>
              <w:rPr>
                <w:sz w:val="20"/>
                <w:lang w:eastAsia="zh-CN"/>
              </w:rPr>
            </w:pPr>
            <w:r>
              <w:rPr>
                <w:sz w:val="20"/>
                <w:lang w:eastAsia="zh-CN"/>
              </w:rPr>
              <w:t>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7</w:t>
            </w: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B16 牧草地面积（亩）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 xml:space="preserve">B13 </w:t>
            </w:r>
            <w:r>
              <w:rPr>
                <w:rFonts w:hint="eastAsia"/>
                <w:sz w:val="20"/>
                <w:lang w:eastAsia="zh-CN"/>
              </w:rPr>
              <w:t>行政</w:t>
            </w:r>
            <w:r>
              <w:rPr>
                <w:sz w:val="20"/>
                <w:lang w:eastAsia="zh-CN"/>
              </w:rPr>
              <w:t>村创业致富带头人人数（人）</w:t>
            </w:r>
          </w:p>
        </w:tc>
        <w:tc>
          <w:tcPr>
            <w:tcW w:w="1476" w:type="dxa"/>
            <w:gridSpan w:val="2"/>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0</w:t>
            </w: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B17 水面面积（亩）</w:t>
            </w:r>
          </w:p>
        </w:tc>
        <w:tc>
          <w:tcPr>
            <w:tcW w:w="2014" w:type="dxa"/>
            <w:noWrap w:val="0"/>
            <w:tcMar>
              <w:top w:w="28" w:type="dxa"/>
              <w:left w:w="57" w:type="dxa"/>
              <w:bottom w:w="28" w:type="dxa"/>
              <w:right w:w="57" w:type="dxa"/>
            </w:tcMar>
            <w:vAlign w:val="center"/>
          </w:tcPr>
          <w:p>
            <w:pPr>
              <w:pStyle w:val="11"/>
              <w:adjustRightInd w:val="0"/>
              <w:snapToGrid w:val="0"/>
              <w:jc w:val="center"/>
              <w:rPr>
                <w:sz w:val="20"/>
                <w:lang w:eastAsia="zh-CN"/>
              </w:rPr>
            </w:pPr>
            <w:r>
              <w:rPr>
                <w:rFonts w:hint="eastAsia"/>
                <w:sz w:val="20"/>
                <w:lang w:eastAsia="zh-CN"/>
              </w:rPr>
              <w:t>0</w:t>
            </w:r>
          </w:p>
        </w:tc>
      </w:tr>
    </w:tbl>
    <w:p>
      <w:pPr>
        <w:spacing w:line="415" w:lineRule="auto"/>
        <w:jc w:val="center"/>
        <w:rPr>
          <w:rFonts w:ascii="黑体" w:hAnsi="黑体" w:eastAsia="黑体"/>
          <w:sz w:val="28"/>
          <w:szCs w:val="28"/>
        </w:rPr>
      </w:pPr>
      <w:r>
        <w:rPr>
          <w:rFonts w:hint="eastAsia" w:ascii="黑体" w:hAnsi="黑体" w:eastAsia="黑体" w:cs="宋体"/>
          <w:bCs/>
          <w:sz w:val="28"/>
          <w:szCs w:val="28"/>
          <w:lang w:eastAsia="zh-Hans"/>
        </w:rPr>
        <w:t>基本情况（</w:t>
      </w:r>
      <w:r>
        <w:rPr>
          <w:rFonts w:hint="eastAsia" w:ascii="黑体" w:hAnsi="黑体" w:eastAsia="黑体" w:cs="宋体"/>
          <w:bCs/>
          <w:sz w:val="28"/>
          <w:szCs w:val="28"/>
        </w:rPr>
        <w:t>202</w:t>
      </w:r>
      <w:r>
        <w:rPr>
          <w:rFonts w:ascii="黑体" w:hAnsi="黑体" w:eastAsia="黑体" w:cs="宋体"/>
          <w:bCs/>
          <w:sz w:val="28"/>
          <w:szCs w:val="28"/>
        </w:rPr>
        <w:t>2</w:t>
      </w:r>
      <w:r>
        <w:rPr>
          <w:rFonts w:hint="eastAsia" w:ascii="黑体" w:hAnsi="黑体" w:eastAsia="黑体" w:cs="宋体"/>
          <w:bCs/>
          <w:sz w:val="28"/>
          <w:szCs w:val="28"/>
        </w:rPr>
        <w:t>年度</w:t>
      </w:r>
      <w:r>
        <w:rPr>
          <w:rFonts w:hint="eastAsia" w:ascii="黑体" w:hAnsi="黑体" w:eastAsia="黑体" w:cs="宋体"/>
          <w:bCs/>
          <w:sz w:val="28"/>
          <w:szCs w:val="28"/>
          <w:lang w:eastAsia="zh-Hans"/>
        </w:rPr>
        <w:t>）</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2931"/>
        <w:gridCol w:w="2312"/>
        <w:gridCol w:w="818"/>
        <w:gridCol w:w="635"/>
        <w:gridCol w:w="3938"/>
        <w:gridCol w:w="1377"/>
        <w:gridCol w:w="198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86" w:hRule="atLeast"/>
          <w:jc w:val="center"/>
        </w:trPr>
        <w:tc>
          <w:tcPr>
            <w:tcW w:w="6158" w:type="dxa"/>
            <w:gridSpan w:val="3"/>
            <w:tcBorders>
              <w:bottom w:val="single" w:color="000000" w:sz="4" w:space="0"/>
              <w:right w:val="nil"/>
            </w:tcBorders>
            <w:noWrap w:val="0"/>
            <w:tcMar>
              <w:top w:w="28" w:type="dxa"/>
              <w:left w:w="57" w:type="dxa"/>
              <w:bottom w:w="28" w:type="dxa"/>
              <w:right w:w="57" w:type="dxa"/>
            </w:tcMar>
            <w:vAlign w:val="center"/>
          </w:tcPr>
          <w:p>
            <w:pPr>
              <w:pStyle w:val="11"/>
              <w:tabs>
                <w:tab w:val="left" w:pos="2807"/>
              </w:tabs>
              <w:adjustRightInd w:val="0"/>
              <w:snapToGrid w:val="0"/>
              <w:ind w:left="107"/>
              <w:jc w:val="both"/>
              <w:rPr>
                <w:sz w:val="20"/>
                <w:lang w:eastAsia="zh-CN"/>
              </w:rPr>
            </w:pPr>
            <w:r>
              <w:rPr>
                <w:sz w:val="20"/>
                <w:lang w:eastAsia="zh-CN"/>
              </w:rPr>
              <w:t>省（区、市）：</w:t>
            </w:r>
            <w:r>
              <w:rPr>
                <w:sz w:val="20"/>
                <w:lang w:eastAsia="zh-CN"/>
              </w:rPr>
              <w:tab/>
            </w:r>
            <w:r>
              <w:rPr>
                <w:sz w:val="20"/>
                <w:lang w:eastAsia="zh-CN"/>
              </w:rPr>
              <w:t>市（地、州、盟）：</w:t>
            </w:r>
          </w:p>
        </w:tc>
        <w:tc>
          <w:tcPr>
            <w:tcW w:w="4647" w:type="dxa"/>
            <w:gridSpan w:val="2"/>
            <w:tcBorders>
              <w:left w:val="nil"/>
              <w:bottom w:val="single" w:color="000000" w:sz="4" w:space="0"/>
              <w:right w:val="nil"/>
            </w:tcBorders>
            <w:noWrap w:val="0"/>
            <w:tcMar>
              <w:top w:w="28" w:type="dxa"/>
              <w:left w:w="57" w:type="dxa"/>
              <w:bottom w:w="28" w:type="dxa"/>
              <w:right w:w="57" w:type="dxa"/>
            </w:tcMar>
            <w:vAlign w:val="center"/>
          </w:tcPr>
          <w:p>
            <w:pPr>
              <w:pStyle w:val="11"/>
              <w:tabs>
                <w:tab w:val="left" w:pos="3153"/>
              </w:tabs>
              <w:adjustRightInd w:val="0"/>
              <w:snapToGrid w:val="0"/>
              <w:ind w:left="55"/>
              <w:jc w:val="both"/>
              <w:rPr>
                <w:sz w:val="20"/>
                <w:lang w:eastAsia="zh-CN"/>
              </w:rPr>
            </w:pPr>
            <w:r>
              <w:rPr>
                <w:sz w:val="20"/>
                <w:lang w:eastAsia="zh-CN"/>
              </w:rPr>
              <w:t xml:space="preserve">县（市、区、旗）：       </w:t>
            </w:r>
            <w:r>
              <w:rPr>
                <w:rFonts w:hint="eastAsia"/>
                <w:sz w:val="20"/>
                <w:lang w:eastAsia="zh-CN"/>
              </w:rPr>
              <w:t xml:space="preserve">   </w:t>
            </w:r>
            <w:r>
              <w:rPr>
                <w:sz w:val="20"/>
                <w:lang w:eastAsia="zh-CN"/>
              </w:rPr>
              <w:t xml:space="preserve">乡（镇）：       </w:t>
            </w:r>
          </w:p>
        </w:tc>
        <w:tc>
          <w:tcPr>
            <w:tcW w:w="1398" w:type="dxa"/>
            <w:tcBorders>
              <w:left w:val="nil"/>
              <w:right w:val="nil"/>
            </w:tcBorders>
            <w:noWrap w:val="0"/>
            <w:tcMar>
              <w:top w:w="28" w:type="dxa"/>
              <w:left w:w="57" w:type="dxa"/>
              <w:bottom w:w="28" w:type="dxa"/>
              <w:right w:w="57" w:type="dxa"/>
            </w:tcMar>
            <w:vAlign w:val="center"/>
          </w:tcPr>
          <w:p>
            <w:pPr>
              <w:pStyle w:val="11"/>
              <w:adjustRightInd w:val="0"/>
              <w:snapToGrid w:val="0"/>
              <w:ind w:left="107"/>
              <w:jc w:val="both"/>
              <w:rPr>
                <w:sz w:val="20"/>
              </w:rPr>
            </w:pPr>
            <w:r>
              <w:rPr>
                <w:sz w:val="20"/>
              </w:rPr>
              <w:t>行政村：</w:t>
            </w:r>
          </w:p>
        </w:tc>
        <w:tc>
          <w:tcPr>
            <w:tcW w:w="2014" w:type="dxa"/>
            <w:tcBorders>
              <w:left w:val="nil"/>
            </w:tcBorders>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78" w:hRule="atLeast"/>
          <w:jc w:val="center"/>
        </w:trPr>
        <w:tc>
          <w:tcPr>
            <w:tcW w:w="2977" w:type="dxa"/>
            <w:tcBorders>
              <w:top w:val="single" w:color="000000" w:sz="4" w:space="0"/>
              <w:left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rFonts w:hint="eastAsia"/>
                <w:sz w:val="20"/>
                <w:lang w:eastAsia="zh-Hans"/>
              </w:rPr>
              <w:t>B1</w:t>
            </w:r>
            <w:r>
              <w:rPr>
                <w:sz w:val="20"/>
                <w:lang w:eastAsia="zh-Hans"/>
              </w:rPr>
              <w:t xml:space="preserve"> </w:t>
            </w:r>
            <w:r>
              <w:rPr>
                <w:sz w:val="20"/>
              </w:rPr>
              <w:t>村支书姓名：</w:t>
            </w:r>
          </w:p>
        </w:tc>
        <w:tc>
          <w:tcPr>
            <w:tcW w:w="3826" w:type="dxa"/>
            <w:gridSpan w:val="3"/>
            <w:tcBorders>
              <w:top w:val="single" w:color="000000" w:sz="4" w:space="0"/>
              <w:left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6"/>
              <w:jc w:val="both"/>
              <w:rPr>
                <w:sz w:val="20"/>
                <w:lang w:eastAsia="zh-CN"/>
              </w:rPr>
            </w:pPr>
            <w:r>
              <w:rPr>
                <w:rFonts w:hint="eastAsia"/>
                <w:sz w:val="20"/>
                <w:lang w:eastAsia="zh-Hans"/>
              </w:rPr>
              <w:t>B2</w:t>
            </w:r>
            <w:r>
              <w:rPr>
                <w:sz w:val="20"/>
              </w:rPr>
              <w:t>村支书电话：</w:t>
            </w:r>
          </w:p>
        </w:tc>
        <w:tc>
          <w:tcPr>
            <w:tcW w:w="7414" w:type="dxa"/>
            <w:gridSpan w:val="3"/>
            <w:tcBorders>
              <w:top w:val="single" w:color="000000" w:sz="4" w:space="0"/>
              <w:left w:val="single" w:color="000000" w:sz="4" w:space="0"/>
              <w:bottom w:val="single" w:color="000000" w:sz="4" w:space="0"/>
            </w:tcBorders>
            <w:noWrap w:val="0"/>
            <w:tcMar>
              <w:top w:w="28" w:type="dxa"/>
              <w:left w:w="57" w:type="dxa"/>
              <w:bottom w:w="28" w:type="dxa"/>
              <w:right w:w="57" w:type="dxa"/>
            </w:tcMar>
            <w:vAlign w:val="center"/>
          </w:tcPr>
          <w:p>
            <w:pPr>
              <w:pStyle w:val="11"/>
              <w:adjustRightInd w:val="0"/>
              <w:snapToGrid w:val="0"/>
              <w:ind w:firstLine="100" w:firstLineChars="50"/>
              <w:jc w:val="both"/>
              <w:rPr>
                <w:sz w:val="20"/>
                <w:lang w:eastAsia="zh-CN"/>
              </w:rPr>
            </w:pPr>
            <w:r>
              <w:rPr>
                <w:rFonts w:hint="eastAsia"/>
                <w:sz w:val="20"/>
                <w:lang w:eastAsia="zh-Hans"/>
              </w:rPr>
              <w:t>B3</w:t>
            </w:r>
            <w:r>
              <w:rPr>
                <w:sz w:val="20"/>
                <w:lang w:eastAsia="zh-Hans"/>
              </w:rPr>
              <w:t xml:space="preserve"> </w:t>
            </w:r>
            <w:r>
              <w:rPr>
                <w:sz w:val="20"/>
                <w:lang w:eastAsia="zh-CN"/>
              </w:rPr>
              <w:t>是否兵支书</w:t>
            </w:r>
            <w:r>
              <w:rPr>
                <w:rFonts w:hint="eastAsia"/>
                <w:sz w:val="20"/>
                <w:lang w:eastAsia="zh-CN"/>
              </w:rPr>
              <w:t>：□是</w:t>
            </w:r>
            <w:r>
              <w:rPr>
                <w:sz w:val="20"/>
                <w:lang w:eastAsia="zh-CN"/>
              </w:rPr>
              <w:tab/>
            </w:r>
            <w:r>
              <w:rPr>
                <w:sz w:val="20"/>
                <w:lang w:eastAsia="zh-CN"/>
              </w:rPr>
              <w:t>□</w:t>
            </w:r>
            <w:r>
              <w:rPr>
                <w:rFonts w:hint="eastAsia"/>
                <w:sz w:val="20"/>
                <w:lang w:eastAsia="zh-CN"/>
              </w:rPr>
              <w:t>否</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0" w:hRule="atLeast"/>
          <w:jc w:val="center"/>
        </w:trPr>
        <w:tc>
          <w:tcPr>
            <w:tcW w:w="6803" w:type="dxa"/>
            <w:gridSpan w:val="4"/>
            <w:tcBorders>
              <w:top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tabs>
                <w:tab w:val="left" w:pos="3006"/>
              </w:tabs>
              <w:adjustRightInd w:val="0"/>
              <w:snapToGrid w:val="0"/>
              <w:ind w:left="107"/>
              <w:jc w:val="both"/>
              <w:rPr>
                <w:sz w:val="20"/>
                <w:lang w:eastAsia="zh-CN"/>
              </w:rPr>
            </w:pPr>
            <w:r>
              <w:rPr>
                <w:rFonts w:hint="eastAsia"/>
                <w:sz w:val="20"/>
                <w:lang w:eastAsia="zh-Hans"/>
              </w:rPr>
              <w:t>B4</w:t>
            </w:r>
            <w:r>
              <w:rPr>
                <w:sz w:val="20"/>
                <w:lang w:eastAsia="zh-Hans"/>
              </w:rPr>
              <w:t xml:space="preserve"> </w:t>
            </w:r>
            <w:r>
              <w:rPr>
                <w:sz w:val="20"/>
              </w:rPr>
              <w:t>村主任姓名：</w:t>
            </w:r>
          </w:p>
        </w:tc>
        <w:tc>
          <w:tcPr>
            <w:tcW w:w="4002" w:type="dxa"/>
            <w:tcBorders>
              <w:top w:val="single" w:color="000000" w:sz="4" w:space="0"/>
              <w:left w:val="single" w:color="000000" w:sz="4" w:space="0"/>
              <w:right w:val="nil"/>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r>
              <w:rPr>
                <w:rFonts w:hint="eastAsia"/>
                <w:sz w:val="20"/>
                <w:lang w:eastAsia="zh-Hans"/>
              </w:rPr>
              <w:t>B5</w:t>
            </w:r>
            <w:r>
              <w:rPr>
                <w:sz w:val="20"/>
                <w:lang w:eastAsia="zh-Hans"/>
              </w:rPr>
              <w:t xml:space="preserve"> </w:t>
            </w:r>
            <w:r>
              <w:rPr>
                <w:sz w:val="20"/>
              </w:rPr>
              <w:t>村主任电话：</w:t>
            </w:r>
          </w:p>
        </w:tc>
        <w:tc>
          <w:tcPr>
            <w:tcW w:w="1398" w:type="dxa"/>
            <w:tcBorders>
              <w:top w:val="single" w:color="000000" w:sz="4" w:space="0"/>
              <w:left w:val="nil"/>
              <w:right w:val="nil"/>
            </w:tcBorders>
            <w:noWrap w:val="0"/>
            <w:tcMar>
              <w:top w:w="28" w:type="dxa"/>
              <w:left w:w="57" w:type="dxa"/>
              <w:bottom w:w="28" w:type="dxa"/>
              <w:right w:w="57" w:type="dxa"/>
            </w:tcMar>
            <w:vAlign w:val="center"/>
          </w:tcPr>
          <w:p>
            <w:pPr>
              <w:pStyle w:val="11"/>
              <w:adjustRightInd w:val="0"/>
              <w:snapToGrid w:val="0"/>
              <w:ind w:left="311"/>
              <w:jc w:val="both"/>
              <w:rPr>
                <w:sz w:val="20"/>
              </w:rPr>
            </w:pPr>
          </w:p>
        </w:tc>
        <w:tc>
          <w:tcPr>
            <w:tcW w:w="2014" w:type="dxa"/>
            <w:tcBorders>
              <w:top w:val="single" w:color="000000" w:sz="4" w:space="0"/>
              <w:left w:val="nil"/>
            </w:tcBorders>
            <w:noWrap w:val="0"/>
            <w:tcMar>
              <w:top w:w="28" w:type="dxa"/>
              <w:left w:w="57" w:type="dxa"/>
              <w:bottom w:w="28" w:type="dxa"/>
              <w:right w:w="57" w:type="dxa"/>
            </w:tcMar>
            <w:vAlign w:val="center"/>
          </w:tcPr>
          <w:p>
            <w:pPr>
              <w:pStyle w:val="11"/>
              <w:adjustRightInd w:val="0"/>
              <w:snapToGrid w:val="0"/>
              <w:jc w:val="both"/>
              <w:rPr>
                <w:rFonts w:ascii="Times New Roman"/>
                <w:sz w:val="20"/>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2" w:hRule="atLeast"/>
          <w:jc w:val="center"/>
        </w:trPr>
        <w:tc>
          <w:tcPr>
            <w:tcW w:w="6803" w:type="dxa"/>
            <w:gridSpan w:val="4"/>
            <w:tcBorders>
              <w:top w:val="single" w:color="000000" w:sz="4" w:space="0"/>
              <w:bottom w:val="single" w:color="000000" w:sz="4" w:space="0"/>
              <w:right w:val="single" w:color="000000" w:sz="4" w:space="0"/>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r>
              <w:rPr>
                <w:rFonts w:hint="eastAsia"/>
                <w:sz w:val="20"/>
                <w:lang w:eastAsia="zh-Hans"/>
              </w:rPr>
              <w:t>B6</w:t>
            </w:r>
            <w:r>
              <w:rPr>
                <w:sz w:val="20"/>
                <w:lang w:eastAsia="zh-Hans"/>
              </w:rPr>
              <w:t xml:space="preserve"> </w:t>
            </w:r>
            <w:r>
              <w:rPr>
                <w:sz w:val="20"/>
                <w:lang w:eastAsia="zh-CN"/>
              </w:rPr>
              <w:t>规划方向（单选）：□中心村</w:t>
            </w:r>
            <w:r>
              <w:rPr>
                <w:sz w:val="20"/>
                <w:lang w:eastAsia="zh-CN"/>
              </w:rPr>
              <w:tab/>
            </w:r>
            <w:r>
              <w:rPr>
                <w:rFonts w:hint="eastAsia"/>
                <w:sz w:val="20"/>
                <w:lang w:eastAsia="zh-CN"/>
              </w:rPr>
              <w:t>□</w:t>
            </w:r>
            <w:r>
              <w:rPr>
                <w:sz w:val="20"/>
                <w:lang w:eastAsia="zh-CN"/>
              </w:rPr>
              <w:t>过渡村</w:t>
            </w:r>
            <w:r>
              <w:rPr>
                <w:spacing w:val="98"/>
                <w:sz w:val="20"/>
                <w:lang w:eastAsia="zh-CN"/>
              </w:rPr>
              <w:t xml:space="preserve"> </w:t>
            </w:r>
            <w:r>
              <w:rPr>
                <w:sz w:val="20"/>
                <w:lang w:eastAsia="zh-CN"/>
              </w:rPr>
              <w:t>□一般村</w:t>
            </w:r>
          </w:p>
        </w:tc>
        <w:tc>
          <w:tcPr>
            <w:tcW w:w="7414" w:type="dxa"/>
            <w:gridSpan w:val="3"/>
            <w:tcBorders>
              <w:left w:val="single" w:color="000000" w:sz="4" w:space="0"/>
            </w:tcBorders>
            <w:noWrap w:val="0"/>
            <w:tcMar>
              <w:top w:w="28" w:type="dxa"/>
              <w:left w:w="57" w:type="dxa"/>
              <w:bottom w:w="28" w:type="dxa"/>
              <w:right w:w="57" w:type="dxa"/>
            </w:tcMar>
            <w:vAlign w:val="center"/>
          </w:tcPr>
          <w:p>
            <w:pPr>
              <w:pStyle w:val="11"/>
              <w:tabs>
                <w:tab w:val="left" w:pos="3108"/>
              </w:tabs>
              <w:adjustRightInd w:val="0"/>
              <w:snapToGrid w:val="0"/>
              <w:ind w:left="108"/>
              <w:jc w:val="both"/>
              <w:rPr>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362" w:hRule="atLeast"/>
          <w:jc w:val="center"/>
        </w:trPr>
        <w:tc>
          <w:tcPr>
            <w:tcW w:w="6803" w:type="dxa"/>
            <w:gridSpan w:val="4"/>
            <w:tcBorders>
              <w:top w:val="single" w:color="000000" w:sz="4" w:space="0"/>
              <w:right w:val="single" w:color="000000" w:sz="4" w:space="0"/>
            </w:tcBorders>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rFonts w:hint="eastAsia"/>
                <w:sz w:val="20"/>
                <w:lang w:eastAsia="zh-Hans"/>
              </w:rPr>
              <w:t>B7</w:t>
            </w:r>
            <w:r>
              <w:rPr>
                <w:sz w:val="20"/>
                <w:lang w:eastAsia="zh-Hans"/>
              </w:rPr>
              <w:t xml:space="preserve"> </w:t>
            </w:r>
            <w:r>
              <w:rPr>
                <w:sz w:val="20"/>
                <w:lang w:eastAsia="zh-CN"/>
              </w:rPr>
              <w:t>中共党员数量（人)：</w:t>
            </w:r>
          </w:p>
        </w:tc>
        <w:tc>
          <w:tcPr>
            <w:tcW w:w="7414" w:type="dxa"/>
            <w:gridSpan w:val="3"/>
            <w:tcBorders>
              <w:left w:val="single" w:color="000000" w:sz="4" w:space="0"/>
            </w:tcBorders>
            <w:noWrap w:val="0"/>
            <w:tcMar>
              <w:top w:w="28" w:type="dxa"/>
              <w:left w:w="57" w:type="dxa"/>
              <w:bottom w:w="28" w:type="dxa"/>
              <w:right w:w="57" w:type="dxa"/>
            </w:tcMar>
            <w:vAlign w:val="center"/>
          </w:tcPr>
          <w:p>
            <w:pPr>
              <w:pStyle w:val="11"/>
              <w:adjustRightInd w:val="0"/>
              <w:snapToGrid w:val="0"/>
              <w:ind w:left="108"/>
              <w:jc w:val="both"/>
              <w:rPr>
                <w:sz w:val="20"/>
                <w:lang w:eastAsia="zh-CN"/>
              </w:rPr>
            </w:pPr>
            <w:r>
              <w:rPr>
                <w:rFonts w:hint="eastAsia"/>
                <w:sz w:val="20"/>
                <w:lang w:eastAsia="zh-Hans"/>
              </w:rPr>
              <w:t>B8</w:t>
            </w:r>
            <w:r>
              <w:rPr>
                <w:sz w:val="20"/>
                <w:lang w:eastAsia="zh-Hans"/>
              </w:rPr>
              <w:t xml:space="preserve"> </w:t>
            </w:r>
            <w:r>
              <w:rPr>
                <w:sz w:val="20"/>
                <w:lang w:eastAsia="zh-CN"/>
              </w:rPr>
              <w:t>大学生村官数量（人）：</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B9</w:t>
            </w:r>
            <w:r>
              <w:rPr>
                <w:spacing w:val="-14"/>
                <w:sz w:val="20"/>
                <w:lang w:eastAsia="zh-CN"/>
              </w:rPr>
              <w:t xml:space="preserve"> </w:t>
            </w:r>
            <w:r>
              <w:rPr>
                <w:rFonts w:hint="eastAsia"/>
                <w:spacing w:val="-14"/>
                <w:sz w:val="20"/>
                <w:lang w:eastAsia="zh-CN"/>
              </w:rPr>
              <w:t>自然村（村民小组）数</w:t>
            </w:r>
            <w:r>
              <w:rPr>
                <w:spacing w:val="-23"/>
                <w:sz w:val="20"/>
                <w:lang w:eastAsia="zh-CN"/>
              </w:rPr>
              <w:t>（</w:t>
            </w:r>
            <w:r>
              <w:rPr>
                <w:spacing w:val="-3"/>
                <w:sz w:val="20"/>
                <w:lang w:eastAsia="zh-CN"/>
              </w:rPr>
              <w:t>由自然村表生成，如未采集自然村</w:t>
            </w:r>
            <w:r>
              <w:rPr>
                <w:sz w:val="20"/>
                <w:lang w:eastAsia="zh-CN"/>
              </w:rPr>
              <w:t>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left="309"/>
              <w:jc w:val="both"/>
              <w:rPr>
                <w:sz w:val="20"/>
                <w:lang w:eastAsia="zh-CN"/>
              </w:rPr>
            </w:pPr>
            <w:r>
              <w:rPr>
                <w:sz w:val="20"/>
                <w:lang w:eastAsia="zh-CN"/>
              </w:rPr>
              <w:t>B11</w:t>
            </w:r>
            <w:r>
              <w:rPr>
                <w:rFonts w:hint="eastAsia"/>
                <w:sz w:val="20"/>
                <w:lang w:eastAsia="zh-Hans"/>
              </w:rPr>
              <w:t>b</w:t>
            </w:r>
            <w:r>
              <w:rPr>
                <w:sz w:val="20"/>
                <w:lang w:eastAsia="zh-CN"/>
              </w:rPr>
              <w:t xml:space="preserve"> 残疾人口数（人）（由自然村表生成，如未采集自然村表，须在此表采集）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B10</w:t>
            </w:r>
            <w:r>
              <w:rPr>
                <w:spacing w:val="-6"/>
                <w:sz w:val="20"/>
                <w:lang w:eastAsia="zh-CN"/>
              </w:rPr>
              <w:t xml:space="preserve"> 总户数</w:t>
            </w:r>
            <w:r>
              <w:rPr>
                <w:sz w:val="20"/>
                <w:lang w:eastAsia="zh-CN"/>
              </w:rPr>
              <w:t>（户</w:t>
            </w:r>
            <w:r>
              <w:rPr>
                <w:spacing w:val="-11"/>
                <w:sz w:val="20"/>
                <w:lang w:eastAsia="zh-CN"/>
              </w:rPr>
              <w:t>）（</w:t>
            </w:r>
            <w:r>
              <w:rPr>
                <w:spacing w:val="-2"/>
                <w:sz w:val="20"/>
                <w:lang w:eastAsia="zh-CN"/>
              </w:rPr>
              <w:t>由自然村表生成，如未采集自然村表，</w:t>
            </w:r>
            <w:r>
              <w:rPr>
                <w:sz w:val="20"/>
                <w:lang w:eastAsia="zh-CN"/>
              </w:rPr>
              <w:t>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left="110"/>
              <w:jc w:val="both"/>
              <w:rPr>
                <w:sz w:val="20"/>
                <w:lang w:eastAsia="zh-CN"/>
              </w:rPr>
            </w:pPr>
            <w:r>
              <w:rPr>
                <w:sz w:val="20"/>
                <w:lang w:eastAsia="zh-CN"/>
              </w:rPr>
              <w:t>B12 劳动力人数（人）（由自然村表生成，如未采集自然村表须在此表采集）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4"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B10</w:t>
            </w:r>
            <w:r>
              <w:rPr>
                <w:rFonts w:hint="eastAsia"/>
                <w:sz w:val="20"/>
                <w:lang w:eastAsia="zh-Hans"/>
              </w:rPr>
              <w:t>a</w:t>
            </w:r>
            <w:r>
              <w:rPr>
                <w:sz w:val="20"/>
                <w:lang w:eastAsia="zh-CN"/>
              </w:rPr>
              <w:t xml:space="preserve"> 低保户数（户）（由自然村表生成，如未采集自然村表，须在此表采集）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left="309"/>
              <w:jc w:val="both"/>
              <w:rPr>
                <w:sz w:val="20"/>
              </w:rPr>
            </w:pPr>
            <w:r>
              <w:rPr>
                <w:sz w:val="20"/>
              </w:rPr>
              <w:t>B12a 乡外务工人数（人）（由自然村表生成，如未采集自然村表，须在此表采集）</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B10</w:t>
            </w:r>
            <w:r>
              <w:rPr>
                <w:rFonts w:hint="eastAsia"/>
                <w:sz w:val="20"/>
                <w:lang w:eastAsia="zh-Hans"/>
              </w:rPr>
              <w:t>b</w:t>
            </w:r>
            <w:r>
              <w:rPr>
                <w:sz w:val="20"/>
                <w:lang w:eastAsia="zh-CN"/>
              </w:rPr>
              <w:t xml:space="preserve"> 特困供养户数（户）（由自然村表生成，如未采集自然村表，须在此表采集）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B14 耕地面积（亩）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90"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B11 总人口数（人）（由自然村表生成，如未采集自然村表，须在此表采集）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200" w:firstLineChars="100"/>
              <w:jc w:val="both"/>
              <w:rPr>
                <w:sz w:val="20"/>
              </w:rPr>
            </w:pPr>
            <w:r>
              <w:rPr>
                <w:sz w:val="20"/>
              </w:rPr>
              <w:t>B14a 有效灌溉面积（亩）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w:t>
            </w:r>
            <w:r>
              <w:rPr>
                <w:rFonts w:hint="eastAsia"/>
                <w:sz w:val="20"/>
                <w:lang w:eastAsia="zh-Hans"/>
              </w:rPr>
              <w:t>a</w:t>
            </w:r>
            <w:r>
              <w:rPr>
                <w:sz w:val="20"/>
                <w:lang w:eastAsia="zh-CN"/>
              </w:rPr>
              <w:t xml:space="preserve"> 低保人口数（人）（由自然村表生成，如未采集自然村表，须在此表采集）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B15 林地面积（亩）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B11c 特困供养人口数（人）（由自然村表生成，如未采</w:t>
            </w:r>
          </w:p>
          <w:p>
            <w:pPr>
              <w:pStyle w:val="11"/>
              <w:adjustRightInd w:val="0"/>
              <w:snapToGrid w:val="0"/>
              <w:ind w:left="107"/>
              <w:jc w:val="both"/>
              <w:rPr>
                <w:sz w:val="20"/>
                <w:lang w:eastAsia="zh-CN"/>
              </w:rPr>
            </w:pPr>
            <w:r>
              <w:rPr>
                <w:sz w:val="20"/>
                <w:lang w:eastAsia="zh-CN"/>
              </w:rPr>
              <w:t>集自然村表，须在此表采集）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300" w:firstLineChars="150"/>
              <w:jc w:val="both"/>
              <w:rPr>
                <w:sz w:val="20"/>
              </w:rPr>
            </w:pPr>
            <w:r>
              <w:rPr>
                <w:sz w:val="20"/>
              </w:rPr>
              <w:t>B15a 退耕还林面积（亩）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B11d 少数民族人口数（人）（由自然村表生成，如未采</w:t>
            </w:r>
          </w:p>
          <w:p>
            <w:pPr>
              <w:pStyle w:val="11"/>
              <w:adjustRightInd w:val="0"/>
              <w:snapToGrid w:val="0"/>
              <w:ind w:left="107"/>
              <w:jc w:val="both"/>
              <w:rPr>
                <w:sz w:val="20"/>
                <w:lang w:eastAsia="zh-CN"/>
              </w:rPr>
            </w:pPr>
            <w:r>
              <w:rPr>
                <w:sz w:val="20"/>
                <w:lang w:eastAsia="zh-CN"/>
              </w:rPr>
              <w:t>集自然村表，须手工填写）</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300" w:firstLineChars="150"/>
              <w:jc w:val="both"/>
              <w:rPr>
                <w:sz w:val="20"/>
              </w:rPr>
            </w:pPr>
            <w:r>
              <w:rPr>
                <w:sz w:val="20"/>
              </w:rPr>
              <w:t>B15b 林果面积（亩）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306"/>
              <w:jc w:val="both"/>
              <w:rPr>
                <w:sz w:val="20"/>
                <w:lang w:eastAsia="zh-CN"/>
              </w:rPr>
            </w:pPr>
            <w:r>
              <w:rPr>
                <w:sz w:val="20"/>
                <w:lang w:eastAsia="zh-CN"/>
              </w:rPr>
              <w:t>B11e 女性人口数（人）（由自然村表生成，如未采集自</w:t>
            </w:r>
          </w:p>
          <w:p>
            <w:pPr>
              <w:pStyle w:val="11"/>
              <w:adjustRightInd w:val="0"/>
              <w:snapToGrid w:val="0"/>
              <w:ind w:left="107"/>
              <w:jc w:val="both"/>
              <w:rPr>
                <w:sz w:val="20"/>
                <w:lang w:eastAsia="zh-CN"/>
              </w:rPr>
            </w:pPr>
            <w:r>
              <w:rPr>
                <w:sz w:val="20"/>
                <w:lang w:eastAsia="zh-CN"/>
              </w:rPr>
              <w:t>然村表，须在此表采集）</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B16 牧草地面积（亩）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2" w:hRule="atLeast"/>
          <w:jc w:val="center"/>
        </w:trPr>
        <w:tc>
          <w:tcPr>
            <w:tcW w:w="5327" w:type="dxa"/>
            <w:gridSpan w:val="2"/>
            <w:noWrap w:val="0"/>
            <w:tcMar>
              <w:top w:w="28" w:type="dxa"/>
              <w:left w:w="57" w:type="dxa"/>
              <w:bottom w:w="28" w:type="dxa"/>
              <w:right w:w="57" w:type="dxa"/>
            </w:tcMar>
            <w:vAlign w:val="center"/>
          </w:tcPr>
          <w:p>
            <w:pPr>
              <w:pStyle w:val="11"/>
              <w:adjustRightInd w:val="0"/>
              <w:snapToGrid w:val="0"/>
              <w:ind w:left="107"/>
              <w:jc w:val="both"/>
              <w:rPr>
                <w:sz w:val="20"/>
                <w:lang w:eastAsia="zh-CN"/>
              </w:rPr>
            </w:pPr>
            <w:r>
              <w:rPr>
                <w:sz w:val="20"/>
                <w:lang w:eastAsia="zh-CN"/>
              </w:rPr>
              <w:t xml:space="preserve">B13 </w:t>
            </w:r>
            <w:r>
              <w:rPr>
                <w:rFonts w:hint="eastAsia"/>
                <w:sz w:val="20"/>
                <w:lang w:eastAsia="zh-CN"/>
              </w:rPr>
              <w:t>行政</w:t>
            </w:r>
            <w:r>
              <w:rPr>
                <w:sz w:val="20"/>
                <w:lang w:eastAsia="zh-CN"/>
              </w:rPr>
              <w:t>村创业致富带头人人数（人）</w:t>
            </w:r>
          </w:p>
        </w:tc>
        <w:tc>
          <w:tcPr>
            <w:tcW w:w="1476" w:type="dxa"/>
            <w:gridSpan w:val="2"/>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c>
          <w:tcPr>
            <w:tcW w:w="5400" w:type="dxa"/>
            <w:gridSpan w:val="2"/>
            <w:noWrap w:val="0"/>
            <w:tcMar>
              <w:top w:w="28" w:type="dxa"/>
              <w:left w:w="57" w:type="dxa"/>
              <w:bottom w:w="28" w:type="dxa"/>
              <w:right w:w="57" w:type="dxa"/>
            </w:tcMar>
            <w:vAlign w:val="center"/>
          </w:tcPr>
          <w:p>
            <w:pPr>
              <w:pStyle w:val="11"/>
              <w:adjustRightInd w:val="0"/>
              <w:snapToGrid w:val="0"/>
              <w:ind w:firstLine="100" w:firstLineChars="50"/>
              <w:jc w:val="both"/>
              <w:rPr>
                <w:sz w:val="20"/>
              </w:rPr>
            </w:pPr>
            <w:r>
              <w:rPr>
                <w:sz w:val="20"/>
              </w:rPr>
              <w:t>B17 水面面积（亩）</w:t>
            </w:r>
          </w:p>
        </w:tc>
        <w:tc>
          <w:tcPr>
            <w:tcW w:w="2014" w:type="dxa"/>
            <w:noWrap w:val="0"/>
            <w:tcMar>
              <w:top w:w="28" w:type="dxa"/>
              <w:left w:w="57" w:type="dxa"/>
              <w:bottom w:w="28" w:type="dxa"/>
              <w:right w:w="57" w:type="dxa"/>
            </w:tcMar>
            <w:vAlign w:val="center"/>
          </w:tcPr>
          <w:p>
            <w:pPr>
              <w:pStyle w:val="11"/>
              <w:adjustRightInd w:val="0"/>
              <w:snapToGrid w:val="0"/>
              <w:jc w:val="both"/>
              <w:rPr>
                <w:rFonts w:ascii="Times New Roman"/>
                <w:sz w:val="20"/>
                <w:lang w:eastAsia="zh-CN"/>
              </w:rPr>
            </w:pPr>
          </w:p>
        </w:tc>
      </w:tr>
    </w:tbl>
    <w:p>
      <w:pPr>
        <w:autoSpaceDE w:val="0"/>
        <w:autoSpaceDN w:val="0"/>
        <w:spacing w:before="163" w:beforeLines="50"/>
        <w:ind w:right="170"/>
        <w:jc w:val="center"/>
        <w:rPr>
          <w:rFonts w:ascii="黑体" w:hAnsi="黑体" w:eastAsia="黑体"/>
          <w:sz w:val="28"/>
          <w:szCs w:val="28"/>
        </w:rPr>
      </w:pPr>
      <w:r>
        <w:rPr>
          <w:rFonts w:hint="eastAsia" w:ascii="黑体" w:hAnsi="黑体" w:eastAsia="黑体"/>
          <w:sz w:val="28"/>
          <w:szCs w:val="28"/>
          <w:lang w:eastAsia="zh-Hans"/>
        </w:rPr>
        <w:t>二、</w:t>
      </w:r>
      <w:r>
        <w:rPr>
          <w:rFonts w:ascii="黑体" w:hAnsi="黑体" w:eastAsia="黑体"/>
          <w:sz w:val="28"/>
          <w:szCs w:val="28"/>
        </w:rPr>
        <w:t>发展现状</w:t>
      </w:r>
      <w:r>
        <w:rPr>
          <w:rFonts w:hint="eastAsia" w:ascii="黑体" w:hAnsi="黑体" w:eastAsia="黑体"/>
          <w:sz w:val="28"/>
          <w:szCs w:val="28"/>
          <w:lang w:eastAsia="zh-Hans"/>
        </w:rPr>
        <w:t>（</w:t>
      </w:r>
      <w:r>
        <w:rPr>
          <w:rFonts w:ascii="黑体" w:hAnsi="黑体" w:eastAsia="黑体"/>
          <w:sz w:val="28"/>
          <w:szCs w:val="28"/>
          <w:lang w:eastAsia="zh-Hans"/>
        </w:rPr>
        <w:t>2021</w:t>
      </w:r>
      <w:r>
        <w:rPr>
          <w:rFonts w:hint="eastAsia" w:ascii="黑体" w:hAnsi="黑体" w:eastAsia="黑体"/>
          <w:sz w:val="28"/>
          <w:szCs w:val="28"/>
          <w:lang w:eastAsia="zh-Hans"/>
        </w:rPr>
        <w:t>年度）</w:t>
      </w:r>
    </w:p>
    <w:p>
      <w:pPr>
        <w:pStyle w:val="12"/>
        <w:tabs>
          <w:tab w:val="left" w:pos="851"/>
        </w:tabs>
        <w:spacing w:before="66"/>
        <w:ind w:left="284" w:firstLine="0"/>
        <w:rPr>
          <w:b/>
          <w:sz w:val="24"/>
        </w:rPr>
      </w:pPr>
      <w:r>
        <w:rPr>
          <w:rFonts w:hint="eastAsia"/>
          <w:b/>
          <w:w w:val="95"/>
          <w:sz w:val="24"/>
          <w:lang w:eastAsia="zh-CN"/>
        </w:rPr>
        <w:t>1.</w:t>
      </w:r>
      <w:r>
        <w:rPr>
          <w:b/>
          <w:w w:val="95"/>
          <w:sz w:val="24"/>
        </w:rPr>
        <w:t>收入情况</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37"/>
        <w:gridCol w:w="1632"/>
        <w:gridCol w:w="5457"/>
        <w:gridCol w:w="1768"/>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27" w:type="dxa"/>
            <w:noWrap w:val="0"/>
            <w:vAlign w:val="center"/>
          </w:tcPr>
          <w:p>
            <w:pPr>
              <w:pStyle w:val="11"/>
              <w:adjustRightInd w:val="0"/>
              <w:snapToGrid w:val="0"/>
              <w:ind w:left="108"/>
              <w:jc w:val="both"/>
              <w:rPr>
                <w:sz w:val="20"/>
                <w:lang w:eastAsia="zh-CN"/>
              </w:rPr>
            </w:pPr>
            <w:r>
              <w:rPr>
                <w:sz w:val="20"/>
                <w:lang w:eastAsia="zh-CN"/>
              </w:rPr>
              <w:t>B18 村级集体经济收入（万元）</w:t>
            </w:r>
          </w:p>
        </w:tc>
        <w:tc>
          <w:tcPr>
            <w:tcW w:w="1629" w:type="dxa"/>
            <w:noWrap w:val="0"/>
            <w:vAlign w:val="center"/>
          </w:tcPr>
          <w:p>
            <w:pPr>
              <w:pStyle w:val="11"/>
              <w:jc w:val="center"/>
              <w:rPr>
                <w:sz w:val="20"/>
                <w:lang w:eastAsia="zh-CN"/>
              </w:rPr>
            </w:pPr>
            <w:r>
              <w:rPr>
                <w:rFonts w:hint="eastAsia"/>
                <w:sz w:val="20"/>
                <w:lang w:eastAsia="zh-CN"/>
              </w:rPr>
              <w:t>346</w:t>
            </w:r>
          </w:p>
        </w:tc>
        <w:tc>
          <w:tcPr>
            <w:tcW w:w="5446" w:type="dxa"/>
            <w:noWrap w:val="0"/>
            <w:vAlign w:val="top"/>
          </w:tcPr>
          <w:p>
            <w:pPr>
              <w:pStyle w:val="11"/>
              <w:spacing w:before="81"/>
              <w:ind w:left="108"/>
              <w:rPr>
                <w:sz w:val="20"/>
                <w:lang w:eastAsia="zh-CN"/>
              </w:rPr>
            </w:pPr>
          </w:p>
        </w:tc>
        <w:tc>
          <w:tcPr>
            <w:tcW w:w="1764" w:type="dxa"/>
            <w:noWrap w:val="0"/>
            <w:vAlign w:val="center"/>
          </w:tcPr>
          <w:p>
            <w:pPr>
              <w:pStyle w:val="11"/>
              <w:jc w:val="center"/>
              <w:rPr>
                <w:sz w:val="20"/>
                <w:lang w:eastAsia="zh-CN"/>
              </w:rPr>
            </w:pPr>
          </w:p>
        </w:tc>
      </w:tr>
    </w:tbl>
    <w:p>
      <w:pPr>
        <w:pStyle w:val="12"/>
        <w:tabs>
          <w:tab w:val="left" w:pos="1063"/>
        </w:tabs>
        <w:spacing w:before="66"/>
        <w:ind w:left="284" w:firstLine="0"/>
        <w:rPr>
          <w:b/>
          <w:sz w:val="24"/>
        </w:rPr>
      </w:pPr>
      <w:r>
        <w:rPr>
          <w:rFonts w:hint="eastAsia"/>
          <w:b/>
          <w:w w:val="95"/>
          <w:sz w:val="24"/>
          <w:lang w:eastAsia="zh-CN"/>
        </w:rPr>
        <w:t>2.</w:t>
      </w:r>
      <w:r>
        <w:rPr>
          <w:b/>
          <w:w w:val="95"/>
          <w:sz w:val="24"/>
        </w:rPr>
        <w:t>社会保障</w:t>
      </w:r>
    </w:p>
    <w:tbl>
      <w:tblPr>
        <w:tblStyle w:val="9"/>
        <w:tblW w:w="13992"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11"/>
        <w:gridCol w:w="5428"/>
        <w:gridCol w:w="178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B19 参加城乡居民医疗保险人数（人）</w:t>
            </w:r>
          </w:p>
        </w:tc>
        <w:tc>
          <w:tcPr>
            <w:tcW w:w="1611" w:type="dxa"/>
            <w:noWrap w:val="0"/>
            <w:vAlign w:val="center"/>
          </w:tcPr>
          <w:p>
            <w:pPr>
              <w:pStyle w:val="11"/>
              <w:jc w:val="center"/>
              <w:rPr>
                <w:sz w:val="20"/>
                <w:lang w:eastAsia="zh-CN"/>
              </w:rPr>
            </w:pPr>
            <w:r>
              <w:rPr>
                <w:rFonts w:hint="eastAsia"/>
                <w:sz w:val="20"/>
                <w:lang w:eastAsia="zh-CN"/>
              </w:rPr>
              <w:t>4587</w:t>
            </w:r>
          </w:p>
        </w:tc>
        <w:tc>
          <w:tcPr>
            <w:tcW w:w="5428" w:type="dxa"/>
            <w:noWrap w:val="0"/>
            <w:vAlign w:val="center"/>
          </w:tcPr>
          <w:p>
            <w:pPr>
              <w:pStyle w:val="11"/>
              <w:adjustRightInd w:val="0"/>
              <w:snapToGrid w:val="0"/>
              <w:ind w:left="108"/>
              <w:jc w:val="both"/>
              <w:rPr>
                <w:sz w:val="20"/>
                <w:lang w:eastAsia="zh-CN"/>
              </w:rPr>
            </w:pPr>
            <w:r>
              <w:rPr>
                <w:sz w:val="20"/>
                <w:lang w:eastAsia="zh-CN"/>
              </w:rPr>
              <w:t>B20 参加城镇职工基本养老保险人数（人）</w:t>
            </w:r>
          </w:p>
        </w:tc>
        <w:tc>
          <w:tcPr>
            <w:tcW w:w="1783" w:type="dxa"/>
            <w:noWrap w:val="0"/>
            <w:vAlign w:val="center"/>
          </w:tcPr>
          <w:p>
            <w:pPr>
              <w:pStyle w:val="11"/>
              <w:jc w:val="center"/>
              <w:rPr>
                <w:sz w:val="20"/>
                <w:lang w:eastAsia="zh-CN"/>
              </w:rPr>
            </w:pPr>
            <w:r>
              <w:rPr>
                <w:rFonts w:hint="eastAsia"/>
                <w:sz w:val="20"/>
                <w:lang w:eastAsia="zh-CN"/>
              </w:rPr>
              <w:t>3790</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B21 参加城乡居民基本养老保险人数（人）</w:t>
            </w:r>
          </w:p>
        </w:tc>
        <w:tc>
          <w:tcPr>
            <w:tcW w:w="1611" w:type="dxa"/>
            <w:noWrap w:val="0"/>
            <w:vAlign w:val="center"/>
          </w:tcPr>
          <w:p>
            <w:pPr>
              <w:pStyle w:val="11"/>
              <w:jc w:val="center"/>
              <w:rPr>
                <w:sz w:val="20"/>
                <w:lang w:eastAsia="zh-CN"/>
              </w:rPr>
            </w:pPr>
            <w:r>
              <w:rPr>
                <w:rFonts w:hint="eastAsia"/>
                <w:sz w:val="20"/>
                <w:lang w:eastAsia="zh-CN"/>
              </w:rPr>
              <w:t>4577</w:t>
            </w:r>
          </w:p>
        </w:tc>
        <w:tc>
          <w:tcPr>
            <w:tcW w:w="5428" w:type="dxa"/>
            <w:noWrap w:val="0"/>
            <w:vAlign w:val="center"/>
          </w:tcPr>
          <w:p>
            <w:pPr>
              <w:pStyle w:val="11"/>
              <w:adjustRightInd w:val="0"/>
              <w:snapToGrid w:val="0"/>
              <w:ind w:left="108"/>
              <w:jc w:val="both"/>
              <w:rPr>
                <w:sz w:val="20"/>
              </w:rPr>
            </w:pPr>
            <w:r>
              <w:rPr>
                <w:sz w:val="20"/>
              </w:rPr>
              <w:t>B22 参加大病保险人数</w:t>
            </w:r>
          </w:p>
        </w:tc>
        <w:tc>
          <w:tcPr>
            <w:tcW w:w="1783" w:type="dxa"/>
            <w:noWrap w:val="0"/>
            <w:vAlign w:val="center"/>
          </w:tcPr>
          <w:p>
            <w:pPr>
              <w:pStyle w:val="11"/>
              <w:jc w:val="center"/>
              <w:rPr>
                <w:sz w:val="20"/>
                <w:lang w:eastAsia="zh-CN"/>
              </w:rPr>
            </w:pPr>
            <w:r>
              <w:rPr>
                <w:rFonts w:hint="eastAsia"/>
                <w:sz w:val="20"/>
                <w:lang w:eastAsia="zh-CN"/>
              </w:rPr>
              <w:t>2786</w:t>
            </w:r>
          </w:p>
        </w:tc>
      </w:tr>
    </w:tbl>
    <w:p>
      <w:pPr>
        <w:pStyle w:val="12"/>
        <w:tabs>
          <w:tab w:val="left" w:pos="1063"/>
        </w:tabs>
        <w:spacing w:before="66"/>
        <w:ind w:left="284" w:firstLine="0"/>
        <w:rPr>
          <w:b/>
          <w:sz w:val="24"/>
        </w:rPr>
      </w:pPr>
      <w:r>
        <w:rPr>
          <w:rFonts w:hint="eastAsia"/>
          <w:b/>
          <w:sz w:val="24"/>
          <w:lang w:eastAsia="zh-CN"/>
        </w:rPr>
        <w:t>3.</w:t>
      </w:r>
      <w:r>
        <w:rPr>
          <w:b/>
          <w:sz w:val="24"/>
        </w:rPr>
        <w:t>饮水安全</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57"/>
        <w:gridCol w:w="1626"/>
        <w:gridCol w:w="5395"/>
        <w:gridCol w:w="1816"/>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170" w:type="dxa"/>
            <w:noWrap w:val="0"/>
            <w:tcMar>
              <w:left w:w="0" w:type="dxa"/>
              <w:right w:w="57" w:type="dxa"/>
            </w:tcMar>
            <w:vAlign w:val="center"/>
          </w:tcPr>
          <w:p>
            <w:pPr>
              <w:pStyle w:val="11"/>
              <w:ind w:left="108"/>
              <w:jc w:val="both"/>
              <w:rPr>
                <w:sz w:val="20"/>
                <w:lang w:eastAsia="zh-CN"/>
              </w:rPr>
            </w:pPr>
            <w:r>
              <w:rPr>
                <w:sz w:val="20"/>
                <w:lang w:eastAsia="zh-CN"/>
              </w:rPr>
              <w:t>B23 未实现饮水安全户（户）（由自然村表生成，如未采</w:t>
            </w:r>
          </w:p>
          <w:p>
            <w:pPr>
              <w:pStyle w:val="11"/>
              <w:ind w:left="108"/>
              <w:jc w:val="both"/>
              <w:rPr>
                <w:sz w:val="20"/>
                <w:lang w:eastAsia="zh-CN"/>
              </w:rPr>
            </w:pPr>
            <w:r>
              <w:rPr>
                <w:sz w:val="20"/>
                <w:lang w:eastAsia="zh-CN"/>
              </w:rPr>
              <w:t>集自然村表，须在此表采集）</w:t>
            </w:r>
          </w:p>
        </w:tc>
        <w:tc>
          <w:tcPr>
            <w:tcW w:w="1630" w:type="dxa"/>
            <w:noWrap w:val="0"/>
            <w:vAlign w:val="center"/>
          </w:tcPr>
          <w:p>
            <w:pPr>
              <w:pStyle w:val="11"/>
              <w:jc w:val="center"/>
              <w:rPr>
                <w:sz w:val="20"/>
                <w:lang w:eastAsia="zh-CN"/>
              </w:rPr>
            </w:pPr>
            <w:r>
              <w:rPr>
                <w:rFonts w:hint="eastAsia"/>
                <w:sz w:val="20"/>
                <w:lang w:eastAsia="zh-CN"/>
              </w:rPr>
              <w:t>23</w:t>
            </w:r>
          </w:p>
        </w:tc>
        <w:tc>
          <w:tcPr>
            <w:tcW w:w="5409" w:type="dxa"/>
            <w:noWrap w:val="0"/>
            <w:vAlign w:val="top"/>
          </w:tcPr>
          <w:p>
            <w:pPr>
              <w:pStyle w:val="11"/>
              <w:rPr>
                <w:sz w:val="20"/>
                <w:lang w:eastAsia="zh-CN"/>
              </w:rPr>
            </w:pPr>
          </w:p>
        </w:tc>
        <w:tc>
          <w:tcPr>
            <w:tcW w:w="1821" w:type="dxa"/>
            <w:noWrap w:val="0"/>
            <w:vAlign w:val="top"/>
          </w:tcPr>
          <w:p>
            <w:pPr>
              <w:pStyle w:val="11"/>
              <w:rPr>
                <w:sz w:val="20"/>
                <w:lang w:eastAsia="zh-CN"/>
              </w:rPr>
            </w:pPr>
          </w:p>
        </w:tc>
      </w:tr>
    </w:tbl>
    <w:p>
      <w:pPr>
        <w:pStyle w:val="12"/>
        <w:tabs>
          <w:tab w:val="left" w:pos="1063"/>
        </w:tabs>
        <w:spacing w:before="66"/>
        <w:ind w:left="284" w:firstLine="0"/>
        <w:rPr>
          <w:b/>
          <w:sz w:val="24"/>
        </w:rPr>
      </w:pPr>
      <w:r>
        <w:rPr>
          <w:rFonts w:hint="eastAsia"/>
          <w:b/>
          <w:sz w:val="24"/>
          <w:lang w:eastAsia="zh-CN"/>
        </w:rPr>
        <w:t>4.</w:t>
      </w:r>
      <w:r>
        <w:rPr>
          <w:b/>
          <w:sz w:val="24"/>
        </w:rPr>
        <w:t>农村电力保障</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38"/>
        <w:gridCol w:w="1634"/>
        <w:gridCol w:w="5361"/>
        <w:gridCol w:w="1861"/>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37" w:hRule="atLeast"/>
          <w:jc w:val="center"/>
        </w:trPr>
        <w:tc>
          <w:tcPr>
            <w:tcW w:w="5170" w:type="dxa"/>
            <w:noWrap w:val="0"/>
            <w:tcMar>
              <w:left w:w="0" w:type="dxa"/>
              <w:right w:w="57" w:type="dxa"/>
            </w:tcMar>
            <w:vAlign w:val="center"/>
          </w:tcPr>
          <w:p>
            <w:pPr>
              <w:pStyle w:val="11"/>
              <w:ind w:left="108"/>
              <w:jc w:val="both"/>
              <w:rPr>
                <w:sz w:val="20"/>
                <w:lang w:eastAsia="zh-CN"/>
              </w:rPr>
            </w:pPr>
            <w:r>
              <w:rPr>
                <w:sz w:val="20"/>
                <w:lang w:eastAsia="zh-CN"/>
              </w:rPr>
              <w:t xml:space="preserve">B24 </w:t>
            </w:r>
            <w:r>
              <w:rPr>
                <w:rFonts w:hint="eastAsia"/>
                <w:sz w:val="20"/>
                <w:lang w:eastAsia="zh-CN"/>
              </w:rPr>
              <w:t>通生产用电自然村个数</w:t>
            </w:r>
            <w:r>
              <w:rPr>
                <w:spacing w:val="-23"/>
                <w:sz w:val="20"/>
                <w:lang w:eastAsia="zh-CN"/>
              </w:rPr>
              <w:t>（</w:t>
            </w:r>
            <w:r>
              <w:rPr>
                <w:spacing w:val="-3"/>
                <w:sz w:val="20"/>
                <w:lang w:eastAsia="zh-CN"/>
              </w:rPr>
              <w:t>由自然村表生成，如未采集自然村</w:t>
            </w:r>
            <w:r>
              <w:rPr>
                <w:sz w:val="20"/>
                <w:lang w:eastAsia="zh-CN"/>
              </w:rPr>
              <w:t>表，须在此表采集）</w:t>
            </w:r>
          </w:p>
        </w:tc>
        <w:tc>
          <w:tcPr>
            <w:tcW w:w="1644" w:type="dxa"/>
            <w:noWrap w:val="0"/>
            <w:vAlign w:val="center"/>
          </w:tcPr>
          <w:p>
            <w:pPr>
              <w:pStyle w:val="11"/>
              <w:jc w:val="center"/>
              <w:rPr>
                <w:sz w:val="20"/>
                <w:lang w:eastAsia="zh-CN"/>
              </w:rPr>
            </w:pPr>
            <w:r>
              <w:rPr>
                <w:rFonts w:hint="eastAsia"/>
                <w:sz w:val="20"/>
                <w:lang w:eastAsia="zh-CN"/>
              </w:rPr>
              <w:t>10</w:t>
            </w:r>
          </w:p>
        </w:tc>
        <w:tc>
          <w:tcPr>
            <w:tcW w:w="5395" w:type="dxa"/>
            <w:noWrap w:val="0"/>
            <w:vAlign w:val="center"/>
          </w:tcPr>
          <w:p>
            <w:pPr>
              <w:pStyle w:val="11"/>
              <w:jc w:val="both"/>
              <w:rPr>
                <w:sz w:val="20"/>
                <w:lang w:eastAsia="zh-CN"/>
              </w:rPr>
            </w:pPr>
          </w:p>
        </w:tc>
        <w:tc>
          <w:tcPr>
            <w:tcW w:w="1873" w:type="dxa"/>
            <w:noWrap w:val="0"/>
            <w:vAlign w:val="center"/>
          </w:tcPr>
          <w:p>
            <w:pPr>
              <w:pStyle w:val="11"/>
              <w:jc w:val="center"/>
              <w:rPr>
                <w:sz w:val="20"/>
                <w:lang w:eastAsia="zh-CN"/>
              </w:rPr>
            </w:pPr>
          </w:p>
        </w:tc>
      </w:tr>
    </w:tbl>
    <w:p>
      <w:pPr>
        <w:pStyle w:val="12"/>
        <w:tabs>
          <w:tab w:val="left" w:pos="1063"/>
        </w:tabs>
        <w:spacing w:before="66"/>
        <w:ind w:left="284" w:firstLine="0"/>
        <w:rPr>
          <w:b/>
          <w:sz w:val="24"/>
        </w:rPr>
      </w:pPr>
      <w:r>
        <w:rPr>
          <w:rFonts w:hint="eastAsia"/>
          <w:b/>
          <w:sz w:val="24"/>
          <w:lang w:eastAsia="zh-CN"/>
        </w:rPr>
        <w:t>5.</w:t>
      </w:r>
      <w:r>
        <w:rPr>
          <w:b/>
          <w:sz w:val="24"/>
        </w:rPr>
        <w:t>危房改造</w:t>
      </w:r>
    </w:p>
    <w:tbl>
      <w:tblPr>
        <w:tblStyle w:val="9"/>
        <w:tblW w:w="13994"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20"/>
        <w:gridCol w:w="1653"/>
        <w:gridCol w:w="5317"/>
        <w:gridCol w:w="1904"/>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ind w:left="108"/>
              <w:jc w:val="both"/>
              <w:rPr>
                <w:sz w:val="20"/>
              </w:rPr>
            </w:pPr>
            <w:r>
              <w:rPr>
                <w:sz w:val="20"/>
              </w:rPr>
              <w:t>B25 危房户数（户）</w:t>
            </w:r>
          </w:p>
        </w:tc>
        <w:tc>
          <w:tcPr>
            <w:tcW w:w="1669" w:type="dxa"/>
            <w:noWrap w:val="0"/>
            <w:vAlign w:val="center"/>
          </w:tcPr>
          <w:p>
            <w:pPr>
              <w:pStyle w:val="11"/>
              <w:jc w:val="center"/>
              <w:rPr>
                <w:sz w:val="20"/>
                <w:lang w:eastAsia="zh-CN"/>
              </w:rPr>
            </w:pPr>
            <w:r>
              <w:rPr>
                <w:rFonts w:hint="eastAsia"/>
                <w:sz w:val="20"/>
                <w:lang w:eastAsia="zh-CN"/>
              </w:rPr>
              <w:t>6</w:t>
            </w:r>
          </w:p>
        </w:tc>
        <w:tc>
          <w:tcPr>
            <w:tcW w:w="5370" w:type="dxa"/>
            <w:noWrap w:val="0"/>
            <w:vAlign w:val="top"/>
          </w:tcPr>
          <w:p>
            <w:pPr>
              <w:pStyle w:val="11"/>
              <w:rPr>
                <w:sz w:val="20"/>
              </w:rPr>
            </w:pPr>
          </w:p>
        </w:tc>
        <w:tc>
          <w:tcPr>
            <w:tcW w:w="1923" w:type="dxa"/>
            <w:noWrap w:val="0"/>
            <w:vAlign w:val="top"/>
          </w:tcPr>
          <w:p>
            <w:pPr>
              <w:pStyle w:val="11"/>
              <w:rPr>
                <w:sz w:val="20"/>
              </w:rPr>
            </w:pPr>
          </w:p>
        </w:tc>
      </w:tr>
    </w:tbl>
    <w:p>
      <w:pPr>
        <w:pStyle w:val="12"/>
        <w:tabs>
          <w:tab w:val="left" w:pos="1063"/>
        </w:tabs>
        <w:spacing w:before="66"/>
        <w:ind w:left="284" w:firstLine="0"/>
        <w:rPr>
          <w:b/>
          <w:sz w:val="24"/>
        </w:rPr>
      </w:pPr>
      <w:r>
        <w:rPr>
          <w:rFonts w:hint="eastAsia"/>
          <w:b/>
          <w:sz w:val="24"/>
          <w:lang w:eastAsia="zh-CN"/>
        </w:rPr>
        <w:t>6.</w:t>
      </w:r>
      <w:r>
        <w:rPr>
          <w:b/>
          <w:sz w:val="24"/>
        </w:rPr>
        <w:t>特色产业增收</w:t>
      </w:r>
    </w:p>
    <w:tbl>
      <w:tblPr>
        <w:tblStyle w:val="9"/>
        <w:tblW w:w="14107"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82"/>
        <w:gridCol w:w="5357"/>
        <w:gridCol w:w="1898"/>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B26 农民专业合作组织个数（个）</w:t>
            </w:r>
          </w:p>
        </w:tc>
        <w:tc>
          <w:tcPr>
            <w:tcW w:w="1682" w:type="dxa"/>
            <w:noWrap w:val="0"/>
            <w:vAlign w:val="center"/>
          </w:tcPr>
          <w:p>
            <w:pPr>
              <w:pStyle w:val="11"/>
              <w:jc w:val="center"/>
              <w:rPr>
                <w:sz w:val="20"/>
                <w:lang w:eastAsia="zh-CN"/>
              </w:rPr>
            </w:pPr>
            <w:r>
              <w:rPr>
                <w:rFonts w:hint="eastAsia"/>
                <w:sz w:val="20"/>
                <w:lang w:eastAsia="zh-CN"/>
              </w:rPr>
              <w:t>45</w:t>
            </w:r>
          </w:p>
        </w:tc>
        <w:tc>
          <w:tcPr>
            <w:tcW w:w="5357" w:type="dxa"/>
            <w:noWrap w:val="0"/>
            <w:vAlign w:val="center"/>
          </w:tcPr>
          <w:p>
            <w:pPr>
              <w:pStyle w:val="11"/>
              <w:adjustRightInd w:val="0"/>
              <w:snapToGrid w:val="0"/>
              <w:ind w:left="108"/>
              <w:jc w:val="both"/>
              <w:rPr>
                <w:sz w:val="20"/>
                <w:lang w:eastAsia="zh-CN"/>
              </w:rPr>
            </w:pPr>
            <w:r>
              <w:rPr>
                <w:sz w:val="20"/>
                <w:lang w:eastAsia="zh-CN"/>
              </w:rPr>
              <w:t>B27 参加农民专业合作组织</w:t>
            </w:r>
            <w:r>
              <w:rPr>
                <w:rFonts w:hint="eastAsia"/>
                <w:sz w:val="20"/>
                <w:lang w:eastAsia="zh-CN"/>
              </w:rPr>
              <w:t>脱贫</w:t>
            </w:r>
            <w:r>
              <w:rPr>
                <w:sz w:val="20"/>
                <w:lang w:eastAsia="zh-CN"/>
              </w:rPr>
              <w:t>户数（户）</w:t>
            </w:r>
          </w:p>
        </w:tc>
        <w:tc>
          <w:tcPr>
            <w:tcW w:w="1898" w:type="dxa"/>
            <w:noWrap w:val="0"/>
            <w:vAlign w:val="center"/>
          </w:tcPr>
          <w:p>
            <w:pPr>
              <w:pStyle w:val="11"/>
              <w:jc w:val="center"/>
              <w:rPr>
                <w:sz w:val="20"/>
                <w:lang w:eastAsia="zh-CN"/>
              </w:rPr>
            </w:pPr>
            <w:r>
              <w:rPr>
                <w:rFonts w:hint="eastAsia"/>
                <w:sz w:val="20"/>
                <w:lang w:eastAsia="zh-CN"/>
              </w:rPr>
              <w:t>586</w:t>
            </w:r>
          </w:p>
        </w:tc>
      </w:tr>
    </w:tbl>
    <w:p>
      <w:pPr>
        <w:pStyle w:val="12"/>
        <w:tabs>
          <w:tab w:val="left" w:pos="1063"/>
        </w:tabs>
        <w:spacing w:before="66"/>
        <w:ind w:left="284" w:firstLine="0"/>
        <w:rPr>
          <w:b/>
          <w:sz w:val="24"/>
        </w:rPr>
      </w:pPr>
      <w:r>
        <w:rPr>
          <w:rFonts w:hint="eastAsia"/>
          <w:b/>
          <w:sz w:val="24"/>
          <w:lang w:eastAsia="zh-CN"/>
        </w:rPr>
        <w:t>7.</w:t>
      </w:r>
      <w:r>
        <w:rPr>
          <w:b/>
          <w:sz w:val="24"/>
        </w:rPr>
        <w:t>乡村旅游</w:t>
      </w:r>
    </w:p>
    <w:tbl>
      <w:tblPr>
        <w:tblStyle w:val="9"/>
        <w:tblW w:w="14095"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63"/>
        <w:gridCol w:w="5376"/>
        <w:gridCol w:w="1886"/>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B31 经营休闲农业和乡村旅游的户数（户）</w:t>
            </w:r>
          </w:p>
        </w:tc>
        <w:tc>
          <w:tcPr>
            <w:tcW w:w="1663" w:type="dxa"/>
            <w:noWrap w:val="0"/>
            <w:vAlign w:val="center"/>
          </w:tcPr>
          <w:p>
            <w:pPr>
              <w:pStyle w:val="11"/>
              <w:jc w:val="center"/>
              <w:rPr>
                <w:sz w:val="20"/>
                <w:lang w:eastAsia="zh-CN"/>
              </w:rPr>
            </w:pPr>
            <w:r>
              <w:rPr>
                <w:rFonts w:hint="eastAsia"/>
                <w:sz w:val="20"/>
                <w:lang w:eastAsia="zh-CN"/>
              </w:rPr>
              <w:t>376</w:t>
            </w:r>
          </w:p>
        </w:tc>
        <w:tc>
          <w:tcPr>
            <w:tcW w:w="5376" w:type="dxa"/>
            <w:noWrap w:val="0"/>
            <w:vAlign w:val="center"/>
          </w:tcPr>
          <w:p>
            <w:pPr>
              <w:pStyle w:val="11"/>
              <w:adjustRightInd w:val="0"/>
              <w:snapToGrid w:val="0"/>
              <w:ind w:left="108"/>
              <w:jc w:val="both"/>
              <w:rPr>
                <w:sz w:val="20"/>
                <w:lang w:eastAsia="zh-CN"/>
              </w:rPr>
            </w:pPr>
            <w:r>
              <w:rPr>
                <w:sz w:val="20"/>
                <w:lang w:eastAsia="zh-CN"/>
              </w:rPr>
              <w:t>B32 经营休闲农业和乡村旅游的户年均收入（元）</w:t>
            </w:r>
          </w:p>
        </w:tc>
        <w:tc>
          <w:tcPr>
            <w:tcW w:w="1886" w:type="dxa"/>
            <w:noWrap w:val="0"/>
            <w:vAlign w:val="center"/>
          </w:tcPr>
          <w:p>
            <w:pPr>
              <w:pStyle w:val="11"/>
              <w:jc w:val="center"/>
              <w:rPr>
                <w:sz w:val="20"/>
                <w:lang w:eastAsia="zh-CN"/>
              </w:rPr>
            </w:pPr>
            <w:r>
              <w:rPr>
                <w:rFonts w:hint="eastAsia"/>
                <w:sz w:val="20"/>
                <w:lang w:eastAsia="zh-CN"/>
              </w:rPr>
              <w:t>35267</w:t>
            </w:r>
          </w:p>
        </w:tc>
      </w:tr>
    </w:tbl>
    <w:p>
      <w:pPr>
        <w:pStyle w:val="12"/>
        <w:tabs>
          <w:tab w:val="left" w:pos="1063"/>
        </w:tabs>
        <w:spacing w:before="66"/>
        <w:ind w:left="284" w:firstLine="0"/>
        <w:rPr>
          <w:b/>
          <w:sz w:val="24"/>
        </w:rPr>
      </w:pPr>
      <w:r>
        <w:rPr>
          <w:rFonts w:hint="eastAsia"/>
          <w:b/>
          <w:w w:val="95"/>
          <w:sz w:val="24"/>
          <w:lang w:eastAsia="zh-CN"/>
        </w:rPr>
        <w:t>8.</w:t>
      </w:r>
      <w:r>
        <w:rPr>
          <w:b/>
          <w:w w:val="95"/>
          <w:sz w:val="24"/>
        </w:rPr>
        <w:t>卫生和健康</w:t>
      </w:r>
    </w:p>
    <w:tbl>
      <w:tblPr>
        <w:tblStyle w:val="9"/>
        <w:tblW w:w="14029"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3964"/>
        <w:gridCol w:w="1701"/>
        <w:gridCol w:w="2268"/>
        <w:gridCol w:w="1560"/>
        <w:gridCol w:w="2904"/>
        <w:gridCol w:w="1632"/>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PrEx>
        <w:trPr>
          <w:trHeight w:val="420" w:hRule="atLeast"/>
          <w:jc w:val="center"/>
        </w:trPr>
        <w:tc>
          <w:tcPr>
            <w:tcW w:w="3964" w:type="dxa"/>
            <w:tcBorders>
              <w:bottom w:val="single" w:color="000000" w:sz="4" w:space="0"/>
            </w:tcBorders>
            <w:noWrap w:val="0"/>
            <w:vAlign w:val="center"/>
          </w:tcPr>
          <w:p>
            <w:pPr>
              <w:pStyle w:val="11"/>
              <w:adjustRightInd w:val="0"/>
              <w:snapToGrid w:val="0"/>
              <w:ind w:left="108"/>
              <w:jc w:val="both"/>
              <w:rPr>
                <w:sz w:val="20"/>
                <w:lang w:eastAsia="zh-CN"/>
              </w:rPr>
            </w:pPr>
            <w:r>
              <w:rPr>
                <w:sz w:val="20"/>
                <w:lang w:eastAsia="zh-CN"/>
              </w:rPr>
              <w:t>B33 生产生活垃圾集中堆放点个数（个）</w:t>
            </w:r>
          </w:p>
        </w:tc>
        <w:tc>
          <w:tcPr>
            <w:tcW w:w="1701" w:type="dxa"/>
            <w:tcBorders>
              <w:bottom w:val="single" w:color="000000" w:sz="4" w:space="0"/>
            </w:tcBorders>
            <w:noWrap w:val="0"/>
            <w:vAlign w:val="center"/>
          </w:tcPr>
          <w:p>
            <w:pPr>
              <w:pStyle w:val="11"/>
              <w:jc w:val="center"/>
              <w:rPr>
                <w:sz w:val="20"/>
                <w:lang w:eastAsia="zh-CN"/>
              </w:rPr>
            </w:pPr>
            <w:r>
              <w:rPr>
                <w:rFonts w:hint="eastAsia"/>
                <w:sz w:val="20"/>
                <w:lang w:eastAsia="zh-CN"/>
              </w:rPr>
              <w:t>145</w:t>
            </w:r>
          </w:p>
        </w:tc>
        <w:tc>
          <w:tcPr>
            <w:tcW w:w="2268" w:type="dxa"/>
            <w:tcBorders>
              <w:bottom w:val="single" w:color="000000" w:sz="4" w:space="0"/>
            </w:tcBorders>
            <w:noWrap w:val="0"/>
            <w:vAlign w:val="center"/>
          </w:tcPr>
          <w:p>
            <w:pPr>
              <w:pStyle w:val="11"/>
              <w:adjustRightInd w:val="0"/>
              <w:snapToGrid w:val="0"/>
              <w:ind w:left="108"/>
              <w:jc w:val="both"/>
              <w:rPr>
                <w:sz w:val="20"/>
                <w:lang w:eastAsia="zh-CN"/>
              </w:rPr>
            </w:pPr>
            <w:r>
              <w:rPr>
                <w:rFonts w:hint="eastAsia"/>
                <w:sz w:val="20"/>
                <w:lang w:eastAsia="zh-CN"/>
              </w:rPr>
              <w:t>B</w:t>
            </w:r>
            <w:r>
              <w:rPr>
                <w:sz w:val="20"/>
                <w:lang w:eastAsia="zh-CN"/>
              </w:rPr>
              <w:t>34 乡村医生人数</w:t>
            </w:r>
          </w:p>
        </w:tc>
        <w:tc>
          <w:tcPr>
            <w:tcW w:w="1560" w:type="dxa"/>
            <w:tcBorders>
              <w:bottom w:val="single" w:color="000000" w:sz="4" w:space="0"/>
            </w:tcBorders>
            <w:noWrap w:val="0"/>
            <w:vAlign w:val="center"/>
          </w:tcPr>
          <w:p>
            <w:pPr>
              <w:pStyle w:val="11"/>
              <w:jc w:val="center"/>
              <w:rPr>
                <w:sz w:val="20"/>
                <w:lang w:eastAsia="zh-CN"/>
              </w:rPr>
            </w:pPr>
            <w:r>
              <w:rPr>
                <w:rFonts w:hint="eastAsia"/>
                <w:sz w:val="20"/>
                <w:lang w:eastAsia="zh-CN"/>
              </w:rPr>
              <w:t>1</w:t>
            </w:r>
          </w:p>
        </w:tc>
        <w:tc>
          <w:tcPr>
            <w:tcW w:w="2904" w:type="dxa"/>
            <w:tcBorders>
              <w:bottom w:val="single" w:color="000000" w:sz="4" w:space="0"/>
            </w:tcBorders>
            <w:noWrap w:val="0"/>
            <w:vAlign w:val="center"/>
          </w:tcPr>
          <w:p>
            <w:pPr>
              <w:pStyle w:val="11"/>
              <w:adjustRightInd w:val="0"/>
              <w:snapToGrid w:val="0"/>
              <w:ind w:left="108"/>
              <w:jc w:val="both"/>
              <w:rPr>
                <w:sz w:val="20"/>
                <w:lang w:eastAsia="zh-CN"/>
              </w:rPr>
            </w:pPr>
            <w:r>
              <w:rPr>
                <w:rFonts w:hint="eastAsia"/>
                <w:sz w:val="20"/>
                <w:lang w:eastAsia="zh-CN"/>
              </w:rPr>
              <w:t>B</w:t>
            </w:r>
            <w:r>
              <w:rPr>
                <w:sz w:val="20"/>
                <w:lang w:eastAsia="zh-CN"/>
              </w:rPr>
              <w:t>35 执业（助理）医师人数</w:t>
            </w:r>
          </w:p>
        </w:tc>
        <w:tc>
          <w:tcPr>
            <w:tcW w:w="1632" w:type="dxa"/>
            <w:tcBorders>
              <w:bottom w:val="single" w:color="000000" w:sz="4" w:space="0"/>
            </w:tcBorders>
            <w:noWrap w:val="0"/>
            <w:vAlign w:val="center"/>
          </w:tcPr>
          <w:p>
            <w:pPr>
              <w:pStyle w:val="11"/>
              <w:jc w:val="center"/>
              <w:rPr>
                <w:sz w:val="20"/>
                <w:lang w:eastAsia="zh-CN"/>
              </w:rPr>
            </w:pPr>
            <w:r>
              <w:rPr>
                <w:sz w:val="20"/>
                <w:lang w:eastAsia="zh-CN"/>
              </w:rPr>
              <w:t>1</w:t>
            </w:r>
          </w:p>
        </w:tc>
      </w:tr>
    </w:tbl>
    <w:p>
      <w:pPr>
        <w:pStyle w:val="12"/>
        <w:tabs>
          <w:tab w:val="left" w:pos="1183"/>
        </w:tabs>
        <w:spacing w:before="66"/>
        <w:ind w:left="284" w:firstLine="0"/>
        <w:rPr>
          <w:b/>
          <w:sz w:val="24"/>
        </w:rPr>
      </w:pPr>
      <w:r>
        <w:rPr>
          <w:rFonts w:hint="eastAsia"/>
          <w:b/>
          <w:w w:val="95"/>
          <w:sz w:val="24"/>
          <w:lang w:eastAsia="zh-CN"/>
        </w:rPr>
        <w:t>9.</w:t>
      </w:r>
      <w:r>
        <w:rPr>
          <w:b/>
          <w:w w:val="95"/>
          <w:sz w:val="24"/>
        </w:rPr>
        <w:t>文化建设</w:t>
      </w:r>
    </w:p>
    <w:tbl>
      <w:tblPr>
        <w:tblStyle w:val="9"/>
        <w:tblW w:w="14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70"/>
        <w:gridCol w:w="1627"/>
        <w:gridCol w:w="5412"/>
        <w:gridCol w:w="1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B36 文化（图书）室个数（个）</w:t>
            </w:r>
          </w:p>
        </w:tc>
        <w:tc>
          <w:tcPr>
            <w:tcW w:w="1627" w:type="dxa"/>
            <w:noWrap w:val="0"/>
            <w:vAlign w:val="center"/>
          </w:tcPr>
          <w:p>
            <w:pPr>
              <w:pStyle w:val="11"/>
              <w:jc w:val="center"/>
              <w:rPr>
                <w:sz w:val="20"/>
                <w:lang w:eastAsia="zh-CN"/>
              </w:rPr>
            </w:pPr>
            <w:r>
              <w:rPr>
                <w:rFonts w:hint="eastAsia"/>
                <w:sz w:val="20"/>
                <w:lang w:eastAsia="zh-CN"/>
              </w:rPr>
              <w:t>36</w:t>
            </w:r>
          </w:p>
        </w:tc>
        <w:tc>
          <w:tcPr>
            <w:tcW w:w="5412" w:type="dxa"/>
            <w:noWrap w:val="0"/>
            <w:vAlign w:val="top"/>
          </w:tcPr>
          <w:p>
            <w:pPr>
              <w:pStyle w:val="11"/>
              <w:rPr>
                <w:sz w:val="20"/>
                <w:lang w:eastAsia="zh-CN"/>
              </w:rPr>
            </w:pPr>
          </w:p>
        </w:tc>
        <w:tc>
          <w:tcPr>
            <w:tcW w:w="1814" w:type="dxa"/>
            <w:noWrap w:val="0"/>
            <w:vAlign w:val="top"/>
          </w:tcPr>
          <w:p>
            <w:pPr>
              <w:pStyle w:val="11"/>
              <w:rPr>
                <w:sz w:val="20"/>
                <w:lang w:eastAsia="zh-CN"/>
              </w:rPr>
            </w:pPr>
          </w:p>
        </w:tc>
      </w:tr>
    </w:tbl>
    <w:p>
      <w:pPr>
        <w:pStyle w:val="12"/>
        <w:tabs>
          <w:tab w:val="left" w:pos="1183"/>
        </w:tabs>
        <w:spacing w:before="66"/>
        <w:ind w:left="284" w:firstLine="0"/>
        <w:rPr>
          <w:b/>
          <w:sz w:val="24"/>
        </w:rPr>
      </w:pPr>
      <w:r>
        <w:rPr>
          <w:rFonts w:hint="eastAsia"/>
          <w:b/>
          <w:sz w:val="24"/>
          <w:lang w:eastAsia="zh-CN"/>
        </w:rPr>
        <w:t>10.</w:t>
      </w:r>
      <w:r>
        <w:rPr>
          <w:b/>
          <w:sz w:val="24"/>
        </w:rPr>
        <w:t>信息化</w:t>
      </w:r>
      <w:r>
        <w:rPr>
          <w:rFonts w:hint="eastAsia"/>
          <w:b/>
          <w:sz w:val="24"/>
          <w:lang w:eastAsia="zh-CN"/>
        </w:rPr>
        <w:t>建设</w:t>
      </w:r>
    </w:p>
    <w:tbl>
      <w:tblPr>
        <w:tblStyle w:val="9"/>
        <w:tblW w:w="13995"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26"/>
        <w:gridCol w:w="5413"/>
        <w:gridCol w:w="1786"/>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tcBorders>
              <w:bottom w:val="single" w:color="000000" w:sz="4" w:space="0"/>
            </w:tcBorders>
            <w:noWrap w:val="0"/>
            <w:vAlign w:val="center"/>
          </w:tcPr>
          <w:p>
            <w:pPr>
              <w:pStyle w:val="11"/>
              <w:adjustRightInd w:val="0"/>
              <w:snapToGrid w:val="0"/>
              <w:ind w:left="108"/>
              <w:jc w:val="both"/>
              <w:rPr>
                <w:sz w:val="20"/>
              </w:rPr>
            </w:pPr>
            <w:r>
              <w:rPr>
                <w:sz w:val="20"/>
              </w:rPr>
              <w:t xml:space="preserve">B37 </w:t>
            </w:r>
            <w:r>
              <w:rPr>
                <w:sz w:val="20"/>
                <w:lang w:eastAsia="zh-CN"/>
              </w:rPr>
              <w:t>通宽带户数</w:t>
            </w:r>
            <w:r>
              <w:rPr>
                <w:sz w:val="20"/>
              </w:rPr>
              <w:t>（户）</w:t>
            </w:r>
          </w:p>
        </w:tc>
        <w:tc>
          <w:tcPr>
            <w:tcW w:w="1626" w:type="dxa"/>
            <w:tcBorders>
              <w:bottom w:val="single" w:color="000000" w:sz="4" w:space="0"/>
            </w:tcBorders>
            <w:noWrap w:val="0"/>
            <w:vAlign w:val="center"/>
          </w:tcPr>
          <w:p>
            <w:pPr>
              <w:pStyle w:val="11"/>
              <w:jc w:val="center"/>
              <w:rPr>
                <w:sz w:val="20"/>
                <w:lang w:eastAsia="zh-CN"/>
              </w:rPr>
            </w:pPr>
            <w:r>
              <w:rPr>
                <w:rFonts w:hint="eastAsia"/>
                <w:sz w:val="20"/>
                <w:lang w:eastAsia="zh-CN"/>
              </w:rPr>
              <w:t>26754</w:t>
            </w:r>
          </w:p>
        </w:tc>
        <w:tc>
          <w:tcPr>
            <w:tcW w:w="5413" w:type="dxa"/>
            <w:tcBorders>
              <w:bottom w:val="single" w:color="000000" w:sz="4" w:space="0"/>
            </w:tcBorders>
            <w:noWrap w:val="0"/>
            <w:vAlign w:val="center"/>
          </w:tcPr>
          <w:p>
            <w:pPr>
              <w:pStyle w:val="11"/>
              <w:adjustRightInd w:val="0"/>
              <w:snapToGrid w:val="0"/>
              <w:ind w:left="108"/>
              <w:jc w:val="both"/>
              <w:rPr>
                <w:sz w:val="20"/>
                <w:lang w:eastAsia="zh-CN"/>
              </w:rPr>
            </w:pPr>
            <w:r>
              <w:rPr>
                <w:sz w:val="20"/>
                <w:lang w:eastAsia="zh-CN"/>
              </w:rPr>
              <w:t>B38 通宽带的村小学个数（个）</w:t>
            </w:r>
          </w:p>
        </w:tc>
        <w:tc>
          <w:tcPr>
            <w:tcW w:w="1786" w:type="dxa"/>
            <w:tcBorders>
              <w:bottom w:val="single" w:color="000000" w:sz="4" w:space="0"/>
            </w:tcBorders>
            <w:noWrap w:val="0"/>
            <w:vAlign w:val="center"/>
          </w:tcPr>
          <w:p>
            <w:pPr>
              <w:pStyle w:val="11"/>
              <w:jc w:val="center"/>
              <w:rPr>
                <w:sz w:val="20"/>
                <w:lang w:eastAsia="zh-CN"/>
              </w:rPr>
            </w:pPr>
            <w:r>
              <w:rPr>
                <w:rFonts w:hint="eastAsia"/>
                <w:sz w:val="20"/>
                <w:lang w:eastAsia="zh-CN"/>
              </w:rPr>
              <w:t>6</w:t>
            </w: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tcBorders>
              <w:top w:val="single" w:color="000000" w:sz="4" w:space="0"/>
              <w:left w:val="single" w:color="000000" w:sz="4" w:space="0"/>
              <w:bottom w:val="single" w:color="000000" w:sz="4" w:space="0"/>
              <w:right w:val="single" w:color="000000" w:sz="4" w:space="0"/>
            </w:tcBorders>
            <w:noWrap w:val="0"/>
            <w:vAlign w:val="center"/>
          </w:tcPr>
          <w:p>
            <w:pPr>
              <w:pStyle w:val="11"/>
              <w:adjustRightInd w:val="0"/>
              <w:snapToGrid w:val="0"/>
              <w:ind w:left="108"/>
              <w:jc w:val="both"/>
              <w:rPr>
                <w:sz w:val="20"/>
                <w:lang w:eastAsia="zh-CN"/>
              </w:rPr>
            </w:pPr>
            <w:r>
              <w:rPr>
                <w:sz w:val="20"/>
                <w:lang w:eastAsia="zh-CN"/>
              </w:rPr>
              <w:t>B39 能用手机上网的户数（户）</w:t>
            </w:r>
          </w:p>
        </w:tc>
        <w:tc>
          <w:tcPr>
            <w:tcW w:w="1626" w:type="dxa"/>
            <w:tcBorders>
              <w:top w:val="single" w:color="000000" w:sz="4" w:space="0"/>
              <w:left w:val="single" w:color="000000" w:sz="4" w:space="0"/>
              <w:bottom w:val="single" w:color="000000" w:sz="4" w:space="0"/>
              <w:right w:val="single" w:color="000000" w:sz="4" w:space="0"/>
            </w:tcBorders>
            <w:noWrap w:val="0"/>
            <w:vAlign w:val="center"/>
          </w:tcPr>
          <w:p>
            <w:pPr>
              <w:pStyle w:val="11"/>
              <w:jc w:val="center"/>
              <w:rPr>
                <w:sz w:val="20"/>
                <w:lang w:eastAsia="zh-CN"/>
              </w:rPr>
            </w:pPr>
            <w:r>
              <w:rPr>
                <w:rFonts w:hint="eastAsia"/>
                <w:sz w:val="20"/>
                <w:lang w:eastAsia="zh-CN"/>
              </w:rPr>
              <w:t>24768</w:t>
            </w:r>
          </w:p>
        </w:tc>
        <w:tc>
          <w:tcPr>
            <w:tcW w:w="5413" w:type="dxa"/>
            <w:tcBorders>
              <w:top w:val="single" w:color="000000" w:sz="4" w:space="0"/>
              <w:left w:val="single" w:color="000000" w:sz="4" w:space="0"/>
              <w:bottom w:val="single" w:color="000000" w:sz="4" w:space="0"/>
              <w:right w:val="single" w:color="000000" w:sz="4" w:space="0"/>
            </w:tcBorders>
            <w:noWrap w:val="0"/>
            <w:vAlign w:val="center"/>
          </w:tcPr>
          <w:p>
            <w:pPr>
              <w:pStyle w:val="11"/>
              <w:adjustRightInd w:val="0"/>
              <w:snapToGrid w:val="0"/>
              <w:ind w:left="108"/>
              <w:jc w:val="both"/>
              <w:rPr>
                <w:sz w:val="20"/>
              </w:rPr>
            </w:pPr>
            <w:r>
              <w:rPr>
                <w:sz w:val="20"/>
              </w:rPr>
              <w:t xml:space="preserve">B40 </w:t>
            </w:r>
            <w:r>
              <w:rPr>
                <w:sz w:val="20"/>
                <w:lang w:eastAsia="zh-CN"/>
              </w:rPr>
              <w:t>是否接入光纤宽带</w:t>
            </w:r>
          </w:p>
        </w:tc>
        <w:tc>
          <w:tcPr>
            <w:tcW w:w="1786" w:type="dxa"/>
            <w:tcBorders>
              <w:top w:val="single" w:color="000000" w:sz="4" w:space="0"/>
              <w:left w:val="single" w:color="000000" w:sz="4" w:space="0"/>
              <w:bottom w:val="single" w:color="000000" w:sz="4" w:space="0"/>
              <w:right w:val="single" w:color="000000" w:sz="4" w:space="0"/>
            </w:tcBorders>
            <w:noWrap w:val="0"/>
            <w:vAlign w:val="center"/>
          </w:tcPr>
          <w:p>
            <w:pPr>
              <w:pStyle w:val="11"/>
              <w:tabs>
                <w:tab w:val="left" w:pos="808"/>
              </w:tabs>
              <w:spacing w:before="81"/>
              <w:ind w:left="107"/>
              <w:jc w:val="center"/>
              <w:rPr>
                <w:sz w:val="20"/>
              </w:rPr>
            </w:pPr>
            <w:r>
              <w:rPr>
                <w:sz w:val="20"/>
              </w:rPr>
              <w:t>是</w:t>
            </w:r>
          </w:p>
        </w:tc>
      </w:tr>
    </w:tbl>
    <w:p>
      <w:pPr>
        <w:autoSpaceDE w:val="0"/>
        <w:autoSpaceDN w:val="0"/>
        <w:spacing w:before="163" w:beforeLines="50"/>
        <w:ind w:right="170"/>
        <w:jc w:val="center"/>
        <w:rPr>
          <w:rFonts w:ascii="黑体" w:hAnsi="黑体" w:eastAsia="黑体"/>
          <w:sz w:val="28"/>
          <w:szCs w:val="28"/>
          <w:lang w:eastAsia="zh-Hans"/>
        </w:rPr>
      </w:pPr>
      <w:r>
        <w:rPr>
          <w:rFonts w:ascii="黑体" w:hAnsi="黑体" w:eastAsia="黑体"/>
          <w:sz w:val="28"/>
          <w:szCs w:val="28"/>
          <w:lang w:eastAsia="zh-Hans"/>
        </w:rPr>
        <w:t>发展现状</w:t>
      </w:r>
      <w:r>
        <w:rPr>
          <w:rFonts w:hint="eastAsia" w:ascii="黑体" w:hAnsi="黑体" w:eastAsia="黑体"/>
          <w:sz w:val="28"/>
          <w:szCs w:val="28"/>
          <w:lang w:eastAsia="zh-Hans"/>
        </w:rPr>
        <w:t>（202</w:t>
      </w:r>
      <w:r>
        <w:rPr>
          <w:rFonts w:ascii="黑体" w:hAnsi="黑体" w:eastAsia="黑体"/>
          <w:sz w:val="28"/>
          <w:szCs w:val="28"/>
          <w:lang w:eastAsia="zh-Hans"/>
        </w:rPr>
        <w:t>2</w:t>
      </w:r>
      <w:r>
        <w:rPr>
          <w:rFonts w:hint="eastAsia" w:ascii="黑体" w:hAnsi="黑体" w:eastAsia="黑体"/>
          <w:sz w:val="28"/>
          <w:szCs w:val="28"/>
          <w:lang w:eastAsia="zh-Hans"/>
        </w:rPr>
        <w:t>年度）</w:t>
      </w:r>
    </w:p>
    <w:p>
      <w:pPr>
        <w:pStyle w:val="12"/>
        <w:tabs>
          <w:tab w:val="left" w:pos="1063"/>
        </w:tabs>
        <w:spacing w:before="66"/>
        <w:ind w:left="284" w:firstLine="0"/>
        <w:rPr>
          <w:b/>
          <w:sz w:val="24"/>
        </w:rPr>
      </w:pPr>
      <w:r>
        <w:rPr>
          <w:rFonts w:hint="eastAsia"/>
          <w:b/>
          <w:w w:val="95"/>
          <w:sz w:val="24"/>
          <w:lang w:eastAsia="zh-CN"/>
        </w:rPr>
        <w:t>1.</w:t>
      </w:r>
      <w:r>
        <w:rPr>
          <w:b/>
          <w:w w:val="95"/>
          <w:sz w:val="24"/>
        </w:rPr>
        <w:t>收入情况</w:t>
      </w:r>
    </w:p>
    <w:tbl>
      <w:tblPr>
        <w:tblStyle w:val="9"/>
        <w:tblW w:w="14032"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44"/>
        <w:gridCol w:w="5395"/>
        <w:gridCol w:w="182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B18 村级集体经济收入（万元）</w:t>
            </w:r>
          </w:p>
        </w:tc>
        <w:tc>
          <w:tcPr>
            <w:tcW w:w="1644" w:type="dxa"/>
            <w:noWrap w:val="0"/>
            <w:vAlign w:val="top"/>
          </w:tcPr>
          <w:p>
            <w:pPr>
              <w:pStyle w:val="11"/>
              <w:rPr>
                <w:rFonts w:ascii="Times New Roman"/>
                <w:sz w:val="20"/>
                <w:lang w:eastAsia="zh-CN"/>
              </w:rPr>
            </w:pPr>
          </w:p>
        </w:tc>
        <w:tc>
          <w:tcPr>
            <w:tcW w:w="5395" w:type="dxa"/>
            <w:noWrap w:val="0"/>
            <w:vAlign w:val="top"/>
          </w:tcPr>
          <w:p>
            <w:pPr>
              <w:pStyle w:val="11"/>
              <w:spacing w:before="81"/>
              <w:ind w:left="108"/>
              <w:rPr>
                <w:sz w:val="20"/>
                <w:lang w:eastAsia="zh-CN"/>
              </w:rPr>
            </w:pPr>
          </w:p>
        </w:tc>
        <w:tc>
          <w:tcPr>
            <w:tcW w:w="1823" w:type="dxa"/>
            <w:noWrap w:val="0"/>
            <w:vAlign w:val="top"/>
          </w:tcPr>
          <w:p>
            <w:pPr>
              <w:pStyle w:val="11"/>
              <w:rPr>
                <w:rFonts w:ascii="Times New Roman"/>
                <w:sz w:val="20"/>
                <w:lang w:eastAsia="zh-CN"/>
              </w:rPr>
            </w:pPr>
          </w:p>
        </w:tc>
      </w:tr>
    </w:tbl>
    <w:p>
      <w:pPr>
        <w:pStyle w:val="12"/>
        <w:tabs>
          <w:tab w:val="left" w:pos="1063"/>
        </w:tabs>
        <w:spacing w:before="66"/>
        <w:ind w:left="284" w:firstLine="0"/>
        <w:rPr>
          <w:b/>
          <w:sz w:val="24"/>
        </w:rPr>
      </w:pPr>
      <w:r>
        <w:rPr>
          <w:rFonts w:hint="eastAsia"/>
          <w:b/>
          <w:w w:val="95"/>
          <w:sz w:val="24"/>
          <w:lang w:eastAsia="zh-CN"/>
        </w:rPr>
        <w:t>2.</w:t>
      </w:r>
      <w:r>
        <w:rPr>
          <w:b/>
          <w:w w:val="95"/>
          <w:sz w:val="24"/>
        </w:rPr>
        <w:t>社会保障</w:t>
      </w:r>
    </w:p>
    <w:tbl>
      <w:tblPr>
        <w:tblStyle w:val="9"/>
        <w:tblW w:w="14082"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81"/>
        <w:gridCol w:w="5358"/>
        <w:gridCol w:w="187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B19 参加城乡居民医疗保险人数（人）</w:t>
            </w:r>
          </w:p>
        </w:tc>
        <w:tc>
          <w:tcPr>
            <w:tcW w:w="1681" w:type="dxa"/>
            <w:noWrap w:val="0"/>
            <w:vAlign w:val="top"/>
          </w:tcPr>
          <w:p>
            <w:pPr>
              <w:pStyle w:val="11"/>
              <w:rPr>
                <w:rFonts w:ascii="Times New Roman"/>
                <w:sz w:val="20"/>
                <w:lang w:eastAsia="zh-CN"/>
              </w:rPr>
            </w:pPr>
          </w:p>
        </w:tc>
        <w:tc>
          <w:tcPr>
            <w:tcW w:w="5358" w:type="dxa"/>
            <w:noWrap w:val="0"/>
            <w:vAlign w:val="center"/>
          </w:tcPr>
          <w:p>
            <w:pPr>
              <w:pStyle w:val="11"/>
              <w:adjustRightInd w:val="0"/>
              <w:snapToGrid w:val="0"/>
              <w:ind w:left="108"/>
              <w:jc w:val="both"/>
              <w:rPr>
                <w:sz w:val="20"/>
                <w:lang w:eastAsia="zh-CN"/>
              </w:rPr>
            </w:pPr>
            <w:r>
              <w:rPr>
                <w:sz w:val="20"/>
                <w:lang w:eastAsia="zh-CN"/>
              </w:rPr>
              <w:t>B20 参加城镇职工基本养老保险人数（人）</w:t>
            </w:r>
          </w:p>
        </w:tc>
        <w:tc>
          <w:tcPr>
            <w:tcW w:w="1873" w:type="dxa"/>
            <w:noWrap w:val="0"/>
            <w:vAlign w:val="top"/>
          </w:tcPr>
          <w:p>
            <w:pPr>
              <w:pStyle w:val="11"/>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20"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B21 参加城乡居民基本养老保险人数（人）</w:t>
            </w:r>
          </w:p>
        </w:tc>
        <w:tc>
          <w:tcPr>
            <w:tcW w:w="1681" w:type="dxa"/>
            <w:noWrap w:val="0"/>
            <w:vAlign w:val="top"/>
          </w:tcPr>
          <w:p>
            <w:pPr>
              <w:pStyle w:val="11"/>
              <w:rPr>
                <w:rFonts w:ascii="Times New Roman"/>
                <w:sz w:val="20"/>
                <w:lang w:eastAsia="zh-CN"/>
              </w:rPr>
            </w:pPr>
          </w:p>
        </w:tc>
        <w:tc>
          <w:tcPr>
            <w:tcW w:w="5358" w:type="dxa"/>
            <w:noWrap w:val="0"/>
            <w:vAlign w:val="center"/>
          </w:tcPr>
          <w:p>
            <w:pPr>
              <w:pStyle w:val="11"/>
              <w:adjustRightInd w:val="0"/>
              <w:snapToGrid w:val="0"/>
              <w:ind w:left="108"/>
              <w:jc w:val="both"/>
              <w:rPr>
                <w:sz w:val="20"/>
              </w:rPr>
            </w:pPr>
            <w:r>
              <w:rPr>
                <w:sz w:val="20"/>
              </w:rPr>
              <w:t xml:space="preserve">B22 </w:t>
            </w:r>
            <w:r>
              <w:rPr>
                <w:sz w:val="20"/>
                <w:lang w:eastAsia="zh-CN"/>
              </w:rPr>
              <w:t>参加大病保险人数</w:t>
            </w:r>
          </w:p>
        </w:tc>
        <w:tc>
          <w:tcPr>
            <w:tcW w:w="1873" w:type="dxa"/>
            <w:noWrap w:val="0"/>
            <w:vAlign w:val="top"/>
          </w:tcPr>
          <w:p>
            <w:pPr>
              <w:pStyle w:val="11"/>
              <w:rPr>
                <w:rFonts w:ascii="Times New Roman"/>
                <w:sz w:val="20"/>
              </w:rPr>
            </w:pPr>
          </w:p>
        </w:tc>
      </w:tr>
    </w:tbl>
    <w:p>
      <w:pPr>
        <w:pStyle w:val="12"/>
        <w:tabs>
          <w:tab w:val="left" w:pos="1063"/>
        </w:tabs>
        <w:spacing w:before="66"/>
        <w:ind w:left="284" w:firstLine="0"/>
        <w:rPr>
          <w:b/>
          <w:sz w:val="24"/>
        </w:rPr>
      </w:pPr>
      <w:r>
        <w:rPr>
          <w:rFonts w:hint="eastAsia"/>
          <w:b/>
          <w:sz w:val="24"/>
          <w:lang w:eastAsia="zh-CN"/>
        </w:rPr>
        <w:t>3.</w:t>
      </w:r>
      <w:r>
        <w:rPr>
          <w:b/>
          <w:sz w:val="24"/>
        </w:rPr>
        <w:t>饮水安全</w:t>
      </w:r>
    </w:p>
    <w:tbl>
      <w:tblPr>
        <w:tblStyle w:val="9"/>
        <w:tblW w:w="14045"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676"/>
        <w:gridCol w:w="5363"/>
        <w:gridCol w:w="1836"/>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23" w:hRule="atLeast"/>
          <w:jc w:val="center"/>
        </w:trPr>
        <w:tc>
          <w:tcPr>
            <w:tcW w:w="5170" w:type="dxa"/>
            <w:noWrap w:val="0"/>
            <w:tcMar>
              <w:left w:w="0" w:type="dxa"/>
              <w:right w:w="57" w:type="dxa"/>
            </w:tcMar>
            <w:vAlign w:val="center"/>
          </w:tcPr>
          <w:p>
            <w:pPr>
              <w:pStyle w:val="11"/>
              <w:adjustRightInd w:val="0"/>
              <w:snapToGrid w:val="0"/>
              <w:ind w:left="108"/>
              <w:jc w:val="both"/>
              <w:rPr>
                <w:sz w:val="20"/>
                <w:lang w:eastAsia="zh-CN"/>
              </w:rPr>
            </w:pPr>
            <w:r>
              <w:rPr>
                <w:sz w:val="20"/>
                <w:lang w:eastAsia="zh-CN"/>
              </w:rPr>
              <w:t>B23 未实现饮水安全户（户）（由自然村表生成，如未采</w:t>
            </w:r>
          </w:p>
          <w:p>
            <w:pPr>
              <w:pStyle w:val="11"/>
              <w:ind w:left="107"/>
              <w:jc w:val="both"/>
              <w:rPr>
                <w:sz w:val="20"/>
                <w:lang w:eastAsia="zh-CN"/>
              </w:rPr>
            </w:pPr>
            <w:r>
              <w:rPr>
                <w:sz w:val="20"/>
                <w:lang w:eastAsia="zh-CN"/>
              </w:rPr>
              <w:t>集自然村表，须在此表采集）</w:t>
            </w:r>
          </w:p>
        </w:tc>
        <w:tc>
          <w:tcPr>
            <w:tcW w:w="1676" w:type="dxa"/>
            <w:noWrap w:val="0"/>
            <w:vAlign w:val="top"/>
          </w:tcPr>
          <w:p>
            <w:pPr>
              <w:pStyle w:val="11"/>
              <w:rPr>
                <w:rFonts w:ascii="Times New Roman"/>
                <w:sz w:val="20"/>
                <w:lang w:eastAsia="zh-CN"/>
              </w:rPr>
            </w:pPr>
          </w:p>
        </w:tc>
        <w:tc>
          <w:tcPr>
            <w:tcW w:w="5363" w:type="dxa"/>
            <w:noWrap w:val="0"/>
            <w:vAlign w:val="top"/>
          </w:tcPr>
          <w:p>
            <w:pPr>
              <w:pStyle w:val="11"/>
              <w:rPr>
                <w:rFonts w:ascii="Times New Roman"/>
                <w:sz w:val="20"/>
                <w:lang w:eastAsia="zh-CN"/>
              </w:rPr>
            </w:pPr>
          </w:p>
        </w:tc>
        <w:tc>
          <w:tcPr>
            <w:tcW w:w="1836" w:type="dxa"/>
            <w:noWrap w:val="0"/>
            <w:vAlign w:val="top"/>
          </w:tcPr>
          <w:p>
            <w:pPr>
              <w:pStyle w:val="11"/>
              <w:rPr>
                <w:rFonts w:ascii="Times New Roman"/>
                <w:sz w:val="20"/>
                <w:lang w:eastAsia="zh-CN"/>
              </w:rPr>
            </w:pPr>
          </w:p>
        </w:tc>
      </w:tr>
    </w:tbl>
    <w:p>
      <w:pPr>
        <w:rPr>
          <w:vanish/>
        </w:rPr>
      </w:pPr>
    </w:p>
    <w:p>
      <w:pPr>
        <w:pStyle w:val="12"/>
        <w:tabs>
          <w:tab w:val="left" w:pos="1063"/>
        </w:tabs>
        <w:spacing w:before="66"/>
        <w:ind w:left="284" w:firstLine="0"/>
        <w:rPr>
          <w:b/>
          <w:sz w:val="24"/>
        </w:rPr>
      </w:pPr>
      <w:r>
        <w:rPr>
          <w:rFonts w:hint="eastAsia"/>
          <w:b/>
          <w:sz w:val="24"/>
          <w:lang w:eastAsia="zh-CN"/>
        </w:rPr>
        <w:t>4.</w:t>
      </w:r>
      <w:r>
        <w:rPr>
          <w:b/>
          <w:sz w:val="24"/>
        </w:rPr>
        <w:t>农村电力保障</w:t>
      </w:r>
    </w:p>
    <w:tbl>
      <w:tblPr>
        <w:tblStyle w:val="9"/>
        <w:tblpPr w:leftFromText="180" w:rightFromText="180" w:vertAnchor="text" w:horzAnchor="page" w:tblpXSpec="center" w:tblpY="103"/>
        <w:tblOverlap w:val="never"/>
        <w:tblW w:w="14070"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700"/>
        <w:gridCol w:w="5339"/>
        <w:gridCol w:w="1861"/>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680" w:hRule="atLeast"/>
          <w:jc w:val="center"/>
        </w:trPr>
        <w:tc>
          <w:tcPr>
            <w:tcW w:w="5170" w:type="dxa"/>
            <w:noWrap w:val="0"/>
            <w:tcMar>
              <w:right w:w="57" w:type="dxa"/>
            </w:tcMar>
            <w:vAlign w:val="center"/>
          </w:tcPr>
          <w:p>
            <w:pPr>
              <w:pStyle w:val="11"/>
              <w:adjustRightInd w:val="0"/>
              <w:snapToGrid w:val="0"/>
              <w:ind w:left="108"/>
              <w:jc w:val="both"/>
              <w:rPr>
                <w:sz w:val="20"/>
                <w:lang w:eastAsia="zh-CN"/>
              </w:rPr>
            </w:pPr>
            <w:r>
              <w:rPr>
                <w:sz w:val="20"/>
                <w:lang w:eastAsia="zh-CN"/>
              </w:rPr>
              <w:t xml:space="preserve">B24 </w:t>
            </w:r>
            <w:r>
              <w:rPr>
                <w:rFonts w:hint="eastAsia"/>
                <w:sz w:val="20"/>
                <w:lang w:eastAsia="zh-CN"/>
              </w:rPr>
              <w:t>通生产用电自然村个数</w:t>
            </w:r>
            <w:r>
              <w:rPr>
                <w:spacing w:val="-23"/>
                <w:sz w:val="20"/>
                <w:lang w:eastAsia="zh-CN"/>
              </w:rPr>
              <w:t>（</w:t>
            </w:r>
            <w:r>
              <w:rPr>
                <w:spacing w:val="-3"/>
                <w:sz w:val="20"/>
                <w:lang w:eastAsia="zh-CN"/>
              </w:rPr>
              <w:t>由自然村表生成，如未采集自然村</w:t>
            </w:r>
            <w:r>
              <w:rPr>
                <w:sz w:val="20"/>
                <w:lang w:eastAsia="zh-CN"/>
              </w:rPr>
              <w:t>表，须在此表采集）</w:t>
            </w:r>
          </w:p>
        </w:tc>
        <w:tc>
          <w:tcPr>
            <w:tcW w:w="1700" w:type="dxa"/>
            <w:noWrap w:val="0"/>
            <w:vAlign w:val="center"/>
          </w:tcPr>
          <w:p>
            <w:pPr>
              <w:pStyle w:val="11"/>
              <w:jc w:val="center"/>
              <w:rPr>
                <w:rFonts w:ascii="Times New Roman"/>
                <w:sz w:val="20"/>
                <w:lang w:eastAsia="zh-CN"/>
              </w:rPr>
            </w:pPr>
          </w:p>
        </w:tc>
        <w:tc>
          <w:tcPr>
            <w:tcW w:w="5339" w:type="dxa"/>
            <w:noWrap w:val="0"/>
            <w:vAlign w:val="top"/>
          </w:tcPr>
          <w:p>
            <w:pPr>
              <w:pStyle w:val="11"/>
              <w:spacing w:before="55"/>
              <w:ind w:left="108"/>
              <w:rPr>
                <w:sz w:val="20"/>
                <w:lang w:eastAsia="zh-CN"/>
              </w:rPr>
            </w:pPr>
          </w:p>
        </w:tc>
        <w:tc>
          <w:tcPr>
            <w:tcW w:w="1861" w:type="dxa"/>
            <w:noWrap w:val="0"/>
            <w:vAlign w:val="center"/>
          </w:tcPr>
          <w:p>
            <w:pPr>
              <w:pStyle w:val="11"/>
              <w:jc w:val="center"/>
              <w:rPr>
                <w:rFonts w:ascii="Times New Roman"/>
                <w:sz w:val="20"/>
                <w:lang w:eastAsia="zh-CN"/>
              </w:rPr>
            </w:pPr>
          </w:p>
        </w:tc>
      </w:tr>
    </w:tbl>
    <w:p>
      <w:pPr>
        <w:pStyle w:val="12"/>
        <w:tabs>
          <w:tab w:val="left" w:pos="1063"/>
        </w:tabs>
        <w:spacing w:before="66"/>
        <w:ind w:left="284" w:firstLine="0"/>
        <w:rPr>
          <w:b/>
          <w:sz w:val="24"/>
        </w:rPr>
      </w:pPr>
      <w:r>
        <w:rPr>
          <w:rFonts w:hint="eastAsia"/>
          <w:b/>
          <w:sz w:val="24"/>
          <w:lang w:eastAsia="zh-CN"/>
        </w:rPr>
        <w:t>5.</w:t>
      </w:r>
      <w:r>
        <w:rPr>
          <w:b/>
          <w:sz w:val="24"/>
        </w:rPr>
        <w:t>危房改造</w:t>
      </w:r>
    </w:p>
    <w:tbl>
      <w:tblPr>
        <w:tblStyle w:val="9"/>
        <w:tblW w:w="14082"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719"/>
        <w:gridCol w:w="5320"/>
        <w:gridCol w:w="1873"/>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noWrap w:val="0"/>
            <w:vAlign w:val="center"/>
          </w:tcPr>
          <w:p>
            <w:pPr>
              <w:pStyle w:val="11"/>
              <w:adjustRightInd w:val="0"/>
              <w:snapToGrid w:val="0"/>
              <w:ind w:left="108"/>
              <w:jc w:val="both"/>
              <w:rPr>
                <w:sz w:val="20"/>
              </w:rPr>
            </w:pPr>
            <w:r>
              <w:rPr>
                <w:sz w:val="20"/>
              </w:rPr>
              <w:t xml:space="preserve">B25 </w:t>
            </w:r>
            <w:r>
              <w:rPr>
                <w:sz w:val="20"/>
                <w:lang w:eastAsia="zh-CN"/>
              </w:rPr>
              <w:t>危房户数</w:t>
            </w:r>
            <w:r>
              <w:rPr>
                <w:sz w:val="20"/>
              </w:rPr>
              <w:t>（户）</w:t>
            </w:r>
          </w:p>
        </w:tc>
        <w:tc>
          <w:tcPr>
            <w:tcW w:w="1719" w:type="dxa"/>
            <w:noWrap w:val="0"/>
            <w:vAlign w:val="top"/>
          </w:tcPr>
          <w:p>
            <w:pPr>
              <w:pStyle w:val="11"/>
              <w:rPr>
                <w:rFonts w:ascii="Times New Roman"/>
                <w:sz w:val="20"/>
                <w:lang w:eastAsia="zh-CN"/>
              </w:rPr>
            </w:pPr>
          </w:p>
        </w:tc>
        <w:tc>
          <w:tcPr>
            <w:tcW w:w="5320" w:type="dxa"/>
            <w:noWrap w:val="0"/>
            <w:vAlign w:val="top"/>
          </w:tcPr>
          <w:p>
            <w:pPr>
              <w:pStyle w:val="11"/>
              <w:rPr>
                <w:rFonts w:ascii="Times New Roman"/>
                <w:sz w:val="20"/>
              </w:rPr>
            </w:pPr>
          </w:p>
        </w:tc>
        <w:tc>
          <w:tcPr>
            <w:tcW w:w="1873" w:type="dxa"/>
            <w:noWrap w:val="0"/>
            <w:vAlign w:val="top"/>
          </w:tcPr>
          <w:p>
            <w:pPr>
              <w:pStyle w:val="11"/>
              <w:rPr>
                <w:rFonts w:ascii="Times New Roman"/>
                <w:sz w:val="20"/>
              </w:rPr>
            </w:pPr>
          </w:p>
        </w:tc>
      </w:tr>
    </w:tbl>
    <w:p>
      <w:pPr>
        <w:pStyle w:val="12"/>
        <w:tabs>
          <w:tab w:val="left" w:pos="1063"/>
        </w:tabs>
        <w:spacing w:before="66"/>
        <w:ind w:left="284" w:firstLine="0"/>
        <w:rPr>
          <w:b/>
          <w:sz w:val="24"/>
        </w:rPr>
      </w:pPr>
      <w:r>
        <w:rPr>
          <w:rFonts w:hint="eastAsia"/>
          <w:b/>
          <w:sz w:val="24"/>
          <w:lang w:eastAsia="zh-CN"/>
        </w:rPr>
        <w:t>6.</w:t>
      </w:r>
      <w:r>
        <w:rPr>
          <w:b/>
          <w:sz w:val="24"/>
        </w:rPr>
        <w:t>特色产业增收</w:t>
      </w:r>
    </w:p>
    <w:tbl>
      <w:tblPr>
        <w:tblStyle w:val="9"/>
        <w:tblW w:w="14107"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719"/>
        <w:gridCol w:w="5320"/>
        <w:gridCol w:w="1898"/>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PrEx>
        <w:trPr>
          <w:trHeight w:val="567"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B26 农民专业合作组织个数（个）</w:t>
            </w:r>
          </w:p>
        </w:tc>
        <w:tc>
          <w:tcPr>
            <w:tcW w:w="1719" w:type="dxa"/>
            <w:noWrap w:val="0"/>
            <w:vAlign w:val="top"/>
          </w:tcPr>
          <w:p>
            <w:pPr>
              <w:pStyle w:val="11"/>
              <w:rPr>
                <w:rFonts w:ascii="Times New Roman"/>
                <w:sz w:val="20"/>
                <w:lang w:eastAsia="zh-CN"/>
              </w:rPr>
            </w:pPr>
          </w:p>
        </w:tc>
        <w:tc>
          <w:tcPr>
            <w:tcW w:w="5320" w:type="dxa"/>
            <w:noWrap w:val="0"/>
            <w:vAlign w:val="center"/>
          </w:tcPr>
          <w:p>
            <w:pPr>
              <w:pStyle w:val="11"/>
              <w:adjustRightInd w:val="0"/>
              <w:snapToGrid w:val="0"/>
              <w:ind w:left="108"/>
              <w:jc w:val="both"/>
              <w:rPr>
                <w:sz w:val="20"/>
                <w:lang w:eastAsia="zh-CN"/>
              </w:rPr>
            </w:pPr>
            <w:r>
              <w:rPr>
                <w:sz w:val="20"/>
                <w:lang w:eastAsia="zh-CN"/>
              </w:rPr>
              <w:t>B27 参加农民专业合作组织</w:t>
            </w:r>
            <w:r>
              <w:rPr>
                <w:rFonts w:hint="eastAsia"/>
                <w:sz w:val="20"/>
                <w:lang w:eastAsia="zh-Hans"/>
              </w:rPr>
              <w:t>脱贫</w:t>
            </w:r>
            <w:r>
              <w:rPr>
                <w:sz w:val="20"/>
                <w:lang w:eastAsia="zh-CN"/>
              </w:rPr>
              <w:t>户数（户）</w:t>
            </w:r>
          </w:p>
        </w:tc>
        <w:tc>
          <w:tcPr>
            <w:tcW w:w="1898" w:type="dxa"/>
            <w:noWrap w:val="0"/>
            <w:vAlign w:val="top"/>
          </w:tcPr>
          <w:p>
            <w:pPr>
              <w:pStyle w:val="11"/>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 xml:space="preserve">B28 </w:t>
            </w:r>
            <w:r>
              <w:rPr>
                <w:rFonts w:hint="eastAsia"/>
                <w:sz w:val="20"/>
                <w:lang w:eastAsia="zh-CN"/>
              </w:rPr>
              <w:t>是否有特色产业</w:t>
            </w:r>
          </w:p>
        </w:tc>
        <w:tc>
          <w:tcPr>
            <w:tcW w:w="1719" w:type="dxa"/>
            <w:noWrap w:val="0"/>
            <w:vAlign w:val="center"/>
          </w:tcPr>
          <w:p>
            <w:pPr>
              <w:pStyle w:val="11"/>
              <w:jc w:val="center"/>
              <w:rPr>
                <w:rFonts w:ascii="Times New Roman"/>
                <w:sz w:val="20"/>
                <w:lang w:eastAsia="zh-CN"/>
              </w:rPr>
            </w:pPr>
            <w:r>
              <w:rPr>
                <w:rFonts w:hint="eastAsia"/>
                <w:sz w:val="20"/>
                <w:szCs w:val="20"/>
                <w:lang w:bidi="ar"/>
              </w:rPr>
              <w:t>□是 □否</w:t>
            </w:r>
          </w:p>
        </w:tc>
        <w:tc>
          <w:tcPr>
            <w:tcW w:w="5320" w:type="dxa"/>
            <w:noWrap w:val="0"/>
            <w:vAlign w:val="center"/>
          </w:tcPr>
          <w:p>
            <w:pPr>
              <w:pStyle w:val="11"/>
              <w:adjustRightInd w:val="0"/>
              <w:snapToGrid w:val="0"/>
              <w:ind w:left="108"/>
              <w:jc w:val="both"/>
              <w:rPr>
                <w:sz w:val="20"/>
                <w:lang w:eastAsia="zh-CN"/>
              </w:rPr>
            </w:pPr>
            <w:r>
              <w:rPr>
                <w:rFonts w:hint="eastAsia"/>
                <w:sz w:val="20"/>
                <w:lang w:eastAsia="zh-Hans"/>
              </w:rPr>
              <w:t>B</w:t>
            </w:r>
            <w:r>
              <w:rPr>
                <w:sz w:val="20"/>
                <w:lang w:eastAsia="zh-Hans"/>
              </w:rPr>
              <w:t xml:space="preserve">29 </w:t>
            </w:r>
            <w:r>
              <w:rPr>
                <w:rFonts w:hint="eastAsia"/>
                <w:sz w:val="20"/>
                <w:lang w:eastAsia="zh-CN"/>
              </w:rPr>
              <w:t>特色产业种类</w:t>
            </w:r>
          </w:p>
        </w:tc>
        <w:tc>
          <w:tcPr>
            <w:tcW w:w="1898" w:type="dxa"/>
            <w:noWrap w:val="0"/>
            <w:vAlign w:val="center"/>
          </w:tcPr>
          <w:p>
            <w:pPr>
              <w:pStyle w:val="11"/>
              <w:jc w:val="center"/>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noWrap w:val="0"/>
            <w:vAlign w:val="center"/>
          </w:tcPr>
          <w:p>
            <w:pPr>
              <w:pStyle w:val="11"/>
              <w:adjustRightInd w:val="0"/>
              <w:snapToGrid w:val="0"/>
              <w:ind w:left="108"/>
              <w:jc w:val="both"/>
              <w:rPr>
                <w:sz w:val="20"/>
                <w:lang w:eastAsia="zh-CN"/>
              </w:rPr>
            </w:pPr>
            <w:r>
              <w:rPr>
                <w:rFonts w:hint="eastAsia"/>
                <w:sz w:val="20"/>
                <w:lang w:eastAsia="zh-Hans"/>
              </w:rPr>
              <w:t>B</w:t>
            </w:r>
            <w:r>
              <w:rPr>
                <w:sz w:val="20"/>
                <w:lang w:eastAsia="zh-Hans"/>
              </w:rPr>
              <w:t xml:space="preserve">30 </w:t>
            </w:r>
            <w:r>
              <w:rPr>
                <w:rFonts w:hint="eastAsia"/>
                <w:sz w:val="20"/>
                <w:lang w:eastAsia="zh-CN"/>
              </w:rPr>
              <w:t>特色产业规模</w:t>
            </w:r>
            <w:r>
              <w:rPr>
                <w:rFonts w:hint="eastAsia"/>
                <w:sz w:val="20"/>
                <w:lang w:eastAsia="zh-Hans"/>
              </w:rPr>
              <w:t>（数量）</w:t>
            </w:r>
          </w:p>
        </w:tc>
        <w:tc>
          <w:tcPr>
            <w:tcW w:w="1719" w:type="dxa"/>
            <w:noWrap w:val="0"/>
            <w:vAlign w:val="center"/>
          </w:tcPr>
          <w:p>
            <w:pPr>
              <w:pStyle w:val="11"/>
              <w:jc w:val="center"/>
              <w:rPr>
                <w:rFonts w:ascii="Times New Roman"/>
                <w:sz w:val="20"/>
                <w:lang w:eastAsia="zh-CN"/>
              </w:rPr>
            </w:pPr>
          </w:p>
        </w:tc>
        <w:tc>
          <w:tcPr>
            <w:tcW w:w="5320" w:type="dxa"/>
            <w:noWrap w:val="0"/>
            <w:vAlign w:val="center"/>
          </w:tcPr>
          <w:p>
            <w:pPr>
              <w:pStyle w:val="11"/>
              <w:spacing w:before="81"/>
              <w:ind w:left="108"/>
              <w:jc w:val="both"/>
              <w:rPr>
                <w:sz w:val="20"/>
                <w:lang w:eastAsia="zh-CN"/>
              </w:rPr>
            </w:pPr>
          </w:p>
        </w:tc>
        <w:tc>
          <w:tcPr>
            <w:tcW w:w="1898" w:type="dxa"/>
            <w:noWrap w:val="0"/>
            <w:vAlign w:val="center"/>
          </w:tcPr>
          <w:p>
            <w:pPr>
              <w:pStyle w:val="11"/>
              <w:jc w:val="center"/>
              <w:rPr>
                <w:rFonts w:ascii="Times New Roman"/>
                <w:sz w:val="20"/>
                <w:lang w:eastAsia="zh-CN"/>
              </w:rPr>
            </w:pPr>
          </w:p>
        </w:tc>
      </w:tr>
    </w:tbl>
    <w:p>
      <w:pPr>
        <w:pStyle w:val="12"/>
        <w:tabs>
          <w:tab w:val="left" w:pos="1063"/>
        </w:tabs>
        <w:spacing w:before="66"/>
        <w:ind w:left="284" w:firstLine="0"/>
        <w:rPr>
          <w:b/>
          <w:sz w:val="24"/>
        </w:rPr>
      </w:pPr>
      <w:r>
        <w:rPr>
          <w:rFonts w:hint="eastAsia"/>
          <w:b/>
          <w:sz w:val="24"/>
          <w:lang w:eastAsia="zh-CN"/>
        </w:rPr>
        <w:t>7.</w:t>
      </w:r>
      <w:r>
        <w:rPr>
          <w:b/>
          <w:sz w:val="24"/>
        </w:rPr>
        <w:t>乡村旅游</w:t>
      </w:r>
    </w:p>
    <w:tbl>
      <w:tblPr>
        <w:tblStyle w:val="9"/>
        <w:tblW w:w="14095"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726"/>
        <w:gridCol w:w="5313"/>
        <w:gridCol w:w="1886"/>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noWrap w:val="0"/>
            <w:vAlign w:val="center"/>
          </w:tcPr>
          <w:p>
            <w:pPr>
              <w:pStyle w:val="11"/>
              <w:adjustRightInd w:val="0"/>
              <w:snapToGrid w:val="0"/>
              <w:ind w:left="108"/>
              <w:jc w:val="both"/>
              <w:rPr>
                <w:sz w:val="20"/>
                <w:lang w:eastAsia="zh-CN"/>
              </w:rPr>
            </w:pPr>
            <w:r>
              <w:rPr>
                <w:sz w:val="20"/>
                <w:lang w:eastAsia="zh-CN"/>
              </w:rPr>
              <w:t>B31 经营休闲农业和乡村旅游的户数（户）</w:t>
            </w:r>
          </w:p>
        </w:tc>
        <w:tc>
          <w:tcPr>
            <w:tcW w:w="1726" w:type="dxa"/>
            <w:noWrap w:val="0"/>
            <w:vAlign w:val="top"/>
          </w:tcPr>
          <w:p>
            <w:pPr>
              <w:pStyle w:val="11"/>
              <w:rPr>
                <w:rFonts w:ascii="Times New Roman"/>
                <w:sz w:val="20"/>
                <w:lang w:eastAsia="zh-CN"/>
              </w:rPr>
            </w:pPr>
          </w:p>
        </w:tc>
        <w:tc>
          <w:tcPr>
            <w:tcW w:w="5313" w:type="dxa"/>
            <w:noWrap w:val="0"/>
            <w:vAlign w:val="center"/>
          </w:tcPr>
          <w:p>
            <w:pPr>
              <w:pStyle w:val="11"/>
              <w:adjustRightInd w:val="0"/>
              <w:snapToGrid w:val="0"/>
              <w:ind w:left="108"/>
              <w:jc w:val="both"/>
              <w:rPr>
                <w:sz w:val="20"/>
                <w:lang w:eastAsia="zh-CN"/>
              </w:rPr>
            </w:pPr>
            <w:r>
              <w:rPr>
                <w:sz w:val="20"/>
                <w:lang w:eastAsia="zh-CN"/>
              </w:rPr>
              <w:t>B32 经营休闲农业和乡村旅游的户年均收入（元）</w:t>
            </w:r>
          </w:p>
        </w:tc>
        <w:tc>
          <w:tcPr>
            <w:tcW w:w="1886" w:type="dxa"/>
            <w:noWrap w:val="0"/>
            <w:vAlign w:val="top"/>
          </w:tcPr>
          <w:p>
            <w:pPr>
              <w:pStyle w:val="11"/>
              <w:rPr>
                <w:rFonts w:ascii="Times New Roman"/>
                <w:sz w:val="20"/>
                <w:lang w:eastAsia="zh-CN"/>
              </w:rPr>
            </w:pPr>
          </w:p>
        </w:tc>
      </w:tr>
    </w:tbl>
    <w:p>
      <w:pPr>
        <w:pStyle w:val="12"/>
        <w:tabs>
          <w:tab w:val="left" w:pos="1063"/>
        </w:tabs>
        <w:spacing w:before="66"/>
        <w:ind w:left="284" w:firstLine="0"/>
        <w:rPr>
          <w:b/>
          <w:sz w:val="24"/>
        </w:rPr>
      </w:pPr>
      <w:r>
        <w:rPr>
          <w:rFonts w:hint="eastAsia"/>
          <w:b/>
          <w:sz w:val="24"/>
          <w:lang w:eastAsia="zh-CN"/>
        </w:rPr>
        <w:t>8.</w:t>
      </w:r>
      <w:r>
        <w:rPr>
          <w:b/>
          <w:sz w:val="24"/>
        </w:rPr>
        <w:t>卫生和健康</w:t>
      </w:r>
    </w:p>
    <w:tbl>
      <w:tblPr>
        <w:tblStyle w:val="9"/>
        <w:tblW w:w="14029"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3964"/>
        <w:gridCol w:w="1701"/>
        <w:gridCol w:w="2268"/>
        <w:gridCol w:w="1560"/>
        <w:gridCol w:w="2904"/>
        <w:gridCol w:w="1632"/>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3964" w:type="dxa"/>
            <w:tcBorders>
              <w:bottom w:val="single" w:color="000000" w:sz="4" w:space="0"/>
            </w:tcBorders>
            <w:noWrap w:val="0"/>
            <w:vAlign w:val="center"/>
          </w:tcPr>
          <w:p>
            <w:pPr>
              <w:pStyle w:val="11"/>
              <w:adjustRightInd w:val="0"/>
              <w:snapToGrid w:val="0"/>
              <w:ind w:left="108"/>
              <w:jc w:val="both"/>
              <w:rPr>
                <w:sz w:val="20"/>
                <w:lang w:eastAsia="zh-CN"/>
              </w:rPr>
            </w:pPr>
            <w:r>
              <w:rPr>
                <w:sz w:val="20"/>
                <w:lang w:eastAsia="zh-CN"/>
              </w:rPr>
              <w:t>B33 生产生活垃圾集中堆放点个数（个）</w:t>
            </w:r>
          </w:p>
        </w:tc>
        <w:tc>
          <w:tcPr>
            <w:tcW w:w="1701" w:type="dxa"/>
            <w:tcBorders>
              <w:bottom w:val="single" w:color="000000" w:sz="4" w:space="0"/>
            </w:tcBorders>
            <w:noWrap w:val="0"/>
            <w:vAlign w:val="center"/>
          </w:tcPr>
          <w:p>
            <w:pPr>
              <w:pStyle w:val="11"/>
              <w:jc w:val="center"/>
              <w:rPr>
                <w:rFonts w:ascii="Times New Roman"/>
                <w:sz w:val="20"/>
                <w:lang w:eastAsia="zh-CN"/>
              </w:rPr>
            </w:pPr>
          </w:p>
        </w:tc>
        <w:tc>
          <w:tcPr>
            <w:tcW w:w="2268" w:type="dxa"/>
            <w:tcBorders>
              <w:bottom w:val="single" w:color="000000" w:sz="4" w:space="0"/>
            </w:tcBorders>
            <w:noWrap w:val="0"/>
            <w:vAlign w:val="center"/>
          </w:tcPr>
          <w:p>
            <w:pPr>
              <w:pStyle w:val="11"/>
              <w:adjustRightInd w:val="0"/>
              <w:snapToGrid w:val="0"/>
              <w:ind w:left="108"/>
              <w:jc w:val="both"/>
              <w:rPr>
                <w:sz w:val="20"/>
                <w:lang w:eastAsia="zh-CN"/>
              </w:rPr>
            </w:pPr>
            <w:r>
              <w:rPr>
                <w:rFonts w:hint="eastAsia"/>
                <w:sz w:val="20"/>
                <w:lang w:eastAsia="zh-CN"/>
              </w:rPr>
              <w:t>B</w:t>
            </w:r>
            <w:r>
              <w:rPr>
                <w:sz w:val="20"/>
                <w:lang w:eastAsia="zh-CN"/>
              </w:rPr>
              <w:t>34 乡村医生人数</w:t>
            </w:r>
          </w:p>
        </w:tc>
        <w:tc>
          <w:tcPr>
            <w:tcW w:w="1560" w:type="dxa"/>
            <w:tcBorders>
              <w:bottom w:val="single" w:color="000000" w:sz="4" w:space="0"/>
            </w:tcBorders>
            <w:noWrap w:val="0"/>
            <w:vAlign w:val="center"/>
          </w:tcPr>
          <w:p>
            <w:pPr>
              <w:pStyle w:val="11"/>
              <w:jc w:val="center"/>
              <w:rPr>
                <w:rFonts w:ascii="Times New Roman"/>
                <w:sz w:val="20"/>
                <w:lang w:eastAsia="zh-CN"/>
              </w:rPr>
            </w:pPr>
          </w:p>
        </w:tc>
        <w:tc>
          <w:tcPr>
            <w:tcW w:w="2904" w:type="dxa"/>
            <w:tcBorders>
              <w:bottom w:val="single" w:color="000000" w:sz="4" w:space="0"/>
            </w:tcBorders>
            <w:noWrap w:val="0"/>
            <w:vAlign w:val="center"/>
          </w:tcPr>
          <w:p>
            <w:pPr>
              <w:pStyle w:val="11"/>
              <w:adjustRightInd w:val="0"/>
              <w:snapToGrid w:val="0"/>
              <w:ind w:left="108"/>
              <w:jc w:val="both"/>
              <w:rPr>
                <w:sz w:val="20"/>
                <w:lang w:eastAsia="zh-CN"/>
              </w:rPr>
            </w:pPr>
            <w:r>
              <w:rPr>
                <w:rFonts w:hint="eastAsia"/>
                <w:sz w:val="20"/>
                <w:lang w:eastAsia="zh-CN"/>
              </w:rPr>
              <w:t>B</w:t>
            </w:r>
            <w:r>
              <w:rPr>
                <w:sz w:val="20"/>
                <w:lang w:eastAsia="zh-CN"/>
              </w:rPr>
              <w:t>35 执业（助理）医师人数</w:t>
            </w:r>
          </w:p>
        </w:tc>
        <w:tc>
          <w:tcPr>
            <w:tcW w:w="1632" w:type="dxa"/>
            <w:tcBorders>
              <w:bottom w:val="single" w:color="000000" w:sz="4" w:space="0"/>
            </w:tcBorders>
            <w:noWrap w:val="0"/>
            <w:vAlign w:val="center"/>
          </w:tcPr>
          <w:p>
            <w:pPr>
              <w:pStyle w:val="11"/>
              <w:jc w:val="center"/>
              <w:rPr>
                <w:rFonts w:ascii="Times New Roman"/>
                <w:sz w:val="20"/>
                <w:lang w:eastAsia="zh-CN"/>
              </w:rPr>
            </w:pPr>
          </w:p>
        </w:tc>
      </w:tr>
    </w:tbl>
    <w:p>
      <w:pPr>
        <w:pStyle w:val="12"/>
        <w:tabs>
          <w:tab w:val="left" w:pos="1063"/>
        </w:tabs>
        <w:spacing w:before="66"/>
        <w:ind w:left="284" w:firstLine="0"/>
        <w:rPr>
          <w:b/>
          <w:sz w:val="24"/>
        </w:rPr>
      </w:pPr>
      <w:r>
        <w:rPr>
          <w:rFonts w:hint="eastAsia"/>
          <w:b/>
          <w:sz w:val="24"/>
          <w:lang w:eastAsia="zh-CN"/>
        </w:rPr>
        <w:t>9.</w:t>
      </w:r>
      <w:r>
        <w:rPr>
          <w:b/>
          <w:sz w:val="24"/>
        </w:rPr>
        <w:t>文化建设</w:t>
      </w:r>
    </w:p>
    <w:tbl>
      <w:tblPr>
        <w:tblStyle w:val="9"/>
        <w:tblW w:w="141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70"/>
        <w:gridCol w:w="1757"/>
        <w:gridCol w:w="5282"/>
        <w:gridCol w:w="1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5170" w:type="dxa"/>
            <w:noWrap w:val="0"/>
            <w:vAlign w:val="center"/>
          </w:tcPr>
          <w:p>
            <w:pPr>
              <w:pStyle w:val="11"/>
              <w:ind w:left="108"/>
              <w:jc w:val="both"/>
              <w:rPr>
                <w:sz w:val="20"/>
                <w:lang w:eastAsia="zh-CN"/>
              </w:rPr>
            </w:pPr>
            <w:r>
              <w:rPr>
                <w:sz w:val="20"/>
                <w:lang w:eastAsia="zh-CN"/>
              </w:rPr>
              <w:t>B36 文化（图书）室个数（个）</w:t>
            </w:r>
          </w:p>
        </w:tc>
        <w:tc>
          <w:tcPr>
            <w:tcW w:w="1757" w:type="dxa"/>
            <w:noWrap w:val="0"/>
            <w:vAlign w:val="top"/>
          </w:tcPr>
          <w:p>
            <w:pPr>
              <w:pStyle w:val="11"/>
              <w:rPr>
                <w:rFonts w:ascii="Times New Roman"/>
                <w:sz w:val="20"/>
                <w:lang w:eastAsia="zh-CN"/>
              </w:rPr>
            </w:pPr>
          </w:p>
        </w:tc>
        <w:tc>
          <w:tcPr>
            <w:tcW w:w="5282" w:type="dxa"/>
            <w:noWrap w:val="0"/>
            <w:vAlign w:val="top"/>
          </w:tcPr>
          <w:p>
            <w:pPr>
              <w:pStyle w:val="11"/>
              <w:rPr>
                <w:rFonts w:ascii="Times New Roman"/>
                <w:sz w:val="20"/>
                <w:lang w:eastAsia="zh-CN"/>
              </w:rPr>
            </w:pPr>
          </w:p>
        </w:tc>
        <w:tc>
          <w:tcPr>
            <w:tcW w:w="1898" w:type="dxa"/>
            <w:noWrap w:val="0"/>
            <w:vAlign w:val="top"/>
          </w:tcPr>
          <w:p>
            <w:pPr>
              <w:pStyle w:val="11"/>
              <w:rPr>
                <w:rFonts w:ascii="Times New Roman"/>
                <w:sz w:val="20"/>
                <w:lang w:eastAsia="zh-CN"/>
              </w:rPr>
            </w:pPr>
          </w:p>
        </w:tc>
      </w:tr>
    </w:tbl>
    <w:p>
      <w:pPr>
        <w:pStyle w:val="12"/>
        <w:tabs>
          <w:tab w:val="left" w:pos="1063"/>
        </w:tabs>
        <w:spacing w:before="66"/>
        <w:ind w:left="284" w:firstLine="0"/>
        <w:rPr>
          <w:b/>
          <w:sz w:val="24"/>
        </w:rPr>
      </w:pPr>
      <w:r>
        <w:rPr>
          <w:rFonts w:hint="eastAsia"/>
          <w:b/>
          <w:sz w:val="24"/>
          <w:lang w:eastAsia="zh-CN"/>
        </w:rPr>
        <w:t>10.</w:t>
      </w:r>
      <w:r>
        <w:rPr>
          <w:b/>
          <w:sz w:val="24"/>
        </w:rPr>
        <w:t>信息化</w:t>
      </w:r>
      <w:r>
        <w:rPr>
          <w:rFonts w:hint="eastAsia"/>
          <w:b/>
          <w:sz w:val="24"/>
          <w:lang w:eastAsia="zh-CN"/>
        </w:rPr>
        <w:t>建设</w:t>
      </w:r>
    </w:p>
    <w:tbl>
      <w:tblPr>
        <w:tblStyle w:val="9"/>
        <w:tblW w:w="14107" w:type="dxa"/>
        <w:jc w:val="center"/>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5170"/>
        <w:gridCol w:w="1744"/>
        <w:gridCol w:w="5295"/>
        <w:gridCol w:w="1898"/>
      </w:tblGrid>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tcBorders>
              <w:bottom w:val="single" w:color="000000" w:sz="4" w:space="0"/>
            </w:tcBorders>
            <w:noWrap w:val="0"/>
            <w:vAlign w:val="center"/>
          </w:tcPr>
          <w:p>
            <w:pPr>
              <w:pStyle w:val="11"/>
              <w:adjustRightInd w:val="0"/>
              <w:snapToGrid w:val="0"/>
              <w:ind w:left="108"/>
              <w:jc w:val="both"/>
              <w:rPr>
                <w:sz w:val="20"/>
              </w:rPr>
            </w:pPr>
            <w:r>
              <w:rPr>
                <w:sz w:val="20"/>
              </w:rPr>
              <w:t xml:space="preserve">B37 </w:t>
            </w:r>
            <w:r>
              <w:rPr>
                <w:sz w:val="20"/>
                <w:lang w:eastAsia="zh-CN"/>
              </w:rPr>
              <w:t>通宽带户数</w:t>
            </w:r>
            <w:r>
              <w:rPr>
                <w:sz w:val="20"/>
              </w:rPr>
              <w:t>（户）</w:t>
            </w:r>
          </w:p>
        </w:tc>
        <w:tc>
          <w:tcPr>
            <w:tcW w:w="1744" w:type="dxa"/>
            <w:tcBorders>
              <w:bottom w:val="single" w:color="000000" w:sz="4" w:space="0"/>
            </w:tcBorders>
            <w:noWrap w:val="0"/>
            <w:vAlign w:val="top"/>
          </w:tcPr>
          <w:p>
            <w:pPr>
              <w:pStyle w:val="11"/>
              <w:rPr>
                <w:rFonts w:ascii="Times New Roman"/>
                <w:sz w:val="20"/>
                <w:lang w:eastAsia="zh-CN"/>
              </w:rPr>
            </w:pPr>
          </w:p>
        </w:tc>
        <w:tc>
          <w:tcPr>
            <w:tcW w:w="5295" w:type="dxa"/>
            <w:tcBorders>
              <w:bottom w:val="single" w:color="000000" w:sz="4" w:space="0"/>
            </w:tcBorders>
            <w:noWrap w:val="0"/>
            <w:vAlign w:val="center"/>
          </w:tcPr>
          <w:p>
            <w:pPr>
              <w:pStyle w:val="11"/>
              <w:adjustRightInd w:val="0"/>
              <w:snapToGrid w:val="0"/>
              <w:ind w:left="108"/>
              <w:jc w:val="both"/>
              <w:rPr>
                <w:sz w:val="20"/>
                <w:lang w:eastAsia="zh-CN"/>
              </w:rPr>
            </w:pPr>
            <w:r>
              <w:rPr>
                <w:sz w:val="20"/>
                <w:lang w:eastAsia="zh-CN"/>
              </w:rPr>
              <w:t>B38 通宽带的村小学个数（个）</w:t>
            </w:r>
          </w:p>
        </w:tc>
        <w:tc>
          <w:tcPr>
            <w:tcW w:w="1898" w:type="dxa"/>
            <w:tcBorders>
              <w:bottom w:val="single" w:color="000000" w:sz="4" w:space="0"/>
            </w:tcBorders>
            <w:noWrap w:val="0"/>
            <w:vAlign w:val="top"/>
          </w:tcPr>
          <w:p>
            <w:pPr>
              <w:pStyle w:val="11"/>
              <w:rPr>
                <w:rFonts w:ascii="Times New Roman"/>
                <w:sz w:val="20"/>
                <w:lang w:eastAsia="zh-CN"/>
              </w:rPr>
            </w:pPr>
          </w:p>
        </w:tc>
      </w:tr>
      <w:tr>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567" w:hRule="atLeast"/>
          <w:jc w:val="center"/>
        </w:trPr>
        <w:tc>
          <w:tcPr>
            <w:tcW w:w="5170" w:type="dxa"/>
            <w:tcBorders>
              <w:top w:val="single" w:color="000000" w:sz="4" w:space="0"/>
              <w:left w:val="single" w:color="000000" w:sz="4" w:space="0"/>
              <w:bottom w:val="single" w:color="000000" w:sz="4" w:space="0"/>
              <w:right w:val="single" w:color="000000" w:sz="4" w:space="0"/>
            </w:tcBorders>
            <w:noWrap w:val="0"/>
            <w:vAlign w:val="center"/>
          </w:tcPr>
          <w:p>
            <w:pPr>
              <w:pStyle w:val="11"/>
              <w:adjustRightInd w:val="0"/>
              <w:snapToGrid w:val="0"/>
              <w:ind w:left="108"/>
              <w:jc w:val="both"/>
              <w:rPr>
                <w:sz w:val="20"/>
                <w:lang w:eastAsia="zh-CN"/>
              </w:rPr>
            </w:pPr>
            <w:r>
              <w:rPr>
                <w:sz w:val="20"/>
                <w:lang w:eastAsia="zh-CN"/>
              </w:rPr>
              <w:t>B39 能用手机上网的户数（户）</w:t>
            </w:r>
          </w:p>
        </w:tc>
        <w:tc>
          <w:tcPr>
            <w:tcW w:w="1744" w:type="dxa"/>
            <w:tcBorders>
              <w:top w:val="single" w:color="000000" w:sz="4" w:space="0"/>
              <w:left w:val="single" w:color="000000" w:sz="4" w:space="0"/>
              <w:bottom w:val="single" w:color="000000" w:sz="4" w:space="0"/>
              <w:right w:val="single" w:color="000000" w:sz="4" w:space="0"/>
            </w:tcBorders>
            <w:noWrap w:val="0"/>
            <w:vAlign w:val="top"/>
          </w:tcPr>
          <w:p>
            <w:pPr>
              <w:pStyle w:val="11"/>
              <w:rPr>
                <w:rFonts w:ascii="Times New Roman"/>
                <w:sz w:val="20"/>
                <w:lang w:eastAsia="zh-CN"/>
              </w:rPr>
            </w:pPr>
          </w:p>
        </w:tc>
        <w:tc>
          <w:tcPr>
            <w:tcW w:w="5295" w:type="dxa"/>
            <w:tcBorders>
              <w:top w:val="single" w:color="000000" w:sz="4" w:space="0"/>
              <w:left w:val="single" w:color="000000" w:sz="4" w:space="0"/>
              <w:bottom w:val="single" w:color="000000" w:sz="4" w:space="0"/>
              <w:right w:val="single" w:color="000000" w:sz="4" w:space="0"/>
            </w:tcBorders>
            <w:noWrap w:val="0"/>
            <w:vAlign w:val="center"/>
          </w:tcPr>
          <w:p>
            <w:pPr>
              <w:pStyle w:val="11"/>
              <w:adjustRightInd w:val="0"/>
              <w:snapToGrid w:val="0"/>
              <w:ind w:left="108"/>
              <w:jc w:val="both"/>
              <w:rPr>
                <w:sz w:val="20"/>
              </w:rPr>
            </w:pPr>
            <w:r>
              <w:rPr>
                <w:sz w:val="20"/>
              </w:rPr>
              <w:t xml:space="preserve">B40 </w:t>
            </w:r>
            <w:r>
              <w:rPr>
                <w:sz w:val="20"/>
                <w:lang w:eastAsia="zh-CN"/>
              </w:rPr>
              <w:t>是否接入光纤宽带</w:t>
            </w:r>
          </w:p>
        </w:tc>
        <w:tc>
          <w:tcPr>
            <w:tcW w:w="1898" w:type="dxa"/>
            <w:tcBorders>
              <w:top w:val="single" w:color="000000" w:sz="4" w:space="0"/>
              <w:left w:val="single" w:color="000000" w:sz="4" w:space="0"/>
              <w:bottom w:val="single" w:color="000000" w:sz="4" w:space="0"/>
              <w:right w:val="single" w:color="000000" w:sz="4" w:space="0"/>
            </w:tcBorders>
            <w:noWrap w:val="0"/>
            <w:vAlign w:val="top"/>
          </w:tcPr>
          <w:p>
            <w:pPr>
              <w:pStyle w:val="11"/>
              <w:tabs>
                <w:tab w:val="left" w:pos="808"/>
              </w:tabs>
              <w:spacing w:before="81"/>
              <w:ind w:left="107"/>
              <w:rPr>
                <w:sz w:val="20"/>
              </w:rPr>
            </w:pPr>
            <w:r>
              <w:rPr>
                <w:sz w:val="20"/>
              </w:rPr>
              <w:tab/>
            </w:r>
          </w:p>
        </w:tc>
      </w:tr>
    </w:tbl>
    <w:p>
      <w:pPr>
        <w:autoSpaceDE w:val="0"/>
        <w:autoSpaceDN w:val="0"/>
        <w:ind w:right="170"/>
        <w:jc w:val="center"/>
        <w:rPr>
          <w:rFonts w:ascii="黑体" w:hAnsi="黑体" w:eastAsia="黑体"/>
          <w:sz w:val="28"/>
          <w:szCs w:val="28"/>
          <w:lang w:eastAsia="zh-Hans"/>
        </w:rPr>
      </w:pPr>
      <w:r>
        <w:rPr>
          <w:rFonts w:hint="eastAsia" w:ascii="黑体" w:hAnsi="黑体" w:eastAsia="黑体"/>
          <w:sz w:val="28"/>
          <w:szCs w:val="28"/>
          <w:lang w:eastAsia="zh-Hans"/>
        </w:rPr>
        <w:t>三、</w:t>
      </w:r>
      <w:r>
        <w:rPr>
          <w:rFonts w:ascii="黑体" w:hAnsi="黑体" w:eastAsia="黑体"/>
          <w:sz w:val="28"/>
          <w:szCs w:val="28"/>
          <w:lang w:eastAsia="zh-Hans"/>
        </w:rPr>
        <w:t>驻村工作队</w:t>
      </w:r>
      <w:r>
        <w:rPr>
          <w:rFonts w:hint="eastAsia" w:ascii="黑体" w:hAnsi="黑体" w:eastAsia="黑体"/>
          <w:sz w:val="28"/>
          <w:szCs w:val="28"/>
          <w:lang w:eastAsia="zh-Hans"/>
        </w:rPr>
        <w:t>情况（</w:t>
      </w:r>
      <w:r>
        <w:rPr>
          <w:rFonts w:ascii="黑体" w:hAnsi="黑体" w:eastAsia="黑体"/>
          <w:sz w:val="28"/>
          <w:szCs w:val="28"/>
          <w:lang w:eastAsia="zh-Hans"/>
        </w:rPr>
        <w:t>2021</w:t>
      </w:r>
      <w:r>
        <w:rPr>
          <w:rFonts w:hint="eastAsia" w:ascii="黑体" w:hAnsi="黑体" w:eastAsia="黑体"/>
          <w:sz w:val="28"/>
          <w:szCs w:val="28"/>
          <w:lang w:eastAsia="zh-Hans"/>
        </w:rPr>
        <w:t>年度）</w:t>
      </w:r>
    </w:p>
    <w:tbl>
      <w:tblPr>
        <w:tblStyle w:val="9"/>
        <w:tblW w:w="13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802"/>
        <w:gridCol w:w="932"/>
        <w:gridCol w:w="741"/>
        <w:gridCol w:w="701"/>
        <w:gridCol w:w="716"/>
        <w:gridCol w:w="922"/>
        <w:gridCol w:w="1963"/>
        <w:gridCol w:w="939"/>
        <w:gridCol w:w="1185"/>
        <w:gridCol w:w="774"/>
        <w:gridCol w:w="834"/>
        <w:gridCol w:w="1522"/>
        <w:gridCol w:w="12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jc w:val="center"/>
        </w:trPr>
        <w:tc>
          <w:tcPr>
            <w:tcW w:w="671" w:type="dxa"/>
            <w:noWrap w:val="0"/>
            <w:tcMar>
              <w:left w:w="28" w:type="dxa"/>
              <w:right w:w="28" w:type="dxa"/>
            </w:tcMar>
            <w:vAlign w:val="center"/>
          </w:tcPr>
          <w:p>
            <w:pPr>
              <w:pStyle w:val="11"/>
              <w:adjustRightInd w:val="0"/>
              <w:snapToGrid w:val="0"/>
              <w:jc w:val="center"/>
              <w:rPr>
                <w:w w:val="99"/>
                <w:sz w:val="20"/>
              </w:rPr>
            </w:pPr>
            <w:r>
              <w:rPr>
                <w:sz w:val="20"/>
              </w:rPr>
              <w:t>序号</w:t>
            </w:r>
          </w:p>
        </w:tc>
        <w:tc>
          <w:tcPr>
            <w:tcW w:w="802" w:type="dxa"/>
            <w:noWrap w:val="0"/>
            <w:tcMar>
              <w:left w:w="28" w:type="dxa"/>
              <w:right w:w="28" w:type="dxa"/>
            </w:tcMar>
            <w:vAlign w:val="center"/>
          </w:tcPr>
          <w:p>
            <w:pPr>
              <w:pStyle w:val="11"/>
              <w:adjustRightInd w:val="0"/>
              <w:snapToGrid w:val="0"/>
              <w:jc w:val="center"/>
              <w:rPr>
                <w:rFonts w:hint="eastAsia"/>
                <w:sz w:val="20"/>
                <w:lang w:eastAsia="zh-CN"/>
              </w:rPr>
            </w:pPr>
            <w:r>
              <w:rPr>
                <w:rFonts w:hint="eastAsia"/>
                <w:sz w:val="20"/>
                <w:lang w:eastAsia="zh-CN"/>
              </w:rPr>
              <w:t>队员</w:t>
            </w:r>
          </w:p>
          <w:p>
            <w:pPr>
              <w:pStyle w:val="11"/>
              <w:adjustRightInd w:val="0"/>
              <w:snapToGrid w:val="0"/>
              <w:jc w:val="center"/>
              <w:rPr>
                <w:sz w:val="20"/>
              </w:rPr>
            </w:pPr>
            <w:r>
              <w:rPr>
                <w:sz w:val="20"/>
              </w:rPr>
              <w:t>姓名</w:t>
            </w:r>
          </w:p>
        </w:tc>
        <w:tc>
          <w:tcPr>
            <w:tcW w:w="932" w:type="dxa"/>
            <w:noWrap w:val="0"/>
            <w:tcMar>
              <w:left w:w="28" w:type="dxa"/>
              <w:right w:w="28" w:type="dxa"/>
            </w:tcMar>
            <w:vAlign w:val="center"/>
          </w:tcPr>
          <w:p>
            <w:pPr>
              <w:pStyle w:val="11"/>
              <w:adjustRightInd w:val="0"/>
              <w:snapToGrid w:val="0"/>
              <w:jc w:val="center"/>
              <w:rPr>
                <w:rFonts w:hint="eastAsia"/>
                <w:sz w:val="20"/>
                <w:lang w:eastAsia="zh-CN"/>
              </w:rPr>
            </w:pPr>
            <w:r>
              <w:rPr>
                <w:sz w:val="20"/>
                <w:lang w:eastAsia="zh-CN"/>
              </w:rPr>
              <w:t>帮扶</w:t>
            </w:r>
          </w:p>
          <w:p>
            <w:pPr>
              <w:pStyle w:val="11"/>
              <w:adjustRightInd w:val="0"/>
              <w:snapToGrid w:val="0"/>
              <w:jc w:val="center"/>
              <w:rPr>
                <w:sz w:val="20"/>
                <w:lang w:eastAsia="zh-CN"/>
              </w:rPr>
            </w:pPr>
            <w:r>
              <w:rPr>
                <w:sz w:val="20"/>
                <w:lang w:eastAsia="zh-CN"/>
              </w:rPr>
              <w:t>（派驻）单位名称</w:t>
            </w:r>
          </w:p>
        </w:tc>
        <w:tc>
          <w:tcPr>
            <w:tcW w:w="741" w:type="dxa"/>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职务</w:t>
            </w:r>
          </w:p>
          <w:p>
            <w:pPr>
              <w:pStyle w:val="11"/>
              <w:adjustRightInd w:val="0"/>
              <w:snapToGrid w:val="0"/>
              <w:jc w:val="center"/>
              <w:rPr>
                <w:sz w:val="20"/>
              </w:rPr>
            </w:pPr>
            <w:r>
              <w:rPr>
                <w:rFonts w:hint="eastAsia"/>
                <w:sz w:val="20"/>
                <w:lang w:eastAsia="zh-CN"/>
              </w:rPr>
              <w:t>级别</w:t>
            </w:r>
          </w:p>
        </w:tc>
        <w:tc>
          <w:tcPr>
            <w:tcW w:w="701" w:type="dxa"/>
            <w:tcBorders>
              <w:top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r>
              <w:rPr>
                <w:sz w:val="20"/>
              </w:rPr>
              <w:t>学历</w:t>
            </w:r>
          </w:p>
        </w:tc>
        <w:tc>
          <w:tcPr>
            <w:tcW w:w="716"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rFonts w:hint="eastAsia"/>
                <w:sz w:val="20"/>
                <w:lang w:eastAsia="zh-CN"/>
              </w:rPr>
            </w:pPr>
            <w:r>
              <w:rPr>
                <w:rFonts w:hint="eastAsia"/>
                <w:sz w:val="20"/>
                <w:lang w:eastAsia="zh-CN"/>
              </w:rPr>
              <w:t>政治</w:t>
            </w:r>
          </w:p>
          <w:p>
            <w:pPr>
              <w:pStyle w:val="11"/>
              <w:adjustRightInd w:val="0"/>
              <w:snapToGrid w:val="0"/>
              <w:jc w:val="center"/>
              <w:rPr>
                <w:sz w:val="20"/>
              </w:rPr>
            </w:pPr>
            <w:r>
              <w:rPr>
                <w:rFonts w:hint="eastAsia"/>
                <w:sz w:val="20"/>
                <w:lang w:eastAsia="zh-CN"/>
              </w:rPr>
              <w:t>面貌</w:t>
            </w:r>
          </w:p>
        </w:tc>
        <w:tc>
          <w:tcPr>
            <w:tcW w:w="922"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r>
              <w:rPr>
                <w:rFonts w:hint="eastAsia"/>
                <w:sz w:val="20"/>
                <w:lang w:eastAsia="zh-CN"/>
              </w:rPr>
              <w:t>技术特长</w:t>
            </w:r>
          </w:p>
        </w:tc>
        <w:tc>
          <w:tcPr>
            <w:tcW w:w="1963"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r>
              <w:rPr>
                <w:rFonts w:hint="eastAsia"/>
                <w:sz w:val="20"/>
                <w:lang w:eastAsia="zh-CN"/>
              </w:rPr>
              <w:t>联系地址</w:t>
            </w:r>
          </w:p>
        </w:tc>
        <w:tc>
          <w:tcPr>
            <w:tcW w:w="939"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单位隶</w:t>
            </w:r>
          </w:p>
          <w:p>
            <w:pPr>
              <w:pStyle w:val="11"/>
              <w:adjustRightInd w:val="0"/>
              <w:snapToGrid w:val="0"/>
              <w:jc w:val="center"/>
              <w:rPr>
                <w:sz w:val="20"/>
              </w:rPr>
            </w:pPr>
            <w:r>
              <w:rPr>
                <w:rFonts w:hint="eastAsia"/>
                <w:sz w:val="20"/>
                <w:lang w:eastAsia="zh-CN"/>
              </w:rPr>
              <w:t>属关系</w:t>
            </w:r>
          </w:p>
        </w:tc>
        <w:tc>
          <w:tcPr>
            <w:tcW w:w="1185"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r>
              <w:rPr>
                <w:rFonts w:hint="eastAsia"/>
                <w:sz w:val="20"/>
                <w:lang w:eastAsia="zh-CN"/>
              </w:rPr>
              <w:t>联系人电话</w:t>
            </w:r>
          </w:p>
        </w:tc>
        <w:tc>
          <w:tcPr>
            <w:tcW w:w="774"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r>
              <w:rPr>
                <w:sz w:val="20"/>
              </w:rPr>
              <w:t>是否第</w:t>
            </w:r>
          </w:p>
          <w:p>
            <w:pPr>
              <w:pStyle w:val="11"/>
              <w:adjustRightInd w:val="0"/>
              <w:snapToGrid w:val="0"/>
              <w:jc w:val="center"/>
              <w:rPr>
                <w:sz w:val="20"/>
              </w:rPr>
            </w:pPr>
            <w:r>
              <w:rPr>
                <w:sz w:val="20"/>
              </w:rPr>
              <w:t>一书记</w:t>
            </w:r>
          </w:p>
        </w:tc>
        <w:tc>
          <w:tcPr>
            <w:tcW w:w="834" w:type="dxa"/>
            <w:tcBorders>
              <w:top w:val="single" w:color="221F1F" w:sz="4" w:space="0"/>
              <w:left w:val="single" w:color="221F1F" w:sz="4" w:space="0"/>
              <w:bottom w:val="single" w:color="221F1F" w:sz="4" w:space="0"/>
            </w:tcBorders>
            <w:noWrap w:val="0"/>
            <w:tcMar>
              <w:left w:w="28" w:type="dxa"/>
              <w:right w:w="28" w:type="dxa"/>
            </w:tcMar>
            <w:vAlign w:val="center"/>
          </w:tcPr>
          <w:p>
            <w:pPr>
              <w:pStyle w:val="11"/>
              <w:adjustRightInd w:val="0"/>
              <w:snapToGrid w:val="0"/>
              <w:ind w:right="91"/>
              <w:jc w:val="center"/>
              <w:rPr>
                <w:rFonts w:hint="eastAsia"/>
                <w:sz w:val="20"/>
                <w:lang w:eastAsia="zh-CN"/>
              </w:rPr>
            </w:pPr>
            <w:r>
              <w:rPr>
                <w:sz w:val="20"/>
              </w:rPr>
              <w:t>是否</w:t>
            </w:r>
          </w:p>
          <w:p>
            <w:pPr>
              <w:pStyle w:val="11"/>
              <w:adjustRightInd w:val="0"/>
              <w:snapToGrid w:val="0"/>
              <w:ind w:right="91"/>
              <w:jc w:val="center"/>
              <w:rPr>
                <w:sz w:val="20"/>
              </w:rPr>
            </w:pPr>
            <w:r>
              <w:rPr>
                <w:sz w:val="20"/>
              </w:rPr>
              <w:t>队</w:t>
            </w:r>
            <w:r>
              <w:rPr>
                <w:rFonts w:hint="eastAsia"/>
                <w:sz w:val="20"/>
                <w:lang w:eastAsia="zh-CN"/>
              </w:rPr>
              <w:t>长</w:t>
            </w:r>
          </w:p>
        </w:tc>
        <w:tc>
          <w:tcPr>
            <w:tcW w:w="1522" w:type="dxa"/>
            <w:noWrap w:val="0"/>
            <w:tcMar>
              <w:left w:w="28" w:type="dxa"/>
              <w:right w:w="28" w:type="dxa"/>
            </w:tcMar>
            <w:vAlign w:val="center"/>
          </w:tcPr>
          <w:p>
            <w:pPr>
              <w:pStyle w:val="11"/>
              <w:adjustRightInd w:val="0"/>
              <w:snapToGrid w:val="0"/>
              <w:ind w:right="138"/>
              <w:jc w:val="center"/>
              <w:rPr>
                <w:sz w:val="20"/>
                <w:lang w:eastAsia="zh-CN"/>
              </w:rPr>
            </w:pPr>
            <w:r>
              <w:rPr>
                <w:sz w:val="20"/>
                <w:lang w:eastAsia="zh-CN"/>
              </w:rPr>
              <w:t>驻村开始时间</w:t>
            </w:r>
          </w:p>
          <w:p>
            <w:pPr>
              <w:pStyle w:val="11"/>
              <w:adjustRightInd w:val="0"/>
              <w:snapToGrid w:val="0"/>
              <w:jc w:val="center"/>
              <w:rPr>
                <w:sz w:val="20"/>
                <w:lang w:eastAsia="zh-CN"/>
              </w:rPr>
            </w:pPr>
            <w:r>
              <w:rPr>
                <w:sz w:val="20"/>
                <w:lang w:eastAsia="zh-CN"/>
              </w:rPr>
              <w:t>（年月）</w:t>
            </w:r>
          </w:p>
        </w:tc>
        <w:tc>
          <w:tcPr>
            <w:tcW w:w="1292" w:type="dxa"/>
            <w:noWrap w:val="0"/>
            <w:tcMar>
              <w:left w:w="28" w:type="dxa"/>
              <w:right w:w="28" w:type="dxa"/>
            </w:tcMar>
            <w:vAlign w:val="center"/>
          </w:tcPr>
          <w:p>
            <w:pPr>
              <w:pStyle w:val="11"/>
              <w:adjustRightInd w:val="0"/>
              <w:snapToGrid w:val="0"/>
              <w:ind w:right="86"/>
              <w:jc w:val="center"/>
              <w:rPr>
                <w:sz w:val="20"/>
                <w:lang w:eastAsia="zh-CN"/>
              </w:rPr>
            </w:pPr>
            <w:r>
              <w:rPr>
                <w:sz w:val="20"/>
                <w:lang w:eastAsia="zh-CN"/>
              </w:rPr>
              <w:t>驻村结束时间（年月）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671" w:type="dxa"/>
            <w:noWrap w:val="0"/>
            <w:tcMar>
              <w:left w:w="28" w:type="dxa"/>
              <w:right w:w="28" w:type="dxa"/>
            </w:tcMar>
            <w:vAlign w:val="center"/>
          </w:tcPr>
          <w:p>
            <w:pPr>
              <w:pStyle w:val="11"/>
              <w:adjustRightInd w:val="0"/>
              <w:snapToGrid w:val="0"/>
              <w:ind w:left="287"/>
              <w:rPr>
                <w:sz w:val="20"/>
              </w:rPr>
            </w:pPr>
            <w:r>
              <w:rPr>
                <w:w w:val="99"/>
                <w:sz w:val="20"/>
              </w:rPr>
              <w:t>1</w:t>
            </w:r>
          </w:p>
        </w:tc>
        <w:tc>
          <w:tcPr>
            <w:tcW w:w="802" w:type="dxa"/>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何</w:t>
            </w:r>
            <w:r>
              <w:rPr>
                <w:sz w:val="20"/>
                <w:lang w:eastAsia="zh-CN"/>
              </w:rPr>
              <w:t>**</w:t>
            </w:r>
          </w:p>
        </w:tc>
        <w:tc>
          <w:tcPr>
            <w:tcW w:w="932" w:type="dxa"/>
            <w:noWrap w:val="0"/>
            <w:tcMar>
              <w:left w:w="28" w:type="dxa"/>
              <w:right w:w="28" w:type="dxa"/>
            </w:tcMar>
            <w:vAlign w:val="center"/>
          </w:tcPr>
          <w:p>
            <w:pPr>
              <w:pStyle w:val="11"/>
              <w:adjustRightInd w:val="0"/>
              <w:snapToGrid w:val="0"/>
              <w:jc w:val="center"/>
              <w:rPr>
                <w:sz w:val="20"/>
                <w:lang w:eastAsia="zh-CN"/>
              </w:rPr>
            </w:pPr>
            <w:r>
              <w:rPr>
                <w:sz w:val="20"/>
                <w:lang w:eastAsia="zh-CN"/>
              </w:rPr>
              <w:t>**</w:t>
            </w:r>
            <w:r>
              <w:rPr>
                <w:rFonts w:hint="eastAsia"/>
                <w:sz w:val="20"/>
                <w:lang w:eastAsia="zh-CN"/>
              </w:rPr>
              <w:t>局</w:t>
            </w:r>
          </w:p>
        </w:tc>
        <w:tc>
          <w:tcPr>
            <w:tcW w:w="741" w:type="dxa"/>
            <w:noWrap w:val="0"/>
            <w:tcMar>
              <w:left w:w="28" w:type="dxa"/>
              <w:right w:w="28" w:type="dxa"/>
            </w:tcMar>
            <w:vAlign w:val="center"/>
          </w:tcPr>
          <w:p>
            <w:pPr>
              <w:pStyle w:val="11"/>
              <w:adjustRightInd w:val="0"/>
              <w:snapToGrid w:val="0"/>
              <w:jc w:val="center"/>
              <w:rPr>
                <w:sz w:val="20"/>
                <w:lang w:eastAsia="zh-CN"/>
              </w:rPr>
            </w:pPr>
            <w:r>
              <w:rPr>
                <w:rFonts w:hint="eastAsia"/>
                <w:sz w:val="20"/>
                <w:lang w:eastAsia="zh-Hans"/>
              </w:rPr>
              <w:t>科员</w:t>
            </w:r>
            <w:r>
              <w:rPr>
                <w:rFonts w:hint="eastAsia"/>
                <w:sz w:val="20"/>
                <w:lang w:eastAsia="zh-CN"/>
              </w:rPr>
              <w:t>级</w:t>
            </w:r>
          </w:p>
        </w:tc>
        <w:tc>
          <w:tcPr>
            <w:tcW w:w="701" w:type="dxa"/>
            <w:tcBorders>
              <w:top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Hans"/>
              </w:rPr>
            </w:pPr>
            <w:r>
              <w:rPr>
                <w:rFonts w:hint="eastAsia"/>
                <w:sz w:val="20"/>
                <w:lang w:eastAsia="zh-Hans"/>
              </w:rPr>
              <w:t>本科</w:t>
            </w:r>
          </w:p>
        </w:tc>
        <w:tc>
          <w:tcPr>
            <w:tcW w:w="716"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rFonts w:hint="eastAsia"/>
                <w:sz w:val="20"/>
                <w:lang w:eastAsia="zh-CN"/>
              </w:rPr>
            </w:pPr>
            <w:r>
              <w:rPr>
                <w:rFonts w:hint="eastAsia"/>
                <w:sz w:val="20"/>
                <w:lang w:eastAsia="zh-CN"/>
              </w:rPr>
              <w:t>中共</w:t>
            </w:r>
          </w:p>
          <w:p>
            <w:pPr>
              <w:pStyle w:val="11"/>
              <w:adjustRightInd w:val="0"/>
              <w:snapToGrid w:val="0"/>
              <w:jc w:val="center"/>
              <w:rPr>
                <w:sz w:val="20"/>
                <w:lang w:eastAsia="zh-CN"/>
              </w:rPr>
            </w:pPr>
            <w:r>
              <w:rPr>
                <w:rFonts w:hint="eastAsia"/>
                <w:sz w:val="20"/>
                <w:lang w:eastAsia="zh-CN"/>
              </w:rPr>
              <w:t>党员</w:t>
            </w:r>
          </w:p>
        </w:tc>
        <w:tc>
          <w:tcPr>
            <w:tcW w:w="922"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p>
        </w:tc>
        <w:tc>
          <w:tcPr>
            <w:tcW w:w="1963"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sz w:val="20"/>
                <w:lang w:eastAsia="zh-CN"/>
              </w:rPr>
              <w:t>**</w:t>
            </w:r>
            <w:r>
              <w:rPr>
                <w:rFonts w:hint="eastAsia"/>
                <w:sz w:val="20"/>
                <w:lang w:eastAsia="zh-CN"/>
              </w:rPr>
              <w:t>县</w:t>
            </w:r>
          </w:p>
        </w:tc>
        <w:tc>
          <w:tcPr>
            <w:tcW w:w="939"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县</w:t>
            </w:r>
          </w:p>
        </w:tc>
        <w:tc>
          <w:tcPr>
            <w:tcW w:w="1185"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159****7684</w:t>
            </w:r>
          </w:p>
        </w:tc>
        <w:tc>
          <w:tcPr>
            <w:tcW w:w="774" w:type="dxa"/>
            <w:tcBorders>
              <w:top w:val="single" w:color="221F1F" w:sz="4" w:space="0"/>
              <w:left w:val="single" w:color="221F1F" w:sz="4" w:space="0"/>
              <w:bottom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是</w:t>
            </w:r>
          </w:p>
        </w:tc>
        <w:tc>
          <w:tcPr>
            <w:tcW w:w="834" w:type="dxa"/>
            <w:tcBorders>
              <w:top w:val="single" w:color="221F1F" w:sz="4" w:space="0"/>
              <w:left w:val="single" w:color="221F1F" w:sz="4" w:space="0"/>
              <w:bottom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是</w:t>
            </w:r>
          </w:p>
        </w:tc>
        <w:tc>
          <w:tcPr>
            <w:tcW w:w="1522" w:type="dxa"/>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20141021</w:t>
            </w:r>
          </w:p>
        </w:tc>
        <w:tc>
          <w:tcPr>
            <w:tcW w:w="1292" w:type="dxa"/>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20160718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671" w:type="dxa"/>
            <w:tcBorders>
              <w:left w:val="single" w:color="221F1F" w:sz="4" w:space="0"/>
              <w:right w:val="single" w:color="221F1F" w:sz="4" w:space="0"/>
            </w:tcBorders>
            <w:noWrap w:val="0"/>
            <w:tcMar>
              <w:left w:w="28" w:type="dxa"/>
              <w:right w:w="28" w:type="dxa"/>
            </w:tcMar>
            <w:vAlign w:val="center"/>
          </w:tcPr>
          <w:p>
            <w:pPr>
              <w:pStyle w:val="11"/>
              <w:adjustRightInd w:val="0"/>
              <w:snapToGrid w:val="0"/>
              <w:ind w:left="287"/>
              <w:rPr>
                <w:sz w:val="20"/>
              </w:rPr>
            </w:pPr>
            <w:r>
              <w:rPr>
                <w:w w:val="99"/>
                <w:sz w:val="20"/>
              </w:rPr>
              <w:t>2</w:t>
            </w:r>
          </w:p>
        </w:tc>
        <w:tc>
          <w:tcPr>
            <w:tcW w:w="802" w:type="dxa"/>
            <w:tcBorders>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徐</w:t>
            </w:r>
            <w:r>
              <w:rPr>
                <w:sz w:val="20"/>
                <w:lang w:eastAsia="zh-CN"/>
              </w:rPr>
              <w:t>**</w:t>
            </w:r>
          </w:p>
        </w:tc>
        <w:tc>
          <w:tcPr>
            <w:tcW w:w="932" w:type="dxa"/>
            <w:tcBorders>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sz w:val="20"/>
                <w:lang w:eastAsia="zh-CN"/>
              </w:rPr>
              <w:t>**</w:t>
            </w:r>
            <w:r>
              <w:rPr>
                <w:rFonts w:hint="eastAsia"/>
                <w:sz w:val="20"/>
                <w:lang w:eastAsia="zh-CN"/>
              </w:rPr>
              <w:t>局</w:t>
            </w:r>
          </w:p>
        </w:tc>
        <w:tc>
          <w:tcPr>
            <w:tcW w:w="741" w:type="dxa"/>
            <w:tcBorders>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Hans"/>
              </w:rPr>
              <w:t>科员</w:t>
            </w:r>
            <w:r>
              <w:rPr>
                <w:rFonts w:hint="eastAsia"/>
                <w:sz w:val="20"/>
                <w:lang w:eastAsia="zh-CN"/>
              </w:rPr>
              <w:t>级</w:t>
            </w:r>
          </w:p>
        </w:tc>
        <w:tc>
          <w:tcPr>
            <w:tcW w:w="701"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Hans"/>
              </w:rPr>
            </w:pPr>
            <w:r>
              <w:rPr>
                <w:rFonts w:hint="eastAsia"/>
                <w:sz w:val="20"/>
                <w:lang w:eastAsia="zh-Hans"/>
              </w:rPr>
              <w:t>本科</w:t>
            </w:r>
          </w:p>
        </w:tc>
        <w:tc>
          <w:tcPr>
            <w:tcW w:w="716"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rFonts w:hint="eastAsia"/>
                <w:sz w:val="20"/>
                <w:lang w:eastAsia="zh-CN"/>
              </w:rPr>
            </w:pPr>
            <w:r>
              <w:rPr>
                <w:rFonts w:hint="eastAsia"/>
                <w:sz w:val="20"/>
                <w:lang w:eastAsia="zh-CN"/>
              </w:rPr>
              <w:t>中共</w:t>
            </w:r>
          </w:p>
          <w:p>
            <w:pPr>
              <w:pStyle w:val="11"/>
              <w:adjustRightInd w:val="0"/>
              <w:snapToGrid w:val="0"/>
              <w:jc w:val="center"/>
              <w:rPr>
                <w:sz w:val="20"/>
                <w:lang w:eastAsia="zh-CN"/>
              </w:rPr>
            </w:pPr>
            <w:r>
              <w:rPr>
                <w:rFonts w:hint="eastAsia"/>
                <w:sz w:val="20"/>
                <w:lang w:eastAsia="zh-CN"/>
              </w:rPr>
              <w:t>党员</w:t>
            </w:r>
          </w:p>
        </w:tc>
        <w:tc>
          <w:tcPr>
            <w:tcW w:w="922"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rPr>
            </w:pPr>
          </w:p>
        </w:tc>
        <w:tc>
          <w:tcPr>
            <w:tcW w:w="1963"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sz w:val="20"/>
                <w:lang w:eastAsia="zh-CN"/>
              </w:rPr>
              <w:t>**</w:t>
            </w:r>
            <w:r>
              <w:rPr>
                <w:rFonts w:hint="eastAsia"/>
                <w:sz w:val="20"/>
                <w:lang w:eastAsia="zh-CN"/>
              </w:rPr>
              <w:t>县</w:t>
            </w:r>
          </w:p>
        </w:tc>
        <w:tc>
          <w:tcPr>
            <w:tcW w:w="939"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县</w:t>
            </w:r>
          </w:p>
        </w:tc>
        <w:tc>
          <w:tcPr>
            <w:tcW w:w="1185"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156****7121</w:t>
            </w:r>
          </w:p>
        </w:tc>
        <w:tc>
          <w:tcPr>
            <w:tcW w:w="774"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Hans"/>
              </w:rPr>
            </w:pPr>
            <w:r>
              <w:rPr>
                <w:rFonts w:hint="eastAsia"/>
                <w:sz w:val="20"/>
                <w:lang w:eastAsia="zh-Hans"/>
              </w:rPr>
              <w:t>否</w:t>
            </w:r>
          </w:p>
        </w:tc>
        <w:tc>
          <w:tcPr>
            <w:tcW w:w="834" w:type="dxa"/>
            <w:tcBorders>
              <w:top w:val="single" w:color="221F1F" w:sz="4" w:space="0"/>
              <w:left w:val="single" w:color="221F1F" w:sz="4" w:space="0"/>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是</w:t>
            </w:r>
          </w:p>
        </w:tc>
        <w:tc>
          <w:tcPr>
            <w:tcW w:w="1522" w:type="dxa"/>
            <w:tcBorders>
              <w:lef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20141021</w:t>
            </w:r>
          </w:p>
        </w:tc>
        <w:tc>
          <w:tcPr>
            <w:tcW w:w="1292" w:type="dxa"/>
            <w:tcBorders>
              <w:right w:val="single" w:color="221F1F" w:sz="4" w:space="0"/>
            </w:tcBorders>
            <w:noWrap w:val="0"/>
            <w:tcMar>
              <w:left w:w="28" w:type="dxa"/>
              <w:right w:w="28" w:type="dxa"/>
            </w:tcMar>
            <w:vAlign w:val="center"/>
          </w:tcPr>
          <w:p>
            <w:pPr>
              <w:pStyle w:val="11"/>
              <w:adjustRightInd w:val="0"/>
              <w:snapToGrid w:val="0"/>
              <w:jc w:val="center"/>
              <w:rPr>
                <w:sz w:val="20"/>
                <w:lang w:eastAsia="zh-CN"/>
              </w:rPr>
            </w:pPr>
            <w:r>
              <w:rPr>
                <w:rFonts w:hint="eastAsia"/>
                <w:sz w:val="20"/>
                <w:lang w:eastAsia="zh-CN"/>
              </w:rPr>
              <w:t>20160718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671" w:type="dxa"/>
            <w:noWrap w:val="0"/>
            <w:tcMar>
              <w:left w:w="28" w:type="dxa"/>
              <w:right w:w="28" w:type="dxa"/>
            </w:tcMar>
            <w:vAlign w:val="center"/>
          </w:tcPr>
          <w:p>
            <w:pPr>
              <w:pStyle w:val="11"/>
              <w:adjustRightInd w:val="0"/>
              <w:snapToGrid w:val="0"/>
              <w:ind w:left="287"/>
              <w:rPr>
                <w:sz w:val="20"/>
              </w:rPr>
            </w:pPr>
            <w:r>
              <w:rPr>
                <w:w w:val="99"/>
                <w:sz w:val="20"/>
              </w:rPr>
              <w:t>3</w:t>
            </w:r>
          </w:p>
        </w:tc>
        <w:tc>
          <w:tcPr>
            <w:tcW w:w="802" w:type="dxa"/>
            <w:noWrap w:val="0"/>
            <w:tcMar>
              <w:left w:w="28" w:type="dxa"/>
              <w:right w:w="28" w:type="dxa"/>
            </w:tcMar>
            <w:vAlign w:val="center"/>
          </w:tcPr>
          <w:p>
            <w:pPr>
              <w:pStyle w:val="11"/>
              <w:adjustRightInd w:val="0"/>
              <w:snapToGrid w:val="0"/>
              <w:jc w:val="center"/>
              <w:rPr>
                <w:sz w:val="20"/>
              </w:rPr>
            </w:pPr>
          </w:p>
        </w:tc>
        <w:tc>
          <w:tcPr>
            <w:tcW w:w="932" w:type="dxa"/>
            <w:noWrap w:val="0"/>
            <w:tcMar>
              <w:left w:w="28" w:type="dxa"/>
              <w:right w:w="28" w:type="dxa"/>
            </w:tcMar>
            <w:vAlign w:val="center"/>
          </w:tcPr>
          <w:p>
            <w:pPr>
              <w:pStyle w:val="11"/>
              <w:adjustRightInd w:val="0"/>
              <w:snapToGrid w:val="0"/>
              <w:jc w:val="center"/>
              <w:rPr>
                <w:sz w:val="20"/>
              </w:rPr>
            </w:pPr>
          </w:p>
        </w:tc>
        <w:tc>
          <w:tcPr>
            <w:tcW w:w="741" w:type="dxa"/>
            <w:noWrap w:val="0"/>
            <w:tcMar>
              <w:left w:w="28" w:type="dxa"/>
              <w:right w:w="28" w:type="dxa"/>
            </w:tcMar>
            <w:vAlign w:val="center"/>
          </w:tcPr>
          <w:p>
            <w:pPr>
              <w:pStyle w:val="11"/>
              <w:adjustRightInd w:val="0"/>
              <w:snapToGrid w:val="0"/>
              <w:jc w:val="center"/>
              <w:rPr>
                <w:sz w:val="20"/>
              </w:rPr>
            </w:pPr>
          </w:p>
        </w:tc>
        <w:tc>
          <w:tcPr>
            <w:tcW w:w="701" w:type="dxa"/>
            <w:noWrap w:val="0"/>
            <w:tcMar>
              <w:left w:w="28" w:type="dxa"/>
              <w:right w:w="28" w:type="dxa"/>
            </w:tcMar>
            <w:vAlign w:val="center"/>
          </w:tcPr>
          <w:p>
            <w:pPr>
              <w:pStyle w:val="11"/>
              <w:adjustRightInd w:val="0"/>
              <w:snapToGrid w:val="0"/>
              <w:jc w:val="center"/>
              <w:rPr>
                <w:sz w:val="20"/>
              </w:rPr>
            </w:pPr>
          </w:p>
        </w:tc>
        <w:tc>
          <w:tcPr>
            <w:tcW w:w="716" w:type="dxa"/>
            <w:noWrap w:val="0"/>
            <w:tcMar>
              <w:left w:w="28" w:type="dxa"/>
              <w:right w:w="28" w:type="dxa"/>
            </w:tcMar>
            <w:vAlign w:val="center"/>
          </w:tcPr>
          <w:p>
            <w:pPr>
              <w:pStyle w:val="11"/>
              <w:adjustRightInd w:val="0"/>
              <w:snapToGrid w:val="0"/>
              <w:jc w:val="center"/>
              <w:rPr>
                <w:sz w:val="20"/>
              </w:rPr>
            </w:pPr>
          </w:p>
        </w:tc>
        <w:tc>
          <w:tcPr>
            <w:tcW w:w="922" w:type="dxa"/>
            <w:noWrap w:val="0"/>
            <w:tcMar>
              <w:left w:w="28" w:type="dxa"/>
              <w:right w:w="28" w:type="dxa"/>
            </w:tcMar>
            <w:vAlign w:val="center"/>
          </w:tcPr>
          <w:p>
            <w:pPr>
              <w:pStyle w:val="11"/>
              <w:adjustRightInd w:val="0"/>
              <w:snapToGrid w:val="0"/>
              <w:jc w:val="center"/>
              <w:rPr>
                <w:sz w:val="20"/>
              </w:rPr>
            </w:pPr>
          </w:p>
        </w:tc>
        <w:tc>
          <w:tcPr>
            <w:tcW w:w="1963" w:type="dxa"/>
            <w:noWrap w:val="0"/>
            <w:tcMar>
              <w:left w:w="28" w:type="dxa"/>
              <w:right w:w="28" w:type="dxa"/>
            </w:tcMar>
            <w:vAlign w:val="center"/>
          </w:tcPr>
          <w:p>
            <w:pPr>
              <w:pStyle w:val="11"/>
              <w:adjustRightInd w:val="0"/>
              <w:snapToGrid w:val="0"/>
              <w:jc w:val="center"/>
              <w:rPr>
                <w:sz w:val="20"/>
              </w:rPr>
            </w:pPr>
          </w:p>
        </w:tc>
        <w:tc>
          <w:tcPr>
            <w:tcW w:w="939" w:type="dxa"/>
            <w:noWrap w:val="0"/>
            <w:tcMar>
              <w:left w:w="28" w:type="dxa"/>
              <w:right w:w="28" w:type="dxa"/>
            </w:tcMar>
            <w:vAlign w:val="center"/>
          </w:tcPr>
          <w:p>
            <w:pPr>
              <w:pStyle w:val="11"/>
              <w:adjustRightInd w:val="0"/>
              <w:snapToGrid w:val="0"/>
              <w:jc w:val="center"/>
              <w:rPr>
                <w:sz w:val="20"/>
              </w:rPr>
            </w:pPr>
          </w:p>
        </w:tc>
        <w:tc>
          <w:tcPr>
            <w:tcW w:w="1185" w:type="dxa"/>
            <w:noWrap w:val="0"/>
            <w:tcMar>
              <w:left w:w="28" w:type="dxa"/>
              <w:right w:w="28" w:type="dxa"/>
            </w:tcMar>
            <w:vAlign w:val="center"/>
          </w:tcPr>
          <w:p>
            <w:pPr>
              <w:pStyle w:val="11"/>
              <w:adjustRightInd w:val="0"/>
              <w:snapToGrid w:val="0"/>
              <w:jc w:val="center"/>
              <w:rPr>
                <w:sz w:val="20"/>
              </w:rPr>
            </w:pPr>
          </w:p>
        </w:tc>
        <w:tc>
          <w:tcPr>
            <w:tcW w:w="774" w:type="dxa"/>
            <w:noWrap w:val="0"/>
            <w:tcMar>
              <w:left w:w="28" w:type="dxa"/>
              <w:right w:w="28" w:type="dxa"/>
            </w:tcMar>
            <w:vAlign w:val="center"/>
          </w:tcPr>
          <w:p>
            <w:pPr>
              <w:pStyle w:val="11"/>
              <w:adjustRightInd w:val="0"/>
              <w:snapToGrid w:val="0"/>
              <w:jc w:val="center"/>
              <w:rPr>
                <w:sz w:val="20"/>
              </w:rPr>
            </w:pPr>
          </w:p>
        </w:tc>
        <w:tc>
          <w:tcPr>
            <w:tcW w:w="834" w:type="dxa"/>
            <w:noWrap w:val="0"/>
            <w:tcMar>
              <w:left w:w="28" w:type="dxa"/>
              <w:right w:w="28" w:type="dxa"/>
            </w:tcMar>
            <w:vAlign w:val="center"/>
          </w:tcPr>
          <w:p>
            <w:pPr>
              <w:pStyle w:val="11"/>
              <w:adjustRightInd w:val="0"/>
              <w:snapToGrid w:val="0"/>
              <w:jc w:val="center"/>
              <w:rPr>
                <w:sz w:val="20"/>
              </w:rPr>
            </w:pPr>
          </w:p>
        </w:tc>
        <w:tc>
          <w:tcPr>
            <w:tcW w:w="1522" w:type="dxa"/>
            <w:noWrap w:val="0"/>
            <w:tcMar>
              <w:left w:w="28" w:type="dxa"/>
              <w:right w:w="28" w:type="dxa"/>
            </w:tcMar>
            <w:vAlign w:val="center"/>
          </w:tcPr>
          <w:p>
            <w:pPr>
              <w:pStyle w:val="11"/>
              <w:adjustRightInd w:val="0"/>
              <w:snapToGrid w:val="0"/>
              <w:jc w:val="center"/>
              <w:rPr>
                <w:sz w:val="20"/>
              </w:rPr>
            </w:pPr>
          </w:p>
        </w:tc>
        <w:tc>
          <w:tcPr>
            <w:tcW w:w="1292" w:type="dxa"/>
            <w:noWrap w:val="0"/>
            <w:tcMar>
              <w:left w:w="28" w:type="dxa"/>
              <w:right w:w="28" w:type="dxa"/>
            </w:tcMar>
            <w:vAlign w:val="center"/>
          </w:tcPr>
          <w:p>
            <w:pPr>
              <w:pStyle w:val="11"/>
              <w:adjustRightInd w:val="0"/>
              <w:snapToGrid w:val="0"/>
              <w:jc w:val="center"/>
              <w:rPr>
                <w:sz w:val="20"/>
              </w:rPr>
            </w:pPr>
          </w:p>
        </w:tc>
      </w:tr>
    </w:tbl>
    <w:p>
      <w:pPr>
        <w:autoSpaceDE w:val="0"/>
        <w:autoSpaceDN w:val="0"/>
        <w:ind w:right="170"/>
        <w:jc w:val="center"/>
        <w:rPr>
          <w:rFonts w:ascii="黑体" w:hAnsi="黑体" w:eastAsia="黑体"/>
          <w:sz w:val="28"/>
          <w:szCs w:val="28"/>
          <w:lang w:eastAsia="zh-Hans"/>
        </w:rPr>
      </w:pPr>
      <w:r>
        <w:rPr>
          <w:rFonts w:hint="eastAsia" w:ascii="黑体" w:hAnsi="黑体" w:eastAsia="黑体"/>
          <w:sz w:val="28"/>
          <w:szCs w:val="28"/>
          <w:lang w:eastAsia="zh-Hans"/>
        </w:rPr>
        <w:t>驻村工作队情况（202</w:t>
      </w:r>
      <w:r>
        <w:rPr>
          <w:rFonts w:ascii="黑体" w:hAnsi="黑体" w:eastAsia="黑体"/>
          <w:sz w:val="28"/>
          <w:szCs w:val="28"/>
          <w:lang w:eastAsia="zh-Hans"/>
        </w:rPr>
        <w:t>2</w:t>
      </w:r>
      <w:r>
        <w:rPr>
          <w:rFonts w:hint="eastAsia" w:ascii="黑体" w:hAnsi="黑体" w:eastAsia="黑体"/>
          <w:sz w:val="28"/>
          <w:szCs w:val="28"/>
          <w:lang w:eastAsia="zh-Hans"/>
        </w:rPr>
        <w:t>年度）</w:t>
      </w:r>
    </w:p>
    <w:tbl>
      <w:tblPr>
        <w:tblStyle w:val="9"/>
        <w:tblW w:w="13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04"/>
        <w:gridCol w:w="935"/>
        <w:gridCol w:w="744"/>
        <w:gridCol w:w="757"/>
        <w:gridCol w:w="665"/>
        <w:gridCol w:w="926"/>
        <w:gridCol w:w="1971"/>
        <w:gridCol w:w="943"/>
        <w:gridCol w:w="1169"/>
        <w:gridCol w:w="798"/>
        <w:gridCol w:w="837"/>
        <w:gridCol w:w="1527"/>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672" w:type="dxa"/>
            <w:noWrap w:val="0"/>
            <w:vAlign w:val="center"/>
          </w:tcPr>
          <w:p>
            <w:pPr>
              <w:pStyle w:val="11"/>
              <w:adjustRightInd w:val="0"/>
              <w:snapToGrid w:val="0"/>
              <w:jc w:val="center"/>
              <w:rPr>
                <w:w w:val="99"/>
                <w:sz w:val="20"/>
              </w:rPr>
            </w:pPr>
            <w:r>
              <w:rPr>
                <w:sz w:val="20"/>
              </w:rPr>
              <w:t>序号</w:t>
            </w:r>
          </w:p>
        </w:tc>
        <w:tc>
          <w:tcPr>
            <w:tcW w:w="804" w:type="dxa"/>
            <w:noWrap w:val="0"/>
            <w:vAlign w:val="center"/>
          </w:tcPr>
          <w:p>
            <w:pPr>
              <w:pStyle w:val="11"/>
              <w:adjustRightInd w:val="0"/>
              <w:snapToGrid w:val="0"/>
              <w:jc w:val="center"/>
              <w:rPr>
                <w:rFonts w:hint="eastAsia"/>
                <w:sz w:val="20"/>
                <w:lang w:eastAsia="zh-CN"/>
              </w:rPr>
            </w:pPr>
            <w:r>
              <w:rPr>
                <w:rFonts w:hint="eastAsia"/>
                <w:sz w:val="20"/>
                <w:lang w:eastAsia="zh-CN"/>
              </w:rPr>
              <w:t>队员</w:t>
            </w:r>
          </w:p>
          <w:p>
            <w:pPr>
              <w:pStyle w:val="11"/>
              <w:adjustRightInd w:val="0"/>
              <w:snapToGrid w:val="0"/>
              <w:jc w:val="center"/>
              <w:rPr>
                <w:sz w:val="20"/>
              </w:rPr>
            </w:pPr>
            <w:r>
              <w:rPr>
                <w:sz w:val="20"/>
              </w:rPr>
              <w:t>姓名</w:t>
            </w:r>
          </w:p>
        </w:tc>
        <w:tc>
          <w:tcPr>
            <w:tcW w:w="935" w:type="dxa"/>
            <w:noWrap w:val="0"/>
            <w:vAlign w:val="center"/>
          </w:tcPr>
          <w:p>
            <w:pPr>
              <w:pStyle w:val="11"/>
              <w:adjustRightInd w:val="0"/>
              <w:snapToGrid w:val="0"/>
              <w:jc w:val="center"/>
              <w:rPr>
                <w:rFonts w:hint="eastAsia"/>
                <w:sz w:val="20"/>
                <w:lang w:eastAsia="zh-CN"/>
              </w:rPr>
            </w:pPr>
            <w:r>
              <w:rPr>
                <w:sz w:val="20"/>
                <w:lang w:eastAsia="zh-CN"/>
              </w:rPr>
              <w:t>帮扶</w:t>
            </w:r>
          </w:p>
          <w:p>
            <w:pPr>
              <w:pStyle w:val="11"/>
              <w:adjustRightInd w:val="0"/>
              <w:snapToGrid w:val="0"/>
              <w:jc w:val="center"/>
              <w:rPr>
                <w:rFonts w:hint="eastAsia"/>
                <w:sz w:val="20"/>
                <w:lang w:eastAsia="zh-CN"/>
              </w:rPr>
            </w:pPr>
            <w:r>
              <w:rPr>
                <w:sz w:val="20"/>
                <w:lang w:eastAsia="zh-CN"/>
              </w:rPr>
              <w:t>（派驻）</w:t>
            </w:r>
          </w:p>
          <w:p>
            <w:pPr>
              <w:pStyle w:val="11"/>
              <w:adjustRightInd w:val="0"/>
              <w:snapToGrid w:val="0"/>
              <w:jc w:val="center"/>
              <w:rPr>
                <w:sz w:val="20"/>
                <w:lang w:eastAsia="zh-CN"/>
              </w:rPr>
            </w:pPr>
            <w:r>
              <w:rPr>
                <w:sz w:val="20"/>
                <w:lang w:eastAsia="zh-CN"/>
              </w:rPr>
              <w:t>单位名称</w:t>
            </w:r>
          </w:p>
        </w:tc>
        <w:tc>
          <w:tcPr>
            <w:tcW w:w="744" w:type="dxa"/>
            <w:noWrap w:val="0"/>
            <w:vAlign w:val="center"/>
          </w:tcPr>
          <w:p>
            <w:pPr>
              <w:pStyle w:val="11"/>
              <w:adjustRightInd w:val="0"/>
              <w:snapToGrid w:val="0"/>
              <w:jc w:val="center"/>
              <w:rPr>
                <w:sz w:val="20"/>
                <w:lang w:eastAsia="zh-CN"/>
              </w:rPr>
            </w:pPr>
            <w:r>
              <w:rPr>
                <w:rFonts w:hint="eastAsia"/>
                <w:sz w:val="20"/>
                <w:lang w:eastAsia="zh-CN"/>
              </w:rPr>
              <w:t>职务</w:t>
            </w:r>
          </w:p>
          <w:p>
            <w:pPr>
              <w:pStyle w:val="11"/>
              <w:adjustRightInd w:val="0"/>
              <w:snapToGrid w:val="0"/>
              <w:jc w:val="center"/>
              <w:rPr>
                <w:sz w:val="20"/>
              </w:rPr>
            </w:pPr>
            <w:r>
              <w:rPr>
                <w:rFonts w:hint="eastAsia"/>
                <w:sz w:val="20"/>
                <w:lang w:eastAsia="zh-CN"/>
              </w:rPr>
              <w:t>级别</w:t>
            </w:r>
          </w:p>
        </w:tc>
        <w:tc>
          <w:tcPr>
            <w:tcW w:w="757" w:type="dxa"/>
            <w:tcBorders>
              <w:top w:val="single" w:color="221F1F" w:sz="4" w:space="0"/>
              <w:bottom w:val="single" w:color="221F1F" w:sz="4" w:space="0"/>
              <w:right w:val="single" w:color="221F1F" w:sz="4" w:space="0"/>
            </w:tcBorders>
            <w:noWrap w:val="0"/>
            <w:vAlign w:val="center"/>
          </w:tcPr>
          <w:p>
            <w:pPr>
              <w:pStyle w:val="11"/>
              <w:adjustRightInd w:val="0"/>
              <w:snapToGrid w:val="0"/>
              <w:jc w:val="center"/>
              <w:rPr>
                <w:sz w:val="20"/>
              </w:rPr>
            </w:pPr>
            <w:r>
              <w:rPr>
                <w:sz w:val="20"/>
              </w:rPr>
              <w:t>学历</w:t>
            </w:r>
          </w:p>
        </w:tc>
        <w:tc>
          <w:tcPr>
            <w:tcW w:w="665"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rFonts w:hint="eastAsia"/>
                <w:sz w:val="20"/>
                <w:lang w:eastAsia="zh-CN"/>
              </w:rPr>
            </w:pPr>
            <w:r>
              <w:rPr>
                <w:rFonts w:hint="eastAsia"/>
                <w:sz w:val="20"/>
                <w:lang w:eastAsia="zh-CN"/>
              </w:rPr>
              <w:t>政治</w:t>
            </w:r>
          </w:p>
          <w:p>
            <w:pPr>
              <w:pStyle w:val="11"/>
              <w:adjustRightInd w:val="0"/>
              <w:snapToGrid w:val="0"/>
              <w:jc w:val="center"/>
              <w:rPr>
                <w:sz w:val="20"/>
              </w:rPr>
            </w:pPr>
            <w:r>
              <w:rPr>
                <w:rFonts w:hint="eastAsia"/>
                <w:sz w:val="20"/>
                <w:lang w:eastAsia="zh-CN"/>
              </w:rPr>
              <w:t>面貌</w:t>
            </w:r>
          </w:p>
        </w:tc>
        <w:tc>
          <w:tcPr>
            <w:tcW w:w="926"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sz w:val="20"/>
              </w:rPr>
            </w:pPr>
            <w:r>
              <w:rPr>
                <w:rFonts w:hint="eastAsia"/>
                <w:sz w:val="20"/>
                <w:lang w:eastAsia="zh-CN"/>
              </w:rPr>
              <w:t>技术特长</w:t>
            </w:r>
          </w:p>
        </w:tc>
        <w:tc>
          <w:tcPr>
            <w:tcW w:w="1971"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sz w:val="20"/>
              </w:rPr>
            </w:pPr>
            <w:r>
              <w:rPr>
                <w:rFonts w:hint="eastAsia"/>
                <w:sz w:val="20"/>
                <w:lang w:eastAsia="zh-CN"/>
              </w:rPr>
              <w:t>联系地址</w:t>
            </w:r>
          </w:p>
        </w:tc>
        <w:tc>
          <w:tcPr>
            <w:tcW w:w="943"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sz w:val="20"/>
                <w:lang w:eastAsia="zh-CN"/>
              </w:rPr>
            </w:pPr>
            <w:r>
              <w:rPr>
                <w:rFonts w:hint="eastAsia"/>
                <w:sz w:val="20"/>
                <w:lang w:eastAsia="zh-CN"/>
              </w:rPr>
              <w:t>单位隶</w:t>
            </w:r>
          </w:p>
          <w:p>
            <w:pPr>
              <w:pStyle w:val="11"/>
              <w:adjustRightInd w:val="0"/>
              <w:snapToGrid w:val="0"/>
              <w:jc w:val="center"/>
              <w:rPr>
                <w:sz w:val="20"/>
              </w:rPr>
            </w:pPr>
            <w:r>
              <w:rPr>
                <w:rFonts w:hint="eastAsia"/>
                <w:sz w:val="20"/>
                <w:lang w:eastAsia="zh-CN"/>
              </w:rPr>
              <w:t>属关系</w:t>
            </w:r>
          </w:p>
        </w:tc>
        <w:tc>
          <w:tcPr>
            <w:tcW w:w="1169"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sz w:val="20"/>
              </w:rPr>
            </w:pPr>
            <w:r>
              <w:rPr>
                <w:rFonts w:hint="eastAsia"/>
                <w:sz w:val="20"/>
                <w:lang w:eastAsia="zh-CN"/>
              </w:rPr>
              <w:t>联系人电话</w:t>
            </w:r>
          </w:p>
        </w:tc>
        <w:tc>
          <w:tcPr>
            <w:tcW w:w="798" w:type="dxa"/>
            <w:tcBorders>
              <w:top w:val="single" w:color="221F1F" w:sz="4" w:space="0"/>
              <w:left w:val="single" w:color="221F1F" w:sz="4" w:space="0"/>
              <w:bottom w:val="single" w:color="221F1F" w:sz="4" w:space="0"/>
              <w:right w:val="single" w:color="221F1F" w:sz="4" w:space="0"/>
            </w:tcBorders>
            <w:noWrap w:val="0"/>
            <w:vAlign w:val="center"/>
          </w:tcPr>
          <w:p>
            <w:pPr>
              <w:pStyle w:val="11"/>
              <w:adjustRightInd w:val="0"/>
              <w:snapToGrid w:val="0"/>
              <w:jc w:val="center"/>
              <w:rPr>
                <w:sz w:val="20"/>
              </w:rPr>
            </w:pPr>
            <w:r>
              <w:rPr>
                <w:sz w:val="20"/>
              </w:rPr>
              <w:t>是否第</w:t>
            </w:r>
          </w:p>
          <w:p>
            <w:pPr>
              <w:pStyle w:val="11"/>
              <w:adjustRightInd w:val="0"/>
              <w:snapToGrid w:val="0"/>
              <w:jc w:val="center"/>
              <w:rPr>
                <w:sz w:val="20"/>
              </w:rPr>
            </w:pPr>
            <w:r>
              <w:rPr>
                <w:sz w:val="20"/>
              </w:rPr>
              <w:t>一书记</w:t>
            </w:r>
          </w:p>
        </w:tc>
        <w:tc>
          <w:tcPr>
            <w:tcW w:w="837" w:type="dxa"/>
            <w:tcBorders>
              <w:top w:val="single" w:color="221F1F" w:sz="4" w:space="0"/>
              <w:left w:val="single" w:color="221F1F" w:sz="4" w:space="0"/>
              <w:bottom w:val="single" w:color="221F1F" w:sz="4" w:space="0"/>
            </w:tcBorders>
            <w:noWrap w:val="0"/>
            <w:vAlign w:val="center"/>
          </w:tcPr>
          <w:p>
            <w:pPr>
              <w:pStyle w:val="11"/>
              <w:adjustRightInd w:val="0"/>
              <w:snapToGrid w:val="0"/>
              <w:ind w:right="91"/>
              <w:jc w:val="center"/>
              <w:rPr>
                <w:rFonts w:hint="eastAsia"/>
                <w:sz w:val="20"/>
                <w:lang w:eastAsia="zh-CN"/>
              </w:rPr>
            </w:pPr>
            <w:r>
              <w:rPr>
                <w:sz w:val="20"/>
              </w:rPr>
              <w:t>是否</w:t>
            </w:r>
          </w:p>
          <w:p>
            <w:pPr>
              <w:pStyle w:val="11"/>
              <w:adjustRightInd w:val="0"/>
              <w:snapToGrid w:val="0"/>
              <w:ind w:right="91"/>
              <w:jc w:val="center"/>
              <w:rPr>
                <w:sz w:val="20"/>
              </w:rPr>
            </w:pPr>
            <w:r>
              <w:rPr>
                <w:sz w:val="20"/>
              </w:rPr>
              <w:t>队</w:t>
            </w:r>
            <w:r>
              <w:rPr>
                <w:rFonts w:hint="eastAsia"/>
                <w:sz w:val="20"/>
                <w:lang w:eastAsia="zh-CN"/>
              </w:rPr>
              <w:t>长</w:t>
            </w:r>
          </w:p>
        </w:tc>
        <w:tc>
          <w:tcPr>
            <w:tcW w:w="1527" w:type="dxa"/>
            <w:noWrap w:val="0"/>
            <w:vAlign w:val="center"/>
          </w:tcPr>
          <w:p>
            <w:pPr>
              <w:pStyle w:val="11"/>
              <w:adjustRightInd w:val="0"/>
              <w:snapToGrid w:val="0"/>
              <w:ind w:right="138"/>
              <w:jc w:val="center"/>
              <w:rPr>
                <w:sz w:val="20"/>
                <w:lang w:eastAsia="zh-CN"/>
              </w:rPr>
            </w:pPr>
            <w:r>
              <w:rPr>
                <w:sz w:val="20"/>
                <w:lang w:eastAsia="zh-CN"/>
              </w:rPr>
              <w:t>驻村开始时间</w:t>
            </w:r>
          </w:p>
          <w:p>
            <w:pPr>
              <w:pStyle w:val="11"/>
              <w:adjustRightInd w:val="0"/>
              <w:snapToGrid w:val="0"/>
              <w:jc w:val="center"/>
              <w:rPr>
                <w:sz w:val="20"/>
                <w:lang w:eastAsia="zh-CN"/>
              </w:rPr>
            </w:pPr>
            <w:r>
              <w:rPr>
                <w:sz w:val="20"/>
                <w:lang w:eastAsia="zh-CN"/>
              </w:rPr>
              <w:t>（年月）</w:t>
            </w:r>
          </w:p>
        </w:tc>
        <w:tc>
          <w:tcPr>
            <w:tcW w:w="1246" w:type="dxa"/>
            <w:noWrap w:val="0"/>
            <w:vAlign w:val="center"/>
          </w:tcPr>
          <w:p>
            <w:pPr>
              <w:pStyle w:val="11"/>
              <w:adjustRightInd w:val="0"/>
              <w:snapToGrid w:val="0"/>
              <w:ind w:right="86"/>
              <w:jc w:val="center"/>
              <w:rPr>
                <w:sz w:val="20"/>
                <w:lang w:eastAsia="zh-CN"/>
              </w:rPr>
            </w:pPr>
            <w:r>
              <w:rPr>
                <w:sz w:val="20"/>
                <w:lang w:eastAsia="zh-CN"/>
              </w:rPr>
              <w:t>驻村结束时间（年月）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72" w:type="dxa"/>
            <w:noWrap w:val="0"/>
            <w:vAlign w:val="center"/>
          </w:tcPr>
          <w:p>
            <w:pPr>
              <w:pStyle w:val="11"/>
              <w:adjustRightInd w:val="0"/>
              <w:snapToGrid w:val="0"/>
              <w:ind w:left="287"/>
              <w:rPr>
                <w:sz w:val="20"/>
              </w:rPr>
            </w:pPr>
            <w:r>
              <w:rPr>
                <w:w w:val="99"/>
                <w:sz w:val="20"/>
              </w:rPr>
              <w:t>1</w:t>
            </w:r>
          </w:p>
        </w:tc>
        <w:tc>
          <w:tcPr>
            <w:tcW w:w="804" w:type="dxa"/>
            <w:noWrap w:val="0"/>
            <w:vAlign w:val="top"/>
          </w:tcPr>
          <w:p>
            <w:pPr>
              <w:pStyle w:val="11"/>
              <w:adjustRightInd w:val="0"/>
              <w:snapToGrid w:val="0"/>
              <w:rPr>
                <w:sz w:val="20"/>
              </w:rPr>
            </w:pPr>
          </w:p>
        </w:tc>
        <w:tc>
          <w:tcPr>
            <w:tcW w:w="935" w:type="dxa"/>
            <w:noWrap w:val="0"/>
            <w:vAlign w:val="top"/>
          </w:tcPr>
          <w:p>
            <w:pPr>
              <w:pStyle w:val="11"/>
              <w:adjustRightInd w:val="0"/>
              <w:snapToGrid w:val="0"/>
              <w:rPr>
                <w:sz w:val="20"/>
              </w:rPr>
            </w:pPr>
          </w:p>
        </w:tc>
        <w:tc>
          <w:tcPr>
            <w:tcW w:w="744" w:type="dxa"/>
            <w:noWrap w:val="0"/>
            <w:vAlign w:val="top"/>
          </w:tcPr>
          <w:p>
            <w:pPr>
              <w:pStyle w:val="11"/>
              <w:adjustRightInd w:val="0"/>
              <w:snapToGrid w:val="0"/>
              <w:rPr>
                <w:sz w:val="20"/>
              </w:rPr>
            </w:pPr>
          </w:p>
        </w:tc>
        <w:tc>
          <w:tcPr>
            <w:tcW w:w="757" w:type="dxa"/>
            <w:tcBorders>
              <w:top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665"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926"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1971"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943"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1169"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798" w:type="dxa"/>
            <w:tcBorders>
              <w:top w:val="single" w:color="221F1F" w:sz="4" w:space="0"/>
              <w:left w:val="single" w:color="221F1F" w:sz="4" w:space="0"/>
              <w:bottom w:val="single" w:color="221F1F" w:sz="4" w:space="0"/>
              <w:right w:val="single" w:color="221F1F" w:sz="4" w:space="0"/>
            </w:tcBorders>
            <w:noWrap w:val="0"/>
            <w:vAlign w:val="top"/>
          </w:tcPr>
          <w:p>
            <w:pPr>
              <w:pStyle w:val="11"/>
              <w:adjustRightInd w:val="0"/>
              <w:snapToGrid w:val="0"/>
              <w:rPr>
                <w:sz w:val="20"/>
              </w:rPr>
            </w:pPr>
          </w:p>
        </w:tc>
        <w:tc>
          <w:tcPr>
            <w:tcW w:w="837" w:type="dxa"/>
            <w:tcBorders>
              <w:top w:val="single" w:color="221F1F" w:sz="4" w:space="0"/>
              <w:left w:val="single" w:color="221F1F" w:sz="4" w:space="0"/>
              <w:bottom w:val="single" w:color="221F1F" w:sz="4" w:space="0"/>
            </w:tcBorders>
            <w:noWrap w:val="0"/>
            <w:vAlign w:val="top"/>
          </w:tcPr>
          <w:p>
            <w:pPr>
              <w:pStyle w:val="11"/>
              <w:adjustRightInd w:val="0"/>
              <w:snapToGrid w:val="0"/>
              <w:rPr>
                <w:sz w:val="20"/>
              </w:rPr>
            </w:pPr>
          </w:p>
        </w:tc>
        <w:tc>
          <w:tcPr>
            <w:tcW w:w="1527" w:type="dxa"/>
            <w:noWrap w:val="0"/>
            <w:vAlign w:val="top"/>
          </w:tcPr>
          <w:p>
            <w:pPr>
              <w:pStyle w:val="11"/>
              <w:adjustRightInd w:val="0"/>
              <w:snapToGrid w:val="0"/>
              <w:rPr>
                <w:sz w:val="20"/>
              </w:rPr>
            </w:pPr>
          </w:p>
        </w:tc>
        <w:tc>
          <w:tcPr>
            <w:tcW w:w="1246" w:type="dxa"/>
            <w:noWrap w:val="0"/>
            <w:vAlign w:val="top"/>
          </w:tcPr>
          <w:p>
            <w:pPr>
              <w:pStyle w:val="11"/>
              <w:adjustRightInd w:val="0"/>
              <w:snapToGrid w:val="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672" w:type="dxa"/>
            <w:tcBorders>
              <w:left w:val="single" w:color="221F1F" w:sz="4" w:space="0"/>
              <w:right w:val="single" w:color="221F1F" w:sz="4" w:space="0"/>
            </w:tcBorders>
            <w:noWrap w:val="0"/>
            <w:vAlign w:val="center"/>
          </w:tcPr>
          <w:p>
            <w:pPr>
              <w:pStyle w:val="11"/>
              <w:adjustRightInd w:val="0"/>
              <w:snapToGrid w:val="0"/>
              <w:ind w:left="287"/>
              <w:rPr>
                <w:sz w:val="20"/>
              </w:rPr>
            </w:pPr>
            <w:r>
              <w:rPr>
                <w:w w:val="99"/>
                <w:sz w:val="20"/>
              </w:rPr>
              <w:t>2</w:t>
            </w:r>
          </w:p>
        </w:tc>
        <w:tc>
          <w:tcPr>
            <w:tcW w:w="804" w:type="dxa"/>
            <w:tcBorders>
              <w:left w:val="single" w:color="221F1F" w:sz="4" w:space="0"/>
              <w:right w:val="single" w:color="221F1F" w:sz="4" w:space="0"/>
            </w:tcBorders>
            <w:noWrap w:val="0"/>
            <w:vAlign w:val="top"/>
          </w:tcPr>
          <w:p>
            <w:pPr>
              <w:pStyle w:val="11"/>
              <w:adjustRightInd w:val="0"/>
              <w:snapToGrid w:val="0"/>
              <w:rPr>
                <w:sz w:val="20"/>
              </w:rPr>
            </w:pPr>
          </w:p>
        </w:tc>
        <w:tc>
          <w:tcPr>
            <w:tcW w:w="935" w:type="dxa"/>
            <w:tcBorders>
              <w:left w:val="single" w:color="221F1F" w:sz="4" w:space="0"/>
              <w:right w:val="single" w:color="221F1F" w:sz="4" w:space="0"/>
            </w:tcBorders>
            <w:noWrap w:val="0"/>
            <w:vAlign w:val="top"/>
          </w:tcPr>
          <w:p>
            <w:pPr>
              <w:pStyle w:val="11"/>
              <w:adjustRightInd w:val="0"/>
              <w:snapToGrid w:val="0"/>
              <w:rPr>
                <w:sz w:val="20"/>
              </w:rPr>
            </w:pPr>
          </w:p>
        </w:tc>
        <w:tc>
          <w:tcPr>
            <w:tcW w:w="744" w:type="dxa"/>
            <w:tcBorders>
              <w:left w:val="single" w:color="221F1F" w:sz="4" w:space="0"/>
              <w:right w:val="single" w:color="221F1F" w:sz="4" w:space="0"/>
            </w:tcBorders>
            <w:noWrap w:val="0"/>
            <w:vAlign w:val="top"/>
          </w:tcPr>
          <w:p>
            <w:pPr>
              <w:pStyle w:val="11"/>
              <w:adjustRightInd w:val="0"/>
              <w:snapToGrid w:val="0"/>
              <w:rPr>
                <w:sz w:val="20"/>
              </w:rPr>
            </w:pPr>
          </w:p>
        </w:tc>
        <w:tc>
          <w:tcPr>
            <w:tcW w:w="757"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665"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926"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1971"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943"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1169"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798"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837" w:type="dxa"/>
            <w:tcBorders>
              <w:top w:val="single" w:color="221F1F" w:sz="4" w:space="0"/>
              <w:left w:val="single" w:color="221F1F" w:sz="4" w:space="0"/>
              <w:right w:val="single" w:color="221F1F" w:sz="4" w:space="0"/>
            </w:tcBorders>
            <w:noWrap w:val="0"/>
            <w:vAlign w:val="top"/>
          </w:tcPr>
          <w:p>
            <w:pPr>
              <w:pStyle w:val="11"/>
              <w:adjustRightInd w:val="0"/>
              <w:snapToGrid w:val="0"/>
              <w:rPr>
                <w:sz w:val="20"/>
              </w:rPr>
            </w:pPr>
          </w:p>
        </w:tc>
        <w:tc>
          <w:tcPr>
            <w:tcW w:w="1527" w:type="dxa"/>
            <w:tcBorders>
              <w:left w:val="single" w:color="221F1F" w:sz="4" w:space="0"/>
            </w:tcBorders>
            <w:noWrap w:val="0"/>
            <w:vAlign w:val="top"/>
          </w:tcPr>
          <w:p>
            <w:pPr>
              <w:pStyle w:val="11"/>
              <w:adjustRightInd w:val="0"/>
              <w:snapToGrid w:val="0"/>
              <w:rPr>
                <w:sz w:val="20"/>
              </w:rPr>
            </w:pPr>
          </w:p>
        </w:tc>
        <w:tc>
          <w:tcPr>
            <w:tcW w:w="1246" w:type="dxa"/>
            <w:tcBorders>
              <w:right w:val="single" w:color="221F1F" w:sz="4" w:space="0"/>
            </w:tcBorders>
            <w:noWrap w:val="0"/>
            <w:vAlign w:val="top"/>
          </w:tcPr>
          <w:p>
            <w:pPr>
              <w:pStyle w:val="11"/>
              <w:adjustRightInd w:val="0"/>
              <w:snapToGrid w:val="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672" w:type="dxa"/>
            <w:noWrap w:val="0"/>
            <w:vAlign w:val="center"/>
          </w:tcPr>
          <w:p>
            <w:pPr>
              <w:pStyle w:val="11"/>
              <w:adjustRightInd w:val="0"/>
              <w:snapToGrid w:val="0"/>
              <w:ind w:left="287"/>
              <w:rPr>
                <w:sz w:val="20"/>
              </w:rPr>
            </w:pPr>
            <w:r>
              <w:rPr>
                <w:w w:val="99"/>
                <w:sz w:val="20"/>
              </w:rPr>
              <w:t>3</w:t>
            </w:r>
          </w:p>
        </w:tc>
        <w:tc>
          <w:tcPr>
            <w:tcW w:w="804" w:type="dxa"/>
            <w:noWrap w:val="0"/>
            <w:vAlign w:val="top"/>
          </w:tcPr>
          <w:p>
            <w:pPr>
              <w:pStyle w:val="11"/>
              <w:adjustRightInd w:val="0"/>
              <w:snapToGrid w:val="0"/>
              <w:rPr>
                <w:sz w:val="20"/>
              </w:rPr>
            </w:pPr>
          </w:p>
        </w:tc>
        <w:tc>
          <w:tcPr>
            <w:tcW w:w="935" w:type="dxa"/>
            <w:noWrap w:val="0"/>
            <w:vAlign w:val="top"/>
          </w:tcPr>
          <w:p>
            <w:pPr>
              <w:pStyle w:val="11"/>
              <w:adjustRightInd w:val="0"/>
              <w:snapToGrid w:val="0"/>
              <w:rPr>
                <w:sz w:val="20"/>
              </w:rPr>
            </w:pPr>
          </w:p>
        </w:tc>
        <w:tc>
          <w:tcPr>
            <w:tcW w:w="744" w:type="dxa"/>
            <w:noWrap w:val="0"/>
            <w:vAlign w:val="top"/>
          </w:tcPr>
          <w:p>
            <w:pPr>
              <w:pStyle w:val="11"/>
              <w:adjustRightInd w:val="0"/>
              <w:snapToGrid w:val="0"/>
              <w:rPr>
                <w:sz w:val="20"/>
              </w:rPr>
            </w:pPr>
          </w:p>
        </w:tc>
        <w:tc>
          <w:tcPr>
            <w:tcW w:w="757" w:type="dxa"/>
            <w:noWrap w:val="0"/>
            <w:vAlign w:val="top"/>
          </w:tcPr>
          <w:p>
            <w:pPr>
              <w:pStyle w:val="11"/>
              <w:adjustRightInd w:val="0"/>
              <w:snapToGrid w:val="0"/>
              <w:rPr>
                <w:sz w:val="20"/>
              </w:rPr>
            </w:pPr>
          </w:p>
        </w:tc>
        <w:tc>
          <w:tcPr>
            <w:tcW w:w="665" w:type="dxa"/>
            <w:noWrap w:val="0"/>
            <w:vAlign w:val="top"/>
          </w:tcPr>
          <w:p>
            <w:pPr>
              <w:pStyle w:val="11"/>
              <w:adjustRightInd w:val="0"/>
              <w:snapToGrid w:val="0"/>
              <w:rPr>
                <w:sz w:val="20"/>
              </w:rPr>
            </w:pPr>
          </w:p>
        </w:tc>
        <w:tc>
          <w:tcPr>
            <w:tcW w:w="926" w:type="dxa"/>
            <w:noWrap w:val="0"/>
            <w:vAlign w:val="top"/>
          </w:tcPr>
          <w:p>
            <w:pPr>
              <w:pStyle w:val="11"/>
              <w:adjustRightInd w:val="0"/>
              <w:snapToGrid w:val="0"/>
              <w:rPr>
                <w:sz w:val="20"/>
              </w:rPr>
            </w:pPr>
          </w:p>
        </w:tc>
        <w:tc>
          <w:tcPr>
            <w:tcW w:w="1971" w:type="dxa"/>
            <w:noWrap w:val="0"/>
            <w:vAlign w:val="top"/>
          </w:tcPr>
          <w:p>
            <w:pPr>
              <w:pStyle w:val="11"/>
              <w:adjustRightInd w:val="0"/>
              <w:snapToGrid w:val="0"/>
              <w:rPr>
                <w:sz w:val="20"/>
              </w:rPr>
            </w:pPr>
          </w:p>
        </w:tc>
        <w:tc>
          <w:tcPr>
            <w:tcW w:w="943" w:type="dxa"/>
            <w:noWrap w:val="0"/>
            <w:vAlign w:val="top"/>
          </w:tcPr>
          <w:p>
            <w:pPr>
              <w:pStyle w:val="11"/>
              <w:adjustRightInd w:val="0"/>
              <w:snapToGrid w:val="0"/>
              <w:rPr>
                <w:sz w:val="20"/>
              </w:rPr>
            </w:pPr>
          </w:p>
        </w:tc>
        <w:tc>
          <w:tcPr>
            <w:tcW w:w="1169" w:type="dxa"/>
            <w:noWrap w:val="0"/>
            <w:vAlign w:val="top"/>
          </w:tcPr>
          <w:p>
            <w:pPr>
              <w:pStyle w:val="11"/>
              <w:adjustRightInd w:val="0"/>
              <w:snapToGrid w:val="0"/>
              <w:rPr>
                <w:sz w:val="20"/>
              </w:rPr>
            </w:pPr>
          </w:p>
        </w:tc>
        <w:tc>
          <w:tcPr>
            <w:tcW w:w="798" w:type="dxa"/>
            <w:noWrap w:val="0"/>
            <w:vAlign w:val="top"/>
          </w:tcPr>
          <w:p>
            <w:pPr>
              <w:pStyle w:val="11"/>
              <w:adjustRightInd w:val="0"/>
              <w:snapToGrid w:val="0"/>
              <w:rPr>
                <w:sz w:val="20"/>
              </w:rPr>
            </w:pPr>
          </w:p>
        </w:tc>
        <w:tc>
          <w:tcPr>
            <w:tcW w:w="837" w:type="dxa"/>
            <w:noWrap w:val="0"/>
            <w:vAlign w:val="top"/>
          </w:tcPr>
          <w:p>
            <w:pPr>
              <w:pStyle w:val="11"/>
              <w:adjustRightInd w:val="0"/>
              <w:snapToGrid w:val="0"/>
              <w:rPr>
                <w:sz w:val="20"/>
              </w:rPr>
            </w:pPr>
          </w:p>
        </w:tc>
        <w:tc>
          <w:tcPr>
            <w:tcW w:w="1527" w:type="dxa"/>
            <w:noWrap w:val="0"/>
            <w:vAlign w:val="top"/>
          </w:tcPr>
          <w:p>
            <w:pPr>
              <w:pStyle w:val="11"/>
              <w:adjustRightInd w:val="0"/>
              <w:snapToGrid w:val="0"/>
              <w:rPr>
                <w:sz w:val="20"/>
              </w:rPr>
            </w:pPr>
          </w:p>
        </w:tc>
        <w:tc>
          <w:tcPr>
            <w:tcW w:w="1246" w:type="dxa"/>
            <w:noWrap w:val="0"/>
            <w:vAlign w:val="top"/>
          </w:tcPr>
          <w:p>
            <w:pPr>
              <w:pStyle w:val="11"/>
              <w:adjustRightInd w:val="0"/>
              <w:snapToGrid w:val="0"/>
              <w:rPr>
                <w:sz w:val="20"/>
              </w:rPr>
            </w:pPr>
          </w:p>
        </w:tc>
      </w:tr>
    </w:tbl>
    <w:p>
      <w:pPr>
        <w:spacing w:before="66"/>
        <w:ind w:right="170"/>
        <w:jc w:val="center"/>
        <w:rPr>
          <w:b/>
          <w:sz w:val="24"/>
          <w:lang w:eastAsia="zh-Hans"/>
        </w:rPr>
      </w:pPr>
    </w:p>
    <w:p>
      <w:pPr>
        <w:autoSpaceDE w:val="0"/>
        <w:autoSpaceDN w:val="0"/>
        <w:ind w:right="170"/>
        <w:jc w:val="center"/>
        <w:rPr>
          <w:rFonts w:ascii="黑体" w:hAnsi="黑体" w:eastAsia="黑体"/>
          <w:sz w:val="28"/>
          <w:szCs w:val="28"/>
          <w:lang w:eastAsia="zh-Hans"/>
        </w:rPr>
      </w:pPr>
      <w:r>
        <w:rPr>
          <w:rFonts w:hint="eastAsia" w:ascii="黑体" w:hAnsi="黑体" w:eastAsia="黑体"/>
          <w:sz w:val="28"/>
          <w:szCs w:val="28"/>
          <w:lang w:eastAsia="zh-Hans"/>
        </w:rPr>
        <w:t>四、</w:t>
      </w:r>
      <w:r>
        <w:rPr>
          <w:rFonts w:ascii="黑体" w:hAnsi="黑体" w:eastAsia="黑体"/>
          <w:sz w:val="28"/>
          <w:szCs w:val="28"/>
          <w:lang w:eastAsia="zh-Hans"/>
        </w:rPr>
        <w:t>签约</w:t>
      </w:r>
      <w:r>
        <w:rPr>
          <w:rFonts w:hint="eastAsia" w:ascii="黑体" w:hAnsi="黑体" w:eastAsia="黑体"/>
          <w:sz w:val="28"/>
          <w:szCs w:val="28"/>
          <w:lang w:eastAsia="zh-Hans"/>
        </w:rPr>
        <w:t>医疗</w:t>
      </w:r>
      <w:r>
        <w:rPr>
          <w:rFonts w:ascii="黑体" w:hAnsi="黑体" w:eastAsia="黑体"/>
          <w:sz w:val="28"/>
          <w:szCs w:val="28"/>
          <w:lang w:eastAsia="zh-Hans"/>
        </w:rPr>
        <w:t>服务团队</w:t>
      </w:r>
      <w:r>
        <w:rPr>
          <w:rFonts w:hint="eastAsia" w:ascii="黑体" w:hAnsi="黑体" w:eastAsia="黑体"/>
          <w:sz w:val="28"/>
          <w:szCs w:val="28"/>
          <w:lang w:eastAsia="zh-Hans"/>
        </w:rPr>
        <w:t>（</w:t>
      </w:r>
      <w:r>
        <w:rPr>
          <w:rFonts w:ascii="黑体" w:hAnsi="黑体" w:eastAsia="黑体"/>
          <w:sz w:val="28"/>
          <w:szCs w:val="28"/>
          <w:lang w:eastAsia="zh-Hans"/>
        </w:rPr>
        <w:t>2021</w:t>
      </w:r>
      <w:r>
        <w:rPr>
          <w:rFonts w:hint="eastAsia" w:ascii="黑体" w:hAnsi="黑体" w:eastAsia="黑体"/>
          <w:sz w:val="28"/>
          <w:szCs w:val="28"/>
          <w:lang w:eastAsia="zh-Hans"/>
        </w:rPr>
        <w:t>年度）</w:t>
      </w:r>
    </w:p>
    <w:tbl>
      <w:tblPr>
        <w:tblStyle w:val="9"/>
        <w:tblW w:w="13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3899"/>
        <w:gridCol w:w="3833"/>
        <w:gridCol w:w="2874"/>
        <w:gridCol w:w="27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5" w:type="dxa"/>
            <w:noWrap w:val="0"/>
            <w:vAlign w:val="top"/>
          </w:tcPr>
          <w:p>
            <w:pPr>
              <w:pStyle w:val="11"/>
              <w:spacing w:before="105"/>
              <w:ind w:left="115" w:right="109"/>
              <w:jc w:val="center"/>
              <w:rPr>
                <w:sz w:val="20"/>
              </w:rPr>
            </w:pPr>
            <w:r>
              <w:rPr>
                <w:sz w:val="20"/>
              </w:rPr>
              <w:t>序号</w:t>
            </w:r>
          </w:p>
        </w:tc>
        <w:tc>
          <w:tcPr>
            <w:tcW w:w="3919" w:type="dxa"/>
            <w:noWrap w:val="0"/>
            <w:vAlign w:val="top"/>
          </w:tcPr>
          <w:p>
            <w:pPr>
              <w:pStyle w:val="11"/>
              <w:spacing w:before="105"/>
              <w:ind w:left="1337" w:right="1332"/>
              <w:jc w:val="center"/>
              <w:rPr>
                <w:sz w:val="20"/>
              </w:rPr>
            </w:pPr>
            <w:r>
              <w:rPr>
                <w:sz w:val="20"/>
              </w:rPr>
              <w:t>签约医生姓名</w:t>
            </w:r>
          </w:p>
        </w:tc>
        <w:tc>
          <w:tcPr>
            <w:tcW w:w="3853" w:type="dxa"/>
            <w:noWrap w:val="0"/>
            <w:vAlign w:val="top"/>
          </w:tcPr>
          <w:p>
            <w:pPr>
              <w:pStyle w:val="11"/>
              <w:spacing w:before="105"/>
              <w:ind w:left="1306" w:right="1297"/>
              <w:jc w:val="center"/>
              <w:rPr>
                <w:sz w:val="20"/>
              </w:rPr>
            </w:pPr>
            <w:r>
              <w:rPr>
                <w:sz w:val="20"/>
              </w:rPr>
              <w:t>签约医生电话</w:t>
            </w:r>
          </w:p>
        </w:tc>
        <w:tc>
          <w:tcPr>
            <w:tcW w:w="2889" w:type="dxa"/>
            <w:noWrap w:val="0"/>
            <w:vAlign w:val="top"/>
          </w:tcPr>
          <w:p>
            <w:pPr>
              <w:pStyle w:val="11"/>
              <w:spacing w:before="105"/>
              <w:ind w:left="843"/>
              <w:rPr>
                <w:sz w:val="20"/>
              </w:rPr>
            </w:pPr>
            <w:r>
              <w:rPr>
                <w:sz w:val="20"/>
              </w:rPr>
              <w:t>所属医疗机构</w:t>
            </w:r>
          </w:p>
        </w:tc>
        <w:tc>
          <w:tcPr>
            <w:tcW w:w="2731" w:type="dxa"/>
            <w:noWrap w:val="0"/>
            <w:vAlign w:val="top"/>
          </w:tcPr>
          <w:p>
            <w:pPr>
              <w:pStyle w:val="11"/>
              <w:spacing w:before="105"/>
              <w:ind w:left="5"/>
              <w:jc w:val="center"/>
              <w:rPr>
                <w:sz w:val="20"/>
              </w:rPr>
            </w:pPr>
            <w:r>
              <w:rPr>
                <w:sz w:val="20"/>
              </w:rPr>
              <w:t>是否团队负责人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5" w:type="dxa"/>
            <w:noWrap w:val="0"/>
            <w:vAlign w:val="top"/>
          </w:tcPr>
          <w:p>
            <w:pPr>
              <w:pStyle w:val="11"/>
              <w:spacing w:before="80"/>
              <w:ind w:left="10"/>
              <w:jc w:val="center"/>
              <w:rPr>
                <w:sz w:val="20"/>
              </w:rPr>
            </w:pPr>
            <w:r>
              <w:rPr>
                <w:w w:val="99"/>
                <w:sz w:val="20"/>
              </w:rPr>
              <w:t>1</w:t>
            </w:r>
          </w:p>
        </w:tc>
        <w:tc>
          <w:tcPr>
            <w:tcW w:w="3919" w:type="dxa"/>
            <w:noWrap w:val="0"/>
            <w:vAlign w:val="top"/>
          </w:tcPr>
          <w:p>
            <w:pPr>
              <w:pStyle w:val="11"/>
              <w:jc w:val="center"/>
              <w:rPr>
                <w:sz w:val="20"/>
                <w:lang w:eastAsia="zh-CN"/>
              </w:rPr>
            </w:pPr>
            <w:r>
              <w:rPr>
                <w:rFonts w:hint="eastAsia"/>
                <w:sz w:val="20"/>
                <w:lang w:eastAsia="zh-CN"/>
              </w:rPr>
              <w:t>蒋</w:t>
            </w:r>
            <w:r>
              <w:rPr>
                <w:sz w:val="20"/>
                <w:lang w:eastAsia="zh-CN"/>
              </w:rPr>
              <w:t>**</w:t>
            </w:r>
          </w:p>
        </w:tc>
        <w:tc>
          <w:tcPr>
            <w:tcW w:w="3853" w:type="dxa"/>
            <w:noWrap w:val="0"/>
            <w:vAlign w:val="center"/>
          </w:tcPr>
          <w:p>
            <w:pPr>
              <w:pStyle w:val="11"/>
              <w:jc w:val="center"/>
              <w:rPr>
                <w:sz w:val="20"/>
                <w:lang w:eastAsia="zh-CN"/>
              </w:rPr>
            </w:pPr>
            <w:r>
              <w:rPr>
                <w:rFonts w:hint="eastAsia"/>
                <w:sz w:val="20"/>
                <w:lang w:eastAsia="zh-CN"/>
              </w:rPr>
              <w:t>159****7108</w:t>
            </w:r>
          </w:p>
        </w:tc>
        <w:tc>
          <w:tcPr>
            <w:tcW w:w="2889" w:type="dxa"/>
            <w:noWrap w:val="0"/>
            <w:vAlign w:val="center"/>
          </w:tcPr>
          <w:p>
            <w:pPr>
              <w:pStyle w:val="11"/>
              <w:jc w:val="center"/>
              <w:rPr>
                <w:sz w:val="20"/>
                <w:lang w:eastAsia="zh-CN"/>
              </w:rPr>
            </w:pPr>
            <w:r>
              <w:rPr>
                <w:rFonts w:hint="eastAsia"/>
                <w:sz w:val="20"/>
                <w:lang w:eastAsia="zh-CN"/>
              </w:rPr>
              <w:t>八一村卫生室</w:t>
            </w:r>
          </w:p>
        </w:tc>
        <w:tc>
          <w:tcPr>
            <w:tcW w:w="2731" w:type="dxa"/>
            <w:noWrap w:val="0"/>
            <w:vAlign w:val="center"/>
          </w:tcPr>
          <w:p>
            <w:pPr>
              <w:pStyle w:val="11"/>
              <w:tabs>
                <w:tab w:val="left" w:pos="706"/>
              </w:tabs>
              <w:spacing w:before="80"/>
              <w:ind w:left="8"/>
              <w:jc w:val="center"/>
              <w:rPr>
                <w:sz w:val="20"/>
              </w:rPr>
            </w:pPr>
            <w:r>
              <w:rPr>
                <w:rFonts w:hint="eastAsia" w:ascii="宋体" w:hAnsi="宋体" w:cs="Arial"/>
                <w:color w:val="000000"/>
                <w:kern w:val="0"/>
                <w:sz w:val="20"/>
              </w:rPr>
              <w:t>□</w:t>
            </w:r>
            <w:r>
              <w:rPr>
                <w:sz w:val="20"/>
              </w:rPr>
              <w:t>是</w:t>
            </w:r>
            <w:r>
              <w:rPr>
                <w:sz w:val="20"/>
              </w:rPr>
              <w:tab/>
            </w:r>
            <w:r>
              <w:rPr>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75" w:type="dxa"/>
            <w:noWrap w:val="0"/>
            <w:vAlign w:val="top"/>
          </w:tcPr>
          <w:p>
            <w:pPr>
              <w:pStyle w:val="11"/>
              <w:spacing w:before="76"/>
              <w:ind w:left="10"/>
              <w:jc w:val="center"/>
              <w:rPr>
                <w:sz w:val="20"/>
              </w:rPr>
            </w:pPr>
            <w:r>
              <w:rPr>
                <w:w w:val="99"/>
                <w:sz w:val="20"/>
              </w:rPr>
              <w:t>2</w:t>
            </w:r>
          </w:p>
        </w:tc>
        <w:tc>
          <w:tcPr>
            <w:tcW w:w="3919" w:type="dxa"/>
            <w:noWrap w:val="0"/>
            <w:vAlign w:val="top"/>
          </w:tcPr>
          <w:p>
            <w:pPr>
              <w:pStyle w:val="11"/>
              <w:jc w:val="center"/>
              <w:rPr>
                <w:sz w:val="20"/>
                <w:lang w:eastAsia="zh-CN"/>
              </w:rPr>
            </w:pPr>
            <w:r>
              <w:rPr>
                <w:rFonts w:hint="eastAsia"/>
                <w:sz w:val="20"/>
                <w:lang w:eastAsia="zh-CN"/>
              </w:rPr>
              <w:t>王</w:t>
            </w:r>
            <w:r>
              <w:rPr>
                <w:sz w:val="20"/>
                <w:lang w:eastAsia="zh-CN"/>
              </w:rPr>
              <w:t>**</w:t>
            </w:r>
          </w:p>
        </w:tc>
        <w:tc>
          <w:tcPr>
            <w:tcW w:w="3853" w:type="dxa"/>
            <w:noWrap w:val="0"/>
            <w:vAlign w:val="center"/>
          </w:tcPr>
          <w:p>
            <w:pPr>
              <w:pStyle w:val="11"/>
              <w:jc w:val="center"/>
              <w:rPr>
                <w:sz w:val="20"/>
                <w:lang w:eastAsia="zh-CN"/>
              </w:rPr>
            </w:pPr>
            <w:r>
              <w:rPr>
                <w:rFonts w:hint="eastAsia"/>
                <w:sz w:val="20"/>
                <w:lang w:eastAsia="zh-CN"/>
              </w:rPr>
              <w:t>136****0918</w:t>
            </w:r>
          </w:p>
        </w:tc>
        <w:tc>
          <w:tcPr>
            <w:tcW w:w="2889" w:type="dxa"/>
            <w:noWrap w:val="0"/>
            <w:vAlign w:val="center"/>
          </w:tcPr>
          <w:p>
            <w:pPr>
              <w:pStyle w:val="11"/>
              <w:jc w:val="center"/>
              <w:rPr>
                <w:sz w:val="20"/>
                <w:lang w:eastAsia="zh-CN"/>
              </w:rPr>
            </w:pPr>
            <w:r>
              <w:rPr>
                <w:rFonts w:hint="eastAsia"/>
                <w:sz w:val="20"/>
                <w:lang w:eastAsia="zh-CN"/>
              </w:rPr>
              <w:t>八一村卫生室</w:t>
            </w:r>
          </w:p>
        </w:tc>
        <w:tc>
          <w:tcPr>
            <w:tcW w:w="2731" w:type="dxa"/>
            <w:noWrap w:val="0"/>
            <w:vAlign w:val="center"/>
          </w:tcPr>
          <w:p>
            <w:pPr>
              <w:pStyle w:val="11"/>
              <w:tabs>
                <w:tab w:val="left" w:pos="706"/>
              </w:tabs>
              <w:spacing w:before="80"/>
              <w:ind w:left="8"/>
              <w:jc w:val="center"/>
              <w:rPr>
                <w:sz w:val="20"/>
              </w:rPr>
            </w:pPr>
            <w:r>
              <w:rPr>
                <w:rFonts w:hint="eastAsia" w:ascii="宋体" w:hAnsi="宋体" w:cs="Arial"/>
                <w:color w:val="000000"/>
                <w:kern w:val="0"/>
                <w:sz w:val="20"/>
              </w:rPr>
              <w:t>□</w:t>
            </w:r>
            <w:r>
              <w:rPr>
                <w:sz w:val="20"/>
              </w:rPr>
              <w:t>是</w:t>
            </w:r>
            <w:r>
              <w:rPr>
                <w:sz w:val="20"/>
              </w:rPr>
              <w:tab/>
            </w:r>
            <w:r>
              <w:rPr>
                <w:rFonts w:hint="eastAsia" w:ascii="宋体" w:hAnsi="宋体" w:cs="Arial"/>
                <w:color w:val="000000"/>
                <w:kern w:val="0"/>
                <w:sz w:val="20"/>
              </w:rPr>
              <w:t>□</w:t>
            </w:r>
            <w:r>
              <w:rPr>
                <w:sz w:val="20"/>
              </w:rPr>
              <w:t>否</w:t>
            </w:r>
          </w:p>
        </w:tc>
      </w:tr>
    </w:tbl>
    <w:p>
      <w:pPr>
        <w:autoSpaceDE w:val="0"/>
        <w:autoSpaceDN w:val="0"/>
        <w:adjustRightInd w:val="0"/>
        <w:snapToGrid w:val="0"/>
        <w:spacing w:line="100" w:lineRule="exact"/>
        <w:ind w:right="170"/>
        <w:jc w:val="center"/>
        <w:rPr>
          <w:rFonts w:hint="eastAsia" w:ascii="黑体" w:hAnsi="黑体" w:eastAsia="黑体"/>
          <w:sz w:val="28"/>
          <w:szCs w:val="28"/>
        </w:rPr>
      </w:pPr>
    </w:p>
    <w:p>
      <w:pPr>
        <w:autoSpaceDE w:val="0"/>
        <w:autoSpaceDN w:val="0"/>
        <w:adjustRightInd w:val="0"/>
        <w:snapToGrid w:val="0"/>
        <w:ind w:right="170"/>
        <w:jc w:val="center"/>
        <w:rPr>
          <w:rFonts w:hint="eastAsia" w:ascii="黑体" w:hAnsi="黑体" w:eastAsia="黑体"/>
          <w:sz w:val="28"/>
          <w:szCs w:val="28"/>
        </w:rPr>
      </w:pPr>
    </w:p>
    <w:p>
      <w:pPr>
        <w:autoSpaceDE w:val="0"/>
        <w:autoSpaceDN w:val="0"/>
        <w:adjustRightInd w:val="0"/>
        <w:snapToGrid w:val="0"/>
        <w:ind w:right="170"/>
        <w:jc w:val="center"/>
        <w:rPr>
          <w:rFonts w:ascii="黑体" w:hAnsi="黑体" w:eastAsia="黑体"/>
          <w:sz w:val="28"/>
          <w:szCs w:val="28"/>
          <w:lang w:eastAsia="zh-Hans"/>
        </w:rPr>
      </w:pPr>
      <w:r>
        <w:rPr>
          <w:rFonts w:ascii="黑体" w:hAnsi="黑体" w:eastAsia="黑体"/>
          <w:sz w:val="28"/>
          <w:szCs w:val="28"/>
          <w:lang w:eastAsia="zh-Hans"/>
        </w:rPr>
        <w:t>签约</w:t>
      </w:r>
      <w:r>
        <w:rPr>
          <w:rFonts w:hint="eastAsia" w:ascii="黑体" w:hAnsi="黑体" w:eastAsia="黑体"/>
          <w:sz w:val="28"/>
          <w:szCs w:val="28"/>
          <w:lang w:eastAsia="zh-Hans"/>
        </w:rPr>
        <w:t>医疗</w:t>
      </w:r>
      <w:r>
        <w:rPr>
          <w:rFonts w:ascii="黑体" w:hAnsi="黑体" w:eastAsia="黑体"/>
          <w:sz w:val="28"/>
          <w:szCs w:val="28"/>
          <w:lang w:eastAsia="zh-Hans"/>
        </w:rPr>
        <w:t>服务团队</w:t>
      </w:r>
      <w:r>
        <w:rPr>
          <w:rFonts w:hint="eastAsia" w:ascii="黑体" w:hAnsi="黑体" w:eastAsia="黑体"/>
          <w:sz w:val="28"/>
          <w:szCs w:val="28"/>
          <w:lang w:eastAsia="zh-Hans"/>
        </w:rPr>
        <w:t>（202</w:t>
      </w:r>
      <w:r>
        <w:rPr>
          <w:rFonts w:ascii="黑体" w:hAnsi="黑体" w:eastAsia="黑体"/>
          <w:sz w:val="28"/>
          <w:szCs w:val="28"/>
          <w:lang w:eastAsia="zh-Hans"/>
        </w:rPr>
        <w:t>2</w:t>
      </w:r>
      <w:r>
        <w:rPr>
          <w:rFonts w:hint="eastAsia" w:ascii="黑体" w:hAnsi="黑体" w:eastAsia="黑体"/>
          <w:sz w:val="28"/>
          <w:szCs w:val="28"/>
          <w:lang w:eastAsia="zh-Hans"/>
        </w:rPr>
        <w:t>年度）</w:t>
      </w:r>
    </w:p>
    <w:tbl>
      <w:tblPr>
        <w:tblStyle w:val="9"/>
        <w:tblW w:w="139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3894"/>
        <w:gridCol w:w="3829"/>
        <w:gridCol w:w="2871"/>
        <w:gridCol w:w="2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675" w:type="dxa"/>
            <w:noWrap w:val="0"/>
            <w:vAlign w:val="center"/>
          </w:tcPr>
          <w:p>
            <w:pPr>
              <w:pStyle w:val="11"/>
              <w:adjustRightInd w:val="0"/>
              <w:snapToGrid w:val="0"/>
              <w:ind w:left="115" w:right="109"/>
              <w:jc w:val="center"/>
              <w:rPr>
                <w:sz w:val="20"/>
              </w:rPr>
            </w:pPr>
            <w:r>
              <w:rPr>
                <w:sz w:val="20"/>
              </w:rPr>
              <w:t>序号</w:t>
            </w:r>
          </w:p>
        </w:tc>
        <w:tc>
          <w:tcPr>
            <w:tcW w:w="3919" w:type="dxa"/>
            <w:noWrap w:val="0"/>
            <w:vAlign w:val="center"/>
          </w:tcPr>
          <w:p>
            <w:pPr>
              <w:pStyle w:val="11"/>
              <w:adjustRightInd w:val="0"/>
              <w:snapToGrid w:val="0"/>
              <w:ind w:left="1337" w:right="1332"/>
              <w:jc w:val="center"/>
              <w:rPr>
                <w:sz w:val="20"/>
              </w:rPr>
            </w:pPr>
            <w:r>
              <w:rPr>
                <w:sz w:val="20"/>
              </w:rPr>
              <w:t>签约医生姓名</w:t>
            </w:r>
          </w:p>
        </w:tc>
        <w:tc>
          <w:tcPr>
            <w:tcW w:w="3853" w:type="dxa"/>
            <w:noWrap w:val="0"/>
            <w:vAlign w:val="center"/>
          </w:tcPr>
          <w:p>
            <w:pPr>
              <w:pStyle w:val="11"/>
              <w:adjustRightInd w:val="0"/>
              <w:snapToGrid w:val="0"/>
              <w:ind w:left="1306" w:right="1297"/>
              <w:jc w:val="center"/>
              <w:rPr>
                <w:sz w:val="20"/>
              </w:rPr>
            </w:pPr>
            <w:r>
              <w:rPr>
                <w:sz w:val="20"/>
              </w:rPr>
              <w:t>签约医生电话</w:t>
            </w:r>
          </w:p>
        </w:tc>
        <w:tc>
          <w:tcPr>
            <w:tcW w:w="2889" w:type="dxa"/>
            <w:noWrap w:val="0"/>
            <w:vAlign w:val="center"/>
          </w:tcPr>
          <w:p>
            <w:pPr>
              <w:pStyle w:val="11"/>
              <w:adjustRightInd w:val="0"/>
              <w:snapToGrid w:val="0"/>
              <w:ind w:left="843"/>
              <w:jc w:val="center"/>
              <w:rPr>
                <w:sz w:val="20"/>
              </w:rPr>
            </w:pPr>
            <w:r>
              <w:rPr>
                <w:sz w:val="20"/>
              </w:rPr>
              <w:t>所属医疗机构</w:t>
            </w:r>
          </w:p>
        </w:tc>
        <w:tc>
          <w:tcPr>
            <w:tcW w:w="2746" w:type="dxa"/>
            <w:noWrap w:val="0"/>
            <w:vAlign w:val="center"/>
          </w:tcPr>
          <w:p>
            <w:pPr>
              <w:pStyle w:val="11"/>
              <w:adjustRightInd w:val="0"/>
              <w:snapToGrid w:val="0"/>
              <w:ind w:left="5"/>
              <w:jc w:val="center"/>
              <w:rPr>
                <w:sz w:val="20"/>
              </w:rPr>
            </w:pPr>
            <w:r>
              <w:rPr>
                <w:sz w:val="20"/>
              </w:rPr>
              <w:t>是否团队负责人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675" w:type="dxa"/>
            <w:noWrap w:val="0"/>
            <w:vAlign w:val="center"/>
          </w:tcPr>
          <w:p>
            <w:pPr>
              <w:pStyle w:val="11"/>
              <w:adjustRightInd w:val="0"/>
              <w:snapToGrid w:val="0"/>
              <w:ind w:left="10"/>
              <w:jc w:val="center"/>
              <w:rPr>
                <w:sz w:val="20"/>
              </w:rPr>
            </w:pPr>
            <w:r>
              <w:rPr>
                <w:w w:val="99"/>
                <w:sz w:val="20"/>
              </w:rPr>
              <w:t>1</w:t>
            </w:r>
          </w:p>
        </w:tc>
        <w:tc>
          <w:tcPr>
            <w:tcW w:w="3919" w:type="dxa"/>
            <w:noWrap w:val="0"/>
            <w:vAlign w:val="center"/>
          </w:tcPr>
          <w:p>
            <w:pPr>
              <w:pStyle w:val="11"/>
              <w:adjustRightInd w:val="0"/>
              <w:snapToGrid w:val="0"/>
              <w:jc w:val="center"/>
              <w:rPr>
                <w:sz w:val="20"/>
              </w:rPr>
            </w:pPr>
          </w:p>
        </w:tc>
        <w:tc>
          <w:tcPr>
            <w:tcW w:w="3853" w:type="dxa"/>
            <w:noWrap w:val="0"/>
            <w:vAlign w:val="center"/>
          </w:tcPr>
          <w:p>
            <w:pPr>
              <w:pStyle w:val="11"/>
              <w:adjustRightInd w:val="0"/>
              <w:snapToGrid w:val="0"/>
              <w:jc w:val="center"/>
              <w:rPr>
                <w:sz w:val="20"/>
              </w:rPr>
            </w:pPr>
          </w:p>
        </w:tc>
        <w:tc>
          <w:tcPr>
            <w:tcW w:w="2889" w:type="dxa"/>
            <w:noWrap w:val="0"/>
            <w:vAlign w:val="center"/>
          </w:tcPr>
          <w:p>
            <w:pPr>
              <w:pStyle w:val="11"/>
              <w:adjustRightInd w:val="0"/>
              <w:snapToGrid w:val="0"/>
              <w:jc w:val="center"/>
              <w:rPr>
                <w:sz w:val="20"/>
              </w:rPr>
            </w:pPr>
          </w:p>
        </w:tc>
        <w:tc>
          <w:tcPr>
            <w:tcW w:w="2746" w:type="dxa"/>
            <w:noWrap w:val="0"/>
            <w:vAlign w:val="center"/>
          </w:tcPr>
          <w:p>
            <w:pPr>
              <w:pStyle w:val="11"/>
              <w:tabs>
                <w:tab w:val="left" w:pos="706"/>
              </w:tabs>
              <w:adjustRightInd w:val="0"/>
              <w:snapToGrid w:val="0"/>
              <w:ind w:left="8"/>
              <w:jc w:val="center"/>
              <w:rPr>
                <w:sz w:val="20"/>
              </w:rPr>
            </w:pPr>
            <w:r>
              <w:rPr>
                <w:rFonts w:hint="eastAsia"/>
                <w:sz w:val="20"/>
                <w:lang w:eastAsia="zh-CN"/>
              </w:rPr>
              <w:t>□</w:t>
            </w:r>
            <w:r>
              <w:rPr>
                <w:sz w:val="20"/>
              </w:rPr>
              <w:t>是</w:t>
            </w:r>
            <w:r>
              <w:rPr>
                <w:sz w:val="20"/>
              </w:rPr>
              <w:tab/>
            </w:r>
            <w:r>
              <w:rPr>
                <w:sz w:val="20"/>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675" w:type="dxa"/>
            <w:noWrap w:val="0"/>
            <w:vAlign w:val="center"/>
          </w:tcPr>
          <w:p>
            <w:pPr>
              <w:pStyle w:val="11"/>
              <w:adjustRightInd w:val="0"/>
              <w:snapToGrid w:val="0"/>
              <w:ind w:left="10"/>
              <w:jc w:val="center"/>
              <w:rPr>
                <w:sz w:val="20"/>
              </w:rPr>
            </w:pPr>
            <w:r>
              <w:rPr>
                <w:w w:val="99"/>
                <w:sz w:val="20"/>
              </w:rPr>
              <w:t>2</w:t>
            </w:r>
          </w:p>
        </w:tc>
        <w:tc>
          <w:tcPr>
            <w:tcW w:w="3919" w:type="dxa"/>
            <w:noWrap w:val="0"/>
            <w:vAlign w:val="center"/>
          </w:tcPr>
          <w:p>
            <w:pPr>
              <w:pStyle w:val="11"/>
              <w:adjustRightInd w:val="0"/>
              <w:snapToGrid w:val="0"/>
              <w:jc w:val="center"/>
              <w:rPr>
                <w:sz w:val="20"/>
              </w:rPr>
            </w:pPr>
          </w:p>
        </w:tc>
        <w:tc>
          <w:tcPr>
            <w:tcW w:w="3853" w:type="dxa"/>
            <w:noWrap w:val="0"/>
            <w:vAlign w:val="center"/>
          </w:tcPr>
          <w:p>
            <w:pPr>
              <w:pStyle w:val="11"/>
              <w:adjustRightInd w:val="0"/>
              <w:snapToGrid w:val="0"/>
              <w:jc w:val="center"/>
              <w:rPr>
                <w:sz w:val="20"/>
              </w:rPr>
            </w:pPr>
          </w:p>
        </w:tc>
        <w:tc>
          <w:tcPr>
            <w:tcW w:w="2889" w:type="dxa"/>
            <w:noWrap w:val="0"/>
            <w:vAlign w:val="center"/>
          </w:tcPr>
          <w:p>
            <w:pPr>
              <w:pStyle w:val="11"/>
              <w:adjustRightInd w:val="0"/>
              <w:snapToGrid w:val="0"/>
              <w:jc w:val="center"/>
              <w:rPr>
                <w:sz w:val="20"/>
              </w:rPr>
            </w:pPr>
          </w:p>
        </w:tc>
        <w:tc>
          <w:tcPr>
            <w:tcW w:w="2746" w:type="dxa"/>
            <w:noWrap w:val="0"/>
            <w:vAlign w:val="center"/>
          </w:tcPr>
          <w:p>
            <w:pPr>
              <w:pStyle w:val="11"/>
              <w:tabs>
                <w:tab w:val="left" w:pos="706"/>
              </w:tabs>
              <w:adjustRightInd w:val="0"/>
              <w:snapToGrid w:val="0"/>
              <w:ind w:left="8"/>
              <w:jc w:val="center"/>
              <w:rPr>
                <w:sz w:val="20"/>
              </w:rPr>
            </w:pPr>
            <w:r>
              <w:rPr>
                <w:sz w:val="20"/>
              </w:rPr>
              <w:t>□是</w:t>
            </w:r>
            <w:r>
              <w:rPr>
                <w:sz w:val="20"/>
              </w:rPr>
              <w:tab/>
            </w:r>
            <w:r>
              <w:rPr>
                <w:sz w:val="20"/>
              </w:rPr>
              <w:t>□否</w:t>
            </w:r>
          </w:p>
        </w:tc>
      </w:tr>
    </w:tbl>
    <w:p/>
    <w:p>
      <w:pPr>
        <w:autoSpaceDE w:val="0"/>
        <w:autoSpaceDN w:val="0"/>
        <w:ind w:right="170"/>
        <w:jc w:val="center"/>
        <w:rPr>
          <w:rFonts w:ascii="黑体" w:hAnsi="黑体" w:eastAsia="黑体"/>
          <w:sz w:val="28"/>
          <w:szCs w:val="28"/>
          <w:lang w:eastAsia="zh-Hans"/>
        </w:rPr>
      </w:pPr>
      <w:r>
        <w:rPr>
          <w:rFonts w:hint="eastAsia" w:ascii="黑体" w:hAnsi="黑体" w:eastAsia="黑体"/>
          <w:sz w:val="28"/>
          <w:szCs w:val="28"/>
        </w:rPr>
        <w:t>五、</w:t>
      </w:r>
      <w:r>
        <w:rPr>
          <w:rFonts w:hint="eastAsia" w:ascii="黑体" w:hAnsi="黑体" w:eastAsia="黑体"/>
          <w:sz w:val="28"/>
          <w:szCs w:val="28"/>
          <w:lang w:eastAsia="zh-Hans"/>
        </w:rPr>
        <w:t>乡村建设（202</w:t>
      </w:r>
      <w:r>
        <w:rPr>
          <w:rFonts w:ascii="黑体" w:hAnsi="黑体" w:eastAsia="黑体"/>
          <w:sz w:val="28"/>
          <w:szCs w:val="28"/>
          <w:lang w:eastAsia="zh-Hans"/>
        </w:rPr>
        <w:t>2</w:t>
      </w:r>
      <w:r>
        <w:rPr>
          <w:rFonts w:hint="eastAsia" w:ascii="黑体" w:hAnsi="黑体" w:eastAsia="黑体"/>
          <w:sz w:val="28"/>
          <w:szCs w:val="28"/>
          <w:lang w:eastAsia="zh-Hans"/>
        </w:rPr>
        <w:t>年度）</w:t>
      </w:r>
    </w:p>
    <w:tbl>
      <w:tblPr>
        <w:tblStyle w:val="9"/>
        <w:tblW w:w="13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0"/>
        <w:gridCol w:w="1443"/>
        <w:gridCol w:w="2702"/>
        <w:gridCol w:w="1280"/>
        <w:gridCol w:w="2511"/>
        <w:gridCol w:w="777"/>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宋体"/>
                <w:b/>
                <w:sz w:val="20"/>
              </w:rPr>
            </w:pPr>
            <w:r>
              <w:rPr>
                <w:rFonts w:hint="eastAsia" w:ascii="宋体" w:hAnsi="宋体" w:cs="宋体"/>
                <w:b/>
                <w:sz w:val="20"/>
              </w:rPr>
              <w:t>一、基本情况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ind w:firstLine="100" w:firstLineChars="50"/>
              <w:rPr>
                <w:rFonts w:ascii="宋体" w:hAnsi="宋体" w:cs="宋体"/>
                <w:bCs/>
                <w:sz w:val="20"/>
                <w:lang w:eastAsia="zh-Hans"/>
              </w:rPr>
            </w:pPr>
            <w:r>
              <w:rPr>
                <w:rFonts w:hint="eastAsia" w:ascii="宋体" w:hAnsi="宋体" w:cs="宋体"/>
                <w:bCs/>
                <w:sz w:val="20"/>
                <w:lang w:eastAsia="zh-Hans"/>
              </w:rPr>
              <w:t>B</w:t>
            </w:r>
            <w:r>
              <w:rPr>
                <w:rFonts w:ascii="宋体" w:hAnsi="宋体" w:cs="宋体"/>
                <w:bCs/>
                <w:sz w:val="20"/>
                <w:lang w:eastAsia="zh-Hans"/>
              </w:rPr>
              <w:t>51</w:t>
            </w:r>
            <w:r>
              <w:rPr>
                <w:rFonts w:hint="eastAsia" w:ascii="宋体" w:hAnsi="宋体" w:cs="宋体"/>
                <w:bCs/>
                <w:sz w:val="20"/>
                <w:lang w:eastAsia="zh-Hans"/>
              </w:rPr>
              <w:t>自然村数量</w:t>
            </w:r>
          </w:p>
        </w:tc>
        <w:tc>
          <w:tcPr>
            <w:tcW w:w="1438" w:type="dxa"/>
            <w:shd w:val="clear" w:color="auto" w:fill="auto"/>
            <w:noWrap w:val="0"/>
            <w:vAlign w:val="center"/>
          </w:tcPr>
          <w:p>
            <w:pPr>
              <w:adjustRightInd w:val="0"/>
              <w:snapToGrid w:val="0"/>
              <w:rPr>
                <w:rFonts w:ascii="宋体" w:hAnsi="宋体" w:cs="宋体"/>
                <w:bCs/>
                <w:sz w:val="20"/>
              </w:rPr>
            </w:pPr>
          </w:p>
        </w:tc>
        <w:tc>
          <w:tcPr>
            <w:tcW w:w="3969" w:type="dxa"/>
            <w:gridSpan w:val="2"/>
            <w:shd w:val="clear" w:color="auto" w:fill="auto"/>
            <w:noWrap w:val="0"/>
            <w:vAlign w:val="center"/>
          </w:tcPr>
          <w:p>
            <w:pPr>
              <w:adjustRightInd w:val="0"/>
              <w:snapToGrid w:val="0"/>
              <w:rPr>
                <w:rFonts w:ascii="宋体" w:hAnsi="宋体" w:cs="宋体"/>
                <w:bCs/>
                <w:sz w:val="20"/>
              </w:rPr>
            </w:pPr>
            <w:r>
              <w:rPr>
                <w:rFonts w:hint="eastAsia" w:ascii="宋体" w:hAnsi="宋体" w:cs="宋体"/>
                <w:bCs/>
                <w:sz w:val="20"/>
                <w:lang w:eastAsia="zh-Hans"/>
              </w:rPr>
              <w:t>B</w:t>
            </w:r>
            <w:r>
              <w:rPr>
                <w:rFonts w:ascii="宋体" w:hAnsi="宋体" w:cs="宋体"/>
                <w:bCs/>
                <w:sz w:val="20"/>
                <w:lang w:eastAsia="zh-Hans"/>
              </w:rPr>
              <w:t>5</w:t>
            </w:r>
            <w:r>
              <w:rPr>
                <w:rFonts w:hint="eastAsia" w:ascii="宋体" w:hAnsi="宋体" w:cs="宋体"/>
                <w:bCs/>
                <w:sz w:val="20"/>
                <w:lang w:eastAsia="zh-Hans"/>
              </w:rPr>
              <w:t>2较大人口规模自然村（组）数量</w:t>
            </w:r>
          </w:p>
        </w:tc>
        <w:tc>
          <w:tcPr>
            <w:tcW w:w="3277" w:type="dxa"/>
            <w:gridSpan w:val="2"/>
            <w:shd w:val="clear" w:color="auto" w:fill="auto"/>
            <w:noWrap w:val="0"/>
            <w:vAlign w:val="center"/>
          </w:tcPr>
          <w:p>
            <w:pPr>
              <w:adjustRightInd w:val="0"/>
              <w:snapToGrid w:val="0"/>
              <w:rPr>
                <w:rFonts w:ascii="宋体" w:hAnsi="宋体" w:cs="宋体"/>
                <w:bCs/>
                <w:sz w:val="20"/>
              </w:rPr>
            </w:pPr>
          </w:p>
        </w:tc>
        <w:tc>
          <w:tcPr>
            <w:tcW w:w="1745" w:type="dxa"/>
            <w:shd w:val="clear" w:color="auto" w:fill="auto"/>
            <w:noWrap w:val="0"/>
            <w:vAlign w:val="center"/>
          </w:tcPr>
          <w:p>
            <w:pPr>
              <w:adjustRightInd w:val="0"/>
              <w:snapToGrid w:val="0"/>
              <w:rPr>
                <w:rFonts w:ascii="宋体" w:hAnsi="宋体" w:cs="宋体"/>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3519" w:type="dxa"/>
            <w:shd w:val="clear" w:color="auto" w:fill="auto"/>
            <w:noWrap w:val="0"/>
            <w:vAlign w:val="center"/>
          </w:tcPr>
          <w:p>
            <w:pPr>
              <w:adjustRightInd w:val="0"/>
              <w:snapToGrid w:val="0"/>
              <w:ind w:firstLine="100" w:firstLineChars="50"/>
              <w:rPr>
                <w:rFonts w:ascii="宋体" w:hAnsi="宋体" w:cs="宋体"/>
                <w:bCs/>
                <w:sz w:val="20"/>
              </w:rPr>
            </w:pPr>
            <w:r>
              <w:rPr>
                <w:rFonts w:hint="eastAsia" w:ascii="宋体" w:hAnsi="宋体" w:cs="宋体"/>
                <w:bCs/>
                <w:sz w:val="20"/>
              </w:rPr>
              <w:t>B</w:t>
            </w:r>
            <w:r>
              <w:rPr>
                <w:rFonts w:ascii="宋体" w:hAnsi="宋体" w:cs="宋体"/>
                <w:bCs/>
                <w:sz w:val="20"/>
              </w:rPr>
              <w:t>53</w:t>
            </w:r>
            <w:r>
              <w:rPr>
                <w:rFonts w:hint="eastAsia" w:ascii="宋体" w:hAnsi="宋体" w:cs="宋体"/>
                <w:bCs/>
                <w:sz w:val="20"/>
              </w:rPr>
              <w:t>村庄类型</w:t>
            </w:r>
          </w:p>
        </w:tc>
        <w:tc>
          <w:tcPr>
            <w:tcW w:w="5407" w:type="dxa"/>
            <w:gridSpan w:val="3"/>
            <w:shd w:val="clear" w:color="auto" w:fill="auto"/>
            <w:noWrap w:val="0"/>
            <w:vAlign w:val="center"/>
          </w:tcPr>
          <w:p>
            <w:pPr>
              <w:adjustRightInd w:val="0"/>
              <w:snapToGrid w:val="0"/>
              <w:rPr>
                <w:rFonts w:ascii="宋体" w:hAnsi="宋体" w:cs="宋体"/>
                <w:bCs/>
                <w:sz w:val="20"/>
                <w:lang w:eastAsia="zh-Hans"/>
              </w:rPr>
            </w:pPr>
            <w:r>
              <w:rPr>
                <w:rFonts w:hint="eastAsia" w:ascii="宋体" w:hAnsi="宋体" w:cs="宋体"/>
                <w:bCs/>
                <w:sz w:val="20"/>
              </w:rPr>
              <w:t>□集聚提升类、□城郊融合类、□特色保护类、□搬迁撤并类、□待定类、</w:t>
            </w:r>
            <w:r>
              <w:rPr>
                <w:rFonts w:hint="eastAsia"/>
                <w:sz w:val="20"/>
                <w:lang w:eastAsia="zh-CN"/>
              </w:rPr>
              <w:t>□</w:t>
            </w:r>
            <w:r>
              <w:rPr>
                <w:rFonts w:hint="eastAsia" w:ascii="宋体" w:hAnsi="宋体" w:cs="宋体"/>
                <w:bCs/>
                <w:sz w:val="20"/>
                <w:lang w:eastAsia="zh-Hans"/>
              </w:rPr>
              <w:t>基本实现城市化城镇化类、</w:t>
            </w:r>
            <w:r>
              <w:rPr>
                <w:rFonts w:hint="eastAsia" w:ascii="宋体" w:hAnsi="宋体" w:cs="宋体"/>
                <w:bCs/>
                <w:sz w:val="20"/>
              </w:rPr>
              <w:t>□</w:t>
            </w:r>
            <w:r>
              <w:rPr>
                <w:rFonts w:hint="eastAsia" w:ascii="宋体" w:hAnsi="宋体" w:cs="宋体"/>
                <w:bCs/>
                <w:sz w:val="20"/>
                <w:lang w:eastAsia="zh-Hans"/>
              </w:rPr>
              <w:t>基本无人居住即将荒废类</w:t>
            </w:r>
          </w:p>
        </w:tc>
        <w:tc>
          <w:tcPr>
            <w:tcW w:w="2503" w:type="dxa"/>
            <w:shd w:val="clear" w:color="auto" w:fill="auto"/>
            <w:noWrap w:val="0"/>
            <w:vAlign w:val="center"/>
          </w:tcPr>
          <w:p>
            <w:pPr>
              <w:adjustRightInd w:val="0"/>
              <w:snapToGrid w:val="0"/>
              <w:rPr>
                <w:rFonts w:ascii="宋体" w:hAnsi="宋体" w:cs="宋体"/>
                <w:bCs/>
                <w:sz w:val="20"/>
              </w:rPr>
            </w:pPr>
            <w:r>
              <w:rPr>
                <w:rFonts w:hint="eastAsia" w:ascii="宋体" w:hAnsi="宋体" w:cs="宋体"/>
                <w:bCs/>
                <w:sz w:val="20"/>
              </w:rPr>
              <w:t>B</w:t>
            </w:r>
            <w:r>
              <w:rPr>
                <w:rFonts w:ascii="宋体" w:hAnsi="宋体" w:cs="宋体"/>
                <w:bCs/>
                <w:sz w:val="20"/>
              </w:rPr>
              <w:t>54</w:t>
            </w:r>
            <w:r>
              <w:rPr>
                <w:rFonts w:hint="eastAsia" w:ascii="宋体" w:hAnsi="宋体" w:cs="宋体"/>
                <w:bCs/>
                <w:sz w:val="20"/>
                <w:lang w:eastAsia="zh-Hans"/>
              </w:rPr>
              <w:t>村庄</w:t>
            </w:r>
            <w:r>
              <w:rPr>
                <w:rFonts w:hint="eastAsia" w:ascii="宋体" w:hAnsi="宋体" w:cs="宋体"/>
                <w:bCs/>
                <w:sz w:val="20"/>
              </w:rPr>
              <w:t>地貌（单选）</w:t>
            </w:r>
          </w:p>
        </w:tc>
        <w:tc>
          <w:tcPr>
            <w:tcW w:w="2519" w:type="dxa"/>
            <w:gridSpan w:val="2"/>
            <w:shd w:val="clear" w:color="auto" w:fill="auto"/>
            <w:noWrap w:val="0"/>
            <w:vAlign w:val="center"/>
          </w:tcPr>
          <w:p>
            <w:pPr>
              <w:adjustRightInd w:val="0"/>
              <w:snapToGrid w:val="0"/>
              <w:rPr>
                <w:rFonts w:ascii="宋体" w:hAnsi="宋体" w:cs="宋体"/>
                <w:bCs/>
                <w:sz w:val="20"/>
              </w:rPr>
            </w:pPr>
            <w:r>
              <w:rPr>
                <w:rFonts w:hint="eastAsia" w:ascii="宋体" w:hAnsi="宋体" w:cs="宋体"/>
                <w:bCs/>
                <w:sz w:val="20"/>
              </w:rPr>
              <w:t>□平原村、□丘陵村、□山区村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微软雅黑"/>
                <w:b/>
                <w:sz w:val="20"/>
              </w:rPr>
            </w:pPr>
            <w:r>
              <w:rPr>
                <w:rFonts w:hint="eastAsia" w:ascii="宋体" w:hAnsi="宋体" w:cs="宋体"/>
                <w:b/>
                <w:sz w:val="20"/>
              </w:rPr>
              <w:t>二、村庄规划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ind w:firstLine="100" w:firstLineChars="50"/>
              <w:rPr>
                <w:rFonts w:ascii="宋体" w:hAnsi="宋体" w:cs="宋体"/>
                <w:bCs/>
                <w:sz w:val="20"/>
              </w:rPr>
            </w:pPr>
            <w:r>
              <w:rPr>
                <w:rFonts w:hint="eastAsia" w:ascii="宋体" w:hAnsi="宋体" w:cs="宋体"/>
                <w:bCs/>
                <w:sz w:val="20"/>
              </w:rPr>
              <w:t>B</w:t>
            </w:r>
            <w:r>
              <w:rPr>
                <w:rFonts w:ascii="宋体" w:hAnsi="宋体" w:cs="宋体"/>
                <w:bCs/>
                <w:sz w:val="20"/>
              </w:rPr>
              <w:t>55</w:t>
            </w:r>
            <w:r>
              <w:rPr>
                <w:rFonts w:hint="eastAsia" w:ascii="宋体" w:hAnsi="宋体" w:cs="宋体"/>
                <w:bCs/>
                <w:sz w:val="20"/>
              </w:rPr>
              <w:t>是否编制村庄规划</w:t>
            </w:r>
          </w:p>
        </w:tc>
        <w:tc>
          <w:tcPr>
            <w:tcW w:w="1438" w:type="dxa"/>
            <w:shd w:val="clear" w:color="auto" w:fill="auto"/>
            <w:noWrap w:val="0"/>
            <w:vAlign w:val="center"/>
          </w:tcPr>
          <w:p>
            <w:pPr>
              <w:adjustRightInd w:val="0"/>
              <w:snapToGrid w:val="0"/>
              <w:rPr>
                <w:rFonts w:ascii="宋体" w:hAnsi="宋体" w:cs="微软雅黑"/>
                <w:bCs/>
                <w:sz w:val="20"/>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cs="微软雅黑"/>
                <w:bCs/>
                <w:sz w:val="20"/>
              </w:rPr>
            </w:pPr>
            <w:r>
              <w:rPr>
                <w:rFonts w:hint="eastAsia" w:ascii="宋体" w:hAnsi="宋体" w:cs="宋体"/>
                <w:kern w:val="0"/>
                <w:sz w:val="20"/>
              </w:rPr>
              <w:t>B</w:t>
            </w:r>
            <w:r>
              <w:rPr>
                <w:rFonts w:ascii="宋体" w:hAnsi="宋体" w:cs="宋体"/>
                <w:kern w:val="0"/>
                <w:sz w:val="20"/>
              </w:rPr>
              <w:t>56是否</w:t>
            </w:r>
            <w:r>
              <w:rPr>
                <w:rFonts w:hint="eastAsia" w:ascii="宋体" w:hAnsi="宋体" w:cs="宋体"/>
                <w:kern w:val="0"/>
                <w:sz w:val="20"/>
                <w:lang w:eastAsia="zh-Hans"/>
              </w:rPr>
              <w:t>依规</w:t>
            </w:r>
            <w:r>
              <w:rPr>
                <w:rFonts w:ascii="宋体" w:hAnsi="宋体" w:cs="宋体"/>
                <w:kern w:val="0"/>
                <w:sz w:val="20"/>
              </w:rPr>
              <w:t>实施建设</w:t>
            </w:r>
          </w:p>
        </w:tc>
        <w:tc>
          <w:tcPr>
            <w:tcW w:w="1276" w:type="dxa"/>
            <w:shd w:val="clear" w:color="auto" w:fill="auto"/>
            <w:noWrap w:val="0"/>
            <w:vAlign w:val="center"/>
          </w:tcPr>
          <w:p>
            <w:pPr>
              <w:adjustRightInd w:val="0"/>
              <w:snapToGrid w:val="0"/>
              <w:rPr>
                <w:rFonts w:ascii="宋体" w:hAnsi="宋体" w:cs="微软雅黑"/>
                <w:bCs/>
                <w:sz w:val="20"/>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cs="微软雅黑"/>
                <w:bCs/>
                <w:sz w:val="20"/>
              </w:rPr>
            </w:pP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宋体"/>
                <w:b/>
                <w:sz w:val="20"/>
              </w:rPr>
            </w:pPr>
            <w:r>
              <w:rPr>
                <w:rFonts w:hint="eastAsia" w:ascii="宋体" w:hAnsi="宋体"/>
                <w:b/>
                <w:sz w:val="20"/>
              </w:rPr>
              <w:t>三、基础设施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（一）道路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9" w:type="dxa"/>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B</w:t>
            </w:r>
            <w:r>
              <w:rPr>
                <w:rFonts w:ascii="宋体" w:hAnsi="宋体"/>
                <w:bCs/>
                <w:sz w:val="20"/>
              </w:rPr>
              <w:t>57是否通硬化道路</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cs="微软雅黑"/>
                <w:bCs/>
                <w:sz w:val="20"/>
                <w:lang w:eastAsia="zh-Hans"/>
              </w:rPr>
            </w:pPr>
            <w:r>
              <w:rPr>
                <w:rFonts w:hint="eastAsia" w:ascii="宋体" w:hAnsi="宋体" w:cs="微软雅黑"/>
                <w:bCs/>
                <w:sz w:val="20"/>
                <w:lang w:eastAsia="zh-Hans"/>
              </w:rPr>
              <w:t>B</w:t>
            </w:r>
            <w:r>
              <w:rPr>
                <w:rFonts w:ascii="宋体" w:hAnsi="宋体" w:cs="微软雅黑"/>
                <w:bCs/>
                <w:sz w:val="20"/>
                <w:lang w:eastAsia="zh-Hans"/>
              </w:rPr>
              <w:t>58</w:t>
            </w:r>
            <w:r>
              <w:rPr>
                <w:rFonts w:hint="eastAsia" w:ascii="宋体" w:hAnsi="宋体" w:cs="微软雅黑"/>
                <w:bCs/>
                <w:sz w:val="20"/>
                <w:lang w:eastAsia="zh-Hans"/>
              </w:rPr>
              <w:t>较大人口规模自然村（组）通硬化路的数量</w:t>
            </w:r>
          </w:p>
        </w:tc>
        <w:tc>
          <w:tcPr>
            <w:tcW w:w="1276" w:type="dxa"/>
            <w:shd w:val="clear" w:color="auto" w:fill="auto"/>
            <w:noWrap w:val="0"/>
            <w:vAlign w:val="center"/>
          </w:tcPr>
          <w:p>
            <w:pPr>
              <w:adjustRightInd w:val="0"/>
              <w:snapToGrid w:val="0"/>
              <w:rPr>
                <w:rFonts w:ascii="宋体" w:hAnsi="宋体" w:cs="微软雅黑"/>
                <w:bCs/>
                <w:sz w:val="20"/>
              </w:rPr>
            </w:pPr>
          </w:p>
        </w:tc>
        <w:tc>
          <w:tcPr>
            <w:tcW w:w="3277" w:type="dxa"/>
            <w:gridSpan w:val="2"/>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B</w:t>
            </w:r>
            <w:r>
              <w:rPr>
                <w:rFonts w:ascii="宋体" w:hAnsi="宋体"/>
                <w:bCs/>
                <w:sz w:val="20"/>
              </w:rPr>
              <w:t>59村内现有硬化道路里程数</w:t>
            </w: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9" w:type="dxa"/>
            <w:shd w:val="clear" w:color="auto" w:fill="auto"/>
            <w:noWrap w:val="0"/>
            <w:vAlign w:val="center"/>
          </w:tcPr>
          <w:p>
            <w:pPr>
              <w:adjustRightInd w:val="0"/>
              <w:snapToGrid w:val="0"/>
              <w:rPr>
                <w:rFonts w:ascii="宋体" w:hAnsi="宋体"/>
                <w:bCs/>
                <w:sz w:val="20"/>
              </w:rPr>
            </w:pPr>
            <w:r>
              <w:rPr>
                <w:rFonts w:ascii="宋体" w:hAnsi="宋体"/>
                <w:bCs/>
                <w:sz w:val="20"/>
              </w:rPr>
              <w:t>B60村内破损需修复的硬化道路里程数</w:t>
            </w:r>
          </w:p>
        </w:tc>
        <w:tc>
          <w:tcPr>
            <w:tcW w:w="1438" w:type="dxa"/>
            <w:shd w:val="clear" w:color="auto" w:fill="auto"/>
            <w:noWrap w:val="0"/>
            <w:vAlign w:val="center"/>
          </w:tcPr>
          <w:p>
            <w:pPr>
              <w:adjustRightInd w:val="0"/>
              <w:snapToGrid w:val="0"/>
              <w:rPr>
                <w:rFonts w:ascii="宋体" w:hAnsi="宋体" w:cs="宋体"/>
                <w:kern w:val="0"/>
                <w:sz w:val="20"/>
                <w:lang w:bidi="ar"/>
              </w:rPr>
            </w:pP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61村内需新建硬化道路里程数</w:t>
            </w:r>
          </w:p>
        </w:tc>
        <w:tc>
          <w:tcPr>
            <w:tcW w:w="1276" w:type="dxa"/>
            <w:shd w:val="clear" w:color="auto" w:fill="auto"/>
            <w:noWrap w:val="0"/>
            <w:vAlign w:val="center"/>
          </w:tcPr>
          <w:p>
            <w:pPr>
              <w:adjustRightInd w:val="0"/>
              <w:snapToGrid w:val="0"/>
              <w:rPr>
                <w:rFonts w:ascii="宋体" w:hAnsi="宋体" w:cs="微软雅黑"/>
                <w:bCs/>
                <w:sz w:val="20"/>
              </w:rPr>
            </w:pPr>
          </w:p>
        </w:tc>
        <w:tc>
          <w:tcPr>
            <w:tcW w:w="3277" w:type="dxa"/>
            <w:gridSpan w:val="2"/>
            <w:shd w:val="clear" w:color="auto" w:fill="auto"/>
            <w:noWrap w:val="0"/>
            <w:vAlign w:val="center"/>
          </w:tcPr>
          <w:p>
            <w:pPr>
              <w:adjustRightInd w:val="0"/>
              <w:snapToGrid w:val="0"/>
              <w:rPr>
                <w:rFonts w:ascii="宋体" w:hAnsi="宋体"/>
                <w:bCs/>
                <w:sz w:val="20"/>
              </w:rPr>
            </w:pPr>
            <w:r>
              <w:rPr>
                <w:rFonts w:ascii="宋体" w:hAnsi="宋体"/>
                <w:bCs/>
                <w:sz w:val="20"/>
              </w:rPr>
              <w:t>B62现有硬化产业路、旅游路、资源路里程数</w:t>
            </w: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9" w:type="dxa"/>
            <w:shd w:val="clear" w:color="auto" w:fill="auto"/>
            <w:noWrap w:val="0"/>
            <w:vAlign w:val="center"/>
          </w:tcPr>
          <w:p>
            <w:pPr>
              <w:adjustRightInd w:val="0"/>
              <w:snapToGrid w:val="0"/>
              <w:rPr>
                <w:rFonts w:ascii="宋体" w:hAnsi="宋体"/>
                <w:bCs/>
                <w:sz w:val="20"/>
              </w:rPr>
            </w:pPr>
            <w:r>
              <w:rPr>
                <w:rFonts w:ascii="宋体" w:hAnsi="宋体"/>
                <w:bCs/>
                <w:sz w:val="20"/>
              </w:rPr>
              <w:t>B63现有破损需修复的硬化产业路、旅游路、资源路里程数</w:t>
            </w:r>
          </w:p>
        </w:tc>
        <w:tc>
          <w:tcPr>
            <w:tcW w:w="1438" w:type="dxa"/>
            <w:shd w:val="clear" w:color="auto" w:fill="auto"/>
            <w:noWrap w:val="0"/>
            <w:vAlign w:val="center"/>
          </w:tcPr>
          <w:p>
            <w:pPr>
              <w:adjustRightInd w:val="0"/>
              <w:snapToGrid w:val="0"/>
              <w:rPr>
                <w:rFonts w:ascii="宋体" w:hAnsi="宋体" w:cs="宋体"/>
                <w:kern w:val="0"/>
                <w:sz w:val="20"/>
                <w:lang w:bidi="ar"/>
              </w:rPr>
            </w:pPr>
          </w:p>
        </w:tc>
        <w:tc>
          <w:tcPr>
            <w:tcW w:w="2693" w:type="dxa"/>
            <w:shd w:val="clear" w:color="auto" w:fill="auto"/>
            <w:noWrap w:val="0"/>
            <w:vAlign w:val="center"/>
          </w:tcPr>
          <w:p>
            <w:pPr>
              <w:adjustRightInd w:val="0"/>
              <w:snapToGrid w:val="0"/>
              <w:rPr>
                <w:rFonts w:ascii="宋体" w:hAnsi="宋体"/>
                <w:bCs/>
                <w:sz w:val="20"/>
              </w:rPr>
            </w:pPr>
            <w:r>
              <w:rPr>
                <w:rFonts w:ascii="宋体" w:hAnsi="宋体"/>
                <w:bCs/>
                <w:sz w:val="20"/>
              </w:rPr>
              <w:t>B64需新建的硬化产业路、旅游路、资源路里程数</w:t>
            </w:r>
          </w:p>
        </w:tc>
        <w:tc>
          <w:tcPr>
            <w:tcW w:w="1276" w:type="dxa"/>
            <w:shd w:val="clear" w:color="auto" w:fill="auto"/>
            <w:noWrap w:val="0"/>
            <w:vAlign w:val="center"/>
          </w:tcPr>
          <w:p>
            <w:pPr>
              <w:adjustRightInd w:val="0"/>
              <w:snapToGrid w:val="0"/>
              <w:rPr>
                <w:rFonts w:ascii="宋体" w:hAnsi="宋体" w:cs="微软雅黑"/>
                <w:bCs/>
                <w:sz w:val="20"/>
              </w:rPr>
            </w:pP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（二）给排水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ind w:firstLine="100" w:firstLineChars="50"/>
              <w:rPr>
                <w:rFonts w:ascii="宋体" w:hAnsi="宋体"/>
                <w:bCs/>
                <w:sz w:val="20"/>
              </w:rPr>
            </w:pPr>
            <w:r>
              <w:rPr>
                <w:rFonts w:hint="eastAsia" w:ascii="宋体" w:hAnsi="宋体"/>
                <w:bCs/>
                <w:sz w:val="20"/>
              </w:rPr>
              <w:t>B</w:t>
            </w:r>
            <w:r>
              <w:rPr>
                <w:rFonts w:ascii="宋体" w:hAnsi="宋体"/>
                <w:bCs/>
                <w:sz w:val="20"/>
              </w:rPr>
              <w:t>65是否通自来水</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66是否有排水设施</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（三）能源保障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ind w:firstLine="100" w:firstLineChars="50"/>
              <w:rPr>
                <w:rFonts w:ascii="宋体" w:hAnsi="宋体"/>
                <w:bCs/>
                <w:sz w:val="20"/>
              </w:rPr>
            </w:pPr>
            <w:r>
              <w:rPr>
                <w:rFonts w:hint="eastAsia" w:ascii="宋体" w:hAnsi="宋体"/>
                <w:bCs/>
                <w:sz w:val="20"/>
              </w:rPr>
              <w:t>B</w:t>
            </w:r>
            <w:r>
              <w:rPr>
                <w:rFonts w:ascii="宋体" w:hAnsi="宋体"/>
                <w:bCs/>
                <w:sz w:val="20"/>
              </w:rPr>
              <w:t>67是否通生产用电</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68是否通生活用电</w:t>
            </w:r>
          </w:p>
        </w:tc>
        <w:tc>
          <w:tcPr>
            <w:tcW w:w="1276" w:type="dxa"/>
            <w:shd w:val="clear" w:color="auto" w:fill="auto"/>
            <w:noWrap w:val="0"/>
            <w:vAlign w:val="center"/>
          </w:tcPr>
          <w:p>
            <w:pPr>
              <w:adjustRightInd w:val="0"/>
              <w:snapToGrid w:val="0"/>
              <w:rPr>
                <w:rFonts w:ascii="宋体" w:hAnsi="宋体" w:cs="微软雅黑"/>
                <w:bCs/>
                <w:sz w:val="20"/>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69使用清洁能源的户数（</w:t>
            </w:r>
            <w:r>
              <w:rPr>
                <w:rFonts w:hint="eastAsia" w:ascii="宋体" w:hAnsi="宋体"/>
                <w:bCs/>
                <w:sz w:val="20"/>
                <w:lang w:eastAsia="zh-Hans"/>
              </w:rPr>
              <w:t>由户表自动生成</w:t>
            </w:r>
            <w:r>
              <w:rPr>
                <w:rFonts w:ascii="宋体" w:hAnsi="宋体"/>
                <w:bCs/>
                <w:sz w:val="20"/>
              </w:rPr>
              <w:t>）</w:t>
            </w:r>
          </w:p>
        </w:tc>
        <w:tc>
          <w:tcPr>
            <w:tcW w:w="1745" w:type="dxa"/>
            <w:shd w:val="clear" w:color="auto" w:fill="auto"/>
            <w:noWrap w:val="0"/>
            <w:vAlign w:val="center"/>
          </w:tcPr>
          <w:p>
            <w:pPr>
              <w:adjustRightInd w:val="0"/>
              <w:snapToGrid w:val="0"/>
              <w:rPr>
                <w:rFonts w:ascii="宋体" w:hAnsi="宋体" w:cs="微软雅黑"/>
                <w:bCs/>
                <w:sz w:val="20"/>
              </w:rPr>
            </w:pPr>
            <w:r>
              <w:rPr>
                <w:rFonts w:ascii="宋体" w:hAnsi="宋体" w:cs="微软雅黑"/>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cs="微软雅黑"/>
                <w:bCs/>
                <w:sz w:val="20"/>
              </w:rPr>
            </w:pPr>
            <w:r>
              <w:rPr>
                <w:rFonts w:hint="eastAsia" w:ascii="宋体" w:hAnsi="宋体"/>
                <w:bCs/>
                <w:sz w:val="20"/>
              </w:rPr>
              <w:t>（四）宽带网络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ind w:firstLine="100" w:firstLineChars="50"/>
              <w:rPr>
                <w:rFonts w:ascii="宋体" w:hAnsi="宋体"/>
                <w:bCs/>
                <w:sz w:val="20"/>
              </w:rPr>
            </w:pPr>
            <w:r>
              <w:rPr>
                <w:rFonts w:ascii="宋体" w:hAnsi="宋体"/>
                <w:bCs/>
                <w:sz w:val="20"/>
              </w:rPr>
              <w:t>B70 5G网络是否覆盖</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p>
        </w:tc>
        <w:tc>
          <w:tcPr>
            <w:tcW w:w="1276" w:type="dxa"/>
            <w:shd w:val="clear" w:color="auto" w:fill="auto"/>
            <w:noWrap w:val="0"/>
            <w:vAlign w:val="center"/>
          </w:tcPr>
          <w:p>
            <w:pPr>
              <w:adjustRightInd w:val="0"/>
              <w:snapToGrid w:val="0"/>
              <w:rPr>
                <w:rFonts w:ascii="宋体" w:hAnsi="宋体" w:cs="微软雅黑"/>
                <w:bCs/>
                <w:sz w:val="20"/>
              </w:rPr>
            </w:pP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微软雅黑"/>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bCs/>
                <w:sz w:val="20"/>
              </w:rPr>
            </w:pPr>
            <w:r>
              <w:rPr>
                <w:rFonts w:hint="eastAsia" w:ascii="宋体" w:hAnsi="宋体"/>
                <w:bCs/>
                <w:sz w:val="20"/>
              </w:rPr>
              <w:t>（五）</w:t>
            </w:r>
            <w:r>
              <w:rPr>
                <w:rFonts w:ascii="宋体" w:hAnsi="宋体"/>
                <w:bCs/>
                <w:sz w:val="20"/>
              </w:rPr>
              <w:t>冷链物流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71是否实现快递服务到村</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72是否有农产品仓储保鲜冷链物流设施</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cs="宋体"/>
                <w:b/>
                <w:kern w:val="0"/>
                <w:sz w:val="20"/>
                <w:lang w:bidi="ar"/>
              </w:rPr>
            </w:pPr>
            <w:r>
              <w:rPr>
                <w:rFonts w:hint="eastAsia" w:ascii="宋体" w:hAnsi="宋体"/>
                <w:b/>
                <w:sz w:val="20"/>
              </w:rPr>
              <w:t>四、人居环境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（一）卫生厕所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73卫生公厕数量</w:t>
            </w:r>
          </w:p>
        </w:tc>
        <w:tc>
          <w:tcPr>
            <w:tcW w:w="1438" w:type="dxa"/>
            <w:shd w:val="clear" w:color="auto" w:fill="auto"/>
            <w:noWrap w:val="0"/>
            <w:vAlign w:val="center"/>
          </w:tcPr>
          <w:p>
            <w:pPr>
              <w:adjustRightInd w:val="0"/>
              <w:snapToGrid w:val="0"/>
              <w:rPr>
                <w:rFonts w:ascii="宋体" w:hAnsi="宋体" w:cs="宋体"/>
                <w:kern w:val="0"/>
                <w:sz w:val="20"/>
                <w:lang w:bidi="ar"/>
              </w:rPr>
            </w:pPr>
          </w:p>
        </w:tc>
        <w:tc>
          <w:tcPr>
            <w:tcW w:w="2693" w:type="dxa"/>
            <w:shd w:val="clear" w:color="auto" w:fill="auto"/>
            <w:noWrap w:val="0"/>
            <w:vAlign w:val="center"/>
          </w:tcPr>
          <w:p>
            <w:pPr>
              <w:adjustRightInd w:val="0"/>
              <w:snapToGrid w:val="0"/>
              <w:rPr>
                <w:rFonts w:ascii="宋体" w:hAnsi="宋体"/>
                <w:bCs/>
                <w:sz w:val="20"/>
              </w:rPr>
            </w:pPr>
          </w:p>
        </w:tc>
        <w:tc>
          <w:tcPr>
            <w:tcW w:w="1276" w:type="dxa"/>
            <w:shd w:val="clear" w:color="auto" w:fill="auto"/>
            <w:noWrap w:val="0"/>
            <w:vAlign w:val="center"/>
          </w:tcPr>
          <w:p>
            <w:pPr>
              <w:adjustRightInd w:val="0"/>
              <w:snapToGrid w:val="0"/>
              <w:rPr>
                <w:rFonts w:ascii="宋体" w:hAnsi="宋体" w:cs="宋体"/>
                <w:kern w:val="0"/>
                <w:sz w:val="20"/>
                <w:lang w:bidi="ar"/>
              </w:rPr>
            </w:pP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（二）污水治理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74是否有污水处理设施覆盖</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75是否纳入城镇污水处理管网</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（三）垃圾治理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76生活垃圾是否集中收集</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77是否进行垃圾分类收集</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948" w:type="dxa"/>
            <w:gridSpan w:val="7"/>
            <w:shd w:val="clear" w:color="auto" w:fill="auto"/>
            <w:noWrap w:val="0"/>
            <w:vAlign w:val="center"/>
          </w:tcPr>
          <w:p>
            <w:pPr>
              <w:adjustRightInd w:val="0"/>
              <w:snapToGrid w:val="0"/>
              <w:rPr>
                <w:rFonts w:ascii="宋体" w:hAnsi="宋体"/>
                <w:bCs/>
                <w:sz w:val="20"/>
              </w:rPr>
            </w:pPr>
            <w:r>
              <w:rPr>
                <w:rFonts w:hint="eastAsia" w:ascii="宋体" w:hAnsi="宋体"/>
                <w:bCs/>
                <w:sz w:val="20"/>
              </w:rPr>
              <w:t>（四）</w:t>
            </w:r>
            <w:r>
              <w:rPr>
                <w:rFonts w:ascii="宋体" w:hAnsi="宋体"/>
                <w:bCs/>
                <w:sz w:val="20"/>
              </w:rPr>
              <w:t>村容村貌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78是否开展村庄清洁行动</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79是否进行村庄绿化</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80是否进行</w:t>
            </w:r>
            <w:r>
              <w:rPr>
                <w:rFonts w:hint="eastAsia" w:ascii="宋体" w:hAnsi="宋体"/>
                <w:bCs/>
                <w:sz w:val="20"/>
                <w:lang w:eastAsia="zh-Hans"/>
              </w:rPr>
              <w:t>“</w:t>
            </w:r>
            <w:r>
              <w:rPr>
                <w:rFonts w:ascii="宋体" w:hAnsi="宋体"/>
                <w:bCs/>
                <w:sz w:val="20"/>
              </w:rPr>
              <w:t>三线</w:t>
            </w:r>
            <w:r>
              <w:rPr>
                <w:rFonts w:hint="eastAsia" w:ascii="宋体" w:hAnsi="宋体"/>
                <w:bCs/>
                <w:sz w:val="20"/>
                <w:lang w:eastAsia="zh-Hans"/>
              </w:rPr>
              <w:t>”</w:t>
            </w:r>
            <w:r>
              <w:rPr>
                <w:rFonts w:ascii="宋体" w:hAnsi="宋体"/>
                <w:bCs/>
                <w:sz w:val="20"/>
              </w:rPr>
              <w:t>整治</w:t>
            </w:r>
          </w:p>
        </w:tc>
        <w:tc>
          <w:tcPr>
            <w:tcW w:w="1745"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81是否对风貌统一进行管控</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lang w:eastAsia="zh-Hans"/>
              </w:rPr>
            </w:pPr>
            <w:r>
              <w:rPr>
                <w:rFonts w:hint="eastAsia" w:ascii="宋体" w:hAnsi="宋体"/>
                <w:bCs/>
                <w:sz w:val="20"/>
              </w:rPr>
              <w:t>B</w:t>
            </w:r>
            <w:r>
              <w:rPr>
                <w:rFonts w:ascii="宋体" w:hAnsi="宋体"/>
                <w:bCs/>
                <w:sz w:val="20"/>
              </w:rPr>
              <w:t>82是否有公共照明</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b/>
                <w:sz w:val="20"/>
              </w:rPr>
            </w:pPr>
            <w:r>
              <w:rPr>
                <w:rFonts w:hint="eastAsia" w:ascii="宋体" w:hAnsi="宋体"/>
                <w:b/>
                <w:sz w:val="20"/>
              </w:rPr>
              <w:t>五、公共服务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bCs/>
                <w:sz w:val="20"/>
              </w:rPr>
            </w:pPr>
            <w:r>
              <w:rPr>
                <w:rFonts w:hint="eastAsia" w:ascii="宋体" w:hAnsi="宋体"/>
                <w:bCs/>
                <w:sz w:val="20"/>
              </w:rPr>
              <w:t>（一）教育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83</w:t>
            </w:r>
            <w:r>
              <w:rPr>
                <w:rFonts w:hint="eastAsia" w:ascii="宋体" w:hAnsi="宋体"/>
                <w:bCs/>
                <w:sz w:val="20"/>
              </w:rPr>
              <w:t>是否有小学</w:t>
            </w:r>
          </w:p>
        </w:tc>
        <w:tc>
          <w:tcPr>
            <w:tcW w:w="1438" w:type="dxa"/>
            <w:shd w:val="clear" w:color="auto" w:fill="auto"/>
            <w:noWrap w:val="0"/>
            <w:vAlign w:val="center"/>
          </w:tcPr>
          <w:p>
            <w:pPr>
              <w:adjustRightInd w:val="0"/>
              <w:snapToGrid w:val="0"/>
              <w:rPr>
                <w:rFonts w:ascii="宋体" w:hAnsi="宋体"/>
                <w:bCs/>
                <w:sz w:val="20"/>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84</w:t>
            </w:r>
            <w:r>
              <w:rPr>
                <w:rFonts w:hint="eastAsia" w:ascii="宋体" w:hAnsi="宋体"/>
                <w:bCs/>
                <w:sz w:val="20"/>
              </w:rPr>
              <w:t>是否有幼儿园</w:t>
            </w:r>
          </w:p>
        </w:tc>
        <w:tc>
          <w:tcPr>
            <w:tcW w:w="1276" w:type="dxa"/>
            <w:shd w:val="clear" w:color="auto" w:fill="auto"/>
            <w:noWrap w:val="0"/>
            <w:vAlign w:val="center"/>
          </w:tcPr>
          <w:p>
            <w:pPr>
              <w:adjustRightInd w:val="0"/>
              <w:snapToGrid w:val="0"/>
              <w:rPr>
                <w:rFonts w:ascii="宋体" w:hAnsi="宋体"/>
                <w:bCs/>
                <w:sz w:val="20"/>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（二）</w:t>
            </w:r>
            <w:r>
              <w:rPr>
                <w:rFonts w:ascii="宋体" w:hAnsi="宋体"/>
                <w:bCs/>
                <w:sz w:val="20"/>
              </w:rPr>
              <w:t>医疗卫生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85卫生室数量</w:t>
            </w:r>
          </w:p>
        </w:tc>
        <w:tc>
          <w:tcPr>
            <w:tcW w:w="1438" w:type="dxa"/>
            <w:shd w:val="clear" w:color="auto" w:fill="auto"/>
            <w:noWrap w:val="0"/>
            <w:vAlign w:val="center"/>
          </w:tcPr>
          <w:p>
            <w:pPr>
              <w:adjustRightInd w:val="0"/>
              <w:snapToGrid w:val="0"/>
              <w:rPr>
                <w:rFonts w:ascii="宋体" w:hAnsi="宋体"/>
                <w:bCs/>
                <w:sz w:val="20"/>
              </w:rPr>
            </w:pPr>
          </w:p>
        </w:tc>
        <w:tc>
          <w:tcPr>
            <w:tcW w:w="2693" w:type="dxa"/>
            <w:shd w:val="clear" w:color="auto" w:fill="auto"/>
            <w:noWrap w:val="0"/>
            <w:vAlign w:val="center"/>
          </w:tcPr>
          <w:p>
            <w:pPr>
              <w:adjustRightInd w:val="0"/>
              <w:snapToGrid w:val="0"/>
              <w:rPr>
                <w:rFonts w:ascii="宋体" w:hAnsi="宋体"/>
                <w:bCs/>
                <w:sz w:val="20"/>
              </w:rPr>
            </w:pPr>
          </w:p>
        </w:tc>
        <w:tc>
          <w:tcPr>
            <w:tcW w:w="1276" w:type="dxa"/>
            <w:shd w:val="clear" w:color="auto" w:fill="auto"/>
            <w:noWrap w:val="0"/>
            <w:vAlign w:val="center"/>
          </w:tcPr>
          <w:p>
            <w:pPr>
              <w:adjustRightInd w:val="0"/>
              <w:snapToGrid w:val="0"/>
              <w:rPr>
                <w:rFonts w:ascii="宋体" w:hAnsi="宋体" w:cs="宋体"/>
                <w:kern w:val="0"/>
                <w:sz w:val="20"/>
                <w:lang w:bidi="ar"/>
              </w:rPr>
            </w:pP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（三）</w:t>
            </w:r>
            <w:r>
              <w:rPr>
                <w:rFonts w:ascii="宋体" w:hAnsi="宋体"/>
                <w:bCs/>
                <w:sz w:val="20"/>
              </w:rPr>
              <w:t>养老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86</w:t>
            </w:r>
            <w:r>
              <w:rPr>
                <w:rFonts w:hint="eastAsia" w:ascii="宋体" w:hAnsi="宋体"/>
                <w:bCs/>
                <w:sz w:val="20"/>
              </w:rPr>
              <w:t>是否有区域养老服务机构覆盖</w:t>
            </w:r>
          </w:p>
        </w:tc>
        <w:tc>
          <w:tcPr>
            <w:tcW w:w="1438"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87是否有村级邻里互助点或农村幸福院</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88是否有公益性墓地</w:t>
            </w:r>
          </w:p>
        </w:tc>
        <w:tc>
          <w:tcPr>
            <w:tcW w:w="1745"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cs="宋体"/>
                <w:kern w:val="0"/>
                <w:sz w:val="20"/>
                <w:lang w:bidi="ar"/>
              </w:rPr>
            </w:pPr>
            <w:r>
              <w:rPr>
                <w:rFonts w:hint="eastAsia" w:ascii="宋体" w:hAnsi="宋体"/>
                <w:bCs/>
                <w:sz w:val="20"/>
              </w:rPr>
              <w:t>（四）</w:t>
            </w:r>
            <w:r>
              <w:rPr>
                <w:rFonts w:ascii="宋体" w:hAnsi="宋体"/>
                <w:bCs/>
                <w:sz w:val="20"/>
              </w:rPr>
              <w:t>文化体育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89是否有村级综合性文化服务中心</w:t>
            </w:r>
          </w:p>
        </w:tc>
        <w:tc>
          <w:tcPr>
            <w:tcW w:w="1438" w:type="dxa"/>
            <w:shd w:val="clear" w:color="auto" w:fill="auto"/>
            <w:noWrap w:val="0"/>
            <w:vAlign w:val="center"/>
          </w:tcPr>
          <w:p>
            <w:pPr>
              <w:adjustRightInd w:val="0"/>
              <w:snapToGrid w:val="0"/>
              <w:rPr>
                <w:rFonts w:ascii="宋体" w:hAnsi="宋体"/>
                <w:bCs/>
                <w:sz w:val="20"/>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90是否有全民健身场地设施</w:t>
            </w:r>
          </w:p>
        </w:tc>
        <w:tc>
          <w:tcPr>
            <w:tcW w:w="1276" w:type="dxa"/>
            <w:shd w:val="clear" w:color="auto" w:fill="auto"/>
            <w:noWrap w:val="0"/>
            <w:vAlign w:val="center"/>
          </w:tcPr>
          <w:p>
            <w:pPr>
              <w:adjustRightInd w:val="0"/>
              <w:snapToGrid w:val="0"/>
              <w:rPr>
                <w:rFonts w:ascii="宋体" w:hAnsi="宋体" w:cs="宋体"/>
                <w:kern w:val="0"/>
                <w:sz w:val="20"/>
                <w:lang w:bidi="ar"/>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cs="宋体"/>
                <w:kern w:val="0"/>
                <w:sz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48" w:type="dxa"/>
            <w:gridSpan w:val="7"/>
            <w:shd w:val="clear" w:color="auto" w:fill="auto"/>
            <w:noWrap w:val="0"/>
            <w:vAlign w:val="center"/>
          </w:tcPr>
          <w:p>
            <w:pPr>
              <w:adjustRightInd w:val="0"/>
              <w:snapToGrid w:val="0"/>
              <w:rPr>
                <w:rFonts w:ascii="宋体" w:hAnsi="宋体"/>
                <w:bCs/>
                <w:sz w:val="20"/>
              </w:rPr>
            </w:pPr>
            <w:r>
              <w:rPr>
                <w:rFonts w:hint="eastAsia" w:ascii="宋体" w:hAnsi="宋体"/>
                <w:bCs/>
                <w:sz w:val="20"/>
              </w:rPr>
              <w:t>（五）</w:t>
            </w:r>
            <w:r>
              <w:rPr>
                <w:rFonts w:ascii="宋体" w:hAnsi="宋体"/>
                <w:bCs/>
                <w:sz w:val="20"/>
              </w:rPr>
              <w:t>综合服务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19"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91是否建有村级综合服务站点</w:t>
            </w:r>
          </w:p>
        </w:tc>
        <w:tc>
          <w:tcPr>
            <w:tcW w:w="1438" w:type="dxa"/>
            <w:shd w:val="clear" w:color="auto" w:fill="auto"/>
            <w:noWrap w:val="0"/>
            <w:vAlign w:val="center"/>
          </w:tcPr>
          <w:p>
            <w:pPr>
              <w:adjustRightInd w:val="0"/>
              <w:snapToGrid w:val="0"/>
              <w:rPr>
                <w:rFonts w:ascii="宋体" w:hAnsi="宋体"/>
                <w:bCs/>
                <w:sz w:val="20"/>
              </w:rPr>
            </w:pPr>
            <w:r>
              <w:rPr>
                <w:rFonts w:hint="eastAsia" w:ascii="宋体" w:hAnsi="宋体" w:cs="宋体"/>
                <w:kern w:val="0"/>
                <w:sz w:val="20"/>
                <w:lang w:bidi="ar"/>
              </w:rPr>
              <w:t>□是 □否</w:t>
            </w:r>
          </w:p>
        </w:tc>
        <w:tc>
          <w:tcPr>
            <w:tcW w:w="2693" w:type="dxa"/>
            <w:shd w:val="clear" w:color="auto" w:fill="auto"/>
            <w:noWrap w:val="0"/>
            <w:vAlign w:val="center"/>
          </w:tcPr>
          <w:p>
            <w:pPr>
              <w:adjustRightInd w:val="0"/>
              <w:snapToGrid w:val="0"/>
              <w:rPr>
                <w:rFonts w:ascii="宋体" w:hAnsi="宋体"/>
                <w:bCs/>
                <w:sz w:val="20"/>
              </w:rPr>
            </w:pPr>
            <w:r>
              <w:rPr>
                <w:rFonts w:hint="eastAsia" w:ascii="宋体" w:hAnsi="宋体"/>
                <w:bCs/>
                <w:sz w:val="20"/>
              </w:rPr>
              <w:t>B</w:t>
            </w:r>
            <w:r>
              <w:rPr>
                <w:rFonts w:ascii="宋体" w:hAnsi="宋体"/>
                <w:bCs/>
                <w:sz w:val="20"/>
              </w:rPr>
              <w:t>92是否开通公交运行班线</w:t>
            </w:r>
          </w:p>
        </w:tc>
        <w:tc>
          <w:tcPr>
            <w:tcW w:w="1276" w:type="dxa"/>
            <w:shd w:val="clear" w:color="auto" w:fill="auto"/>
            <w:noWrap w:val="0"/>
            <w:vAlign w:val="center"/>
          </w:tcPr>
          <w:p>
            <w:pPr>
              <w:adjustRightInd w:val="0"/>
              <w:snapToGrid w:val="0"/>
              <w:rPr>
                <w:rFonts w:ascii="宋体" w:hAnsi="宋体"/>
                <w:bCs/>
                <w:sz w:val="20"/>
              </w:rPr>
            </w:pPr>
            <w:r>
              <w:rPr>
                <w:rFonts w:hint="eastAsia" w:ascii="宋体" w:hAnsi="宋体" w:cs="宋体"/>
                <w:kern w:val="0"/>
                <w:sz w:val="20"/>
                <w:lang w:bidi="ar"/>
              </w:rPr>
              <w:t>□是 □否</w:t>
            </w:r>
          </w:p>
        </w:tc>
        <w:tc>
          <w:tcPr>
            <w:tcW w:w="3277" w:type="dxa"/>
            <w:gridSpan w:val="2"/>
            <w:shd w:val="clear" w:color="auto" w:fill="auto"/>
            <w:noWrap w:val="0"/>
            <w:vAlign w:val="center"/>
          </w:tcPr>
          <w:p>
            <w:pPr>
              <w:adjustRightInd w:val="0"/>
              <w:snapToGrid w:val="0"/>
              <w:rPr>
                <w:rFonts w:ascii="宋体" w:hAnsi="宋体"/>
                <w:bCs/>
                <w:sz w:val="20"/>
              </w:rPr>
            </w:pPr>
          </w:p>
        </w:tc>
        <w:tc>
          <w:tcPr>
            <w:tcW w:w="1745" w:type="dxa"/>
            <w:shd w:val="clear" w:color="auto" w:fill="auto"/>
            <w:noWrap w:val="0"/>
            <w:vAlign w:val="center"/>
          </w:tcPr>
          <w:p>
            <w:pPr>
              <w:adjustRightInd w:val="0"/>
              <w:snapToGrid w:val="0"/>
              <w:rPr>
                <w:rFonts w:ascii="宋体" w:hAnsi="宋体"/>
                <w:bCs/>
                <w:sz w:val="20"/>
              </w:rPr>
            </w:pPr>
          </w:p>
        </w:tc>
      </w:tr>
    </w:tbl>
    <w:p>
      <w:pPr>
        <w:pStyle w:val="4"/>
        <w:tabs>
          <w:tab w:val="left" w:pos="5293"/>
          <w:tab w:val="left" w:pos="9147"/>
          <w:tab w:val="left" w:pos="11667"/>
          <w:tab w:val="left" w:pos="12507"/>
          <w:tab w:val="left" w:pos="13227"/>
        </w:tabs>
        <w:spacing w:before="126"/>
        <w:rPr>
          <w:rFonts w:hint="eastAsia" w:eastAsiaTheme="minorEastAsia"/>
          <w:lang w:eastAsia="zh-CN"/>
        </w:rPr>
      </w:pPr>
      <w:r>
        <w:t>填表人（签字）：</w:t>
      </w:r>
      <w:r>
        <w:tab/>
      </w:r>
      <w:r>
        <w:t>审核人（签字）：</w:t>
      </w:r>
      <w:r>
        <w:tab/>
      </w:r>
      <w:r>
        <w:t>填表日期：</w:t>
      </w:r>
      <w:r>
        <w:tab/>
      </w:r>
      <w:r>
        <w:t>年</w:t>
      </w:r>
      <w:r>
        <w:tab/>
      </w:r>
      <w:r>
        <w:t>月</w:t>
      </w:r>
      <w:r>
        <w:tab/>
      </w:r>
      <w:r>
        <w:t>日</w:t>
      </w:r>
    </w:p>
    <w:p>
      <w:pPr>
        <w:pStyle w:val="5"/>
        <w:rPr>
          <w:rFonts w:hint="eastAsia"/>
          <w:lang w:eastAsia="zh-CN"/>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pPr>
    </w:p>
    <w:p>
      <w:pPr>
        <w:adjustRightInd w:val="0"/>
        <w:snapToGrid w:val="0"/>
        <w:spacing w:line="400" w:lineRule="exact"/>
        <w:rPr>
          <w:rFonts w:hint="eastAsia" w:ascii="黑体" w:hAnsi="黑体" w:eastAsia="黑体" w:cs="仿宋_GB2312"/>
          <w:sz w:val="32"/>
          <w:szCs w:val="32"/>
          <w:lang w:eastAsia="zh-Hans"/>
        </w:rPr>
        <w:sectPr>
          <w:footerReference r:id="rId3" w:type="default"/>
          <w:pgSz w:w="16838" w:h="11906" w:orient="landscape"/>
          <w:pgMar w:top="1474" w:right="1531" w:bottom="1418" w:left="1531" w:header="851" w:footer="992" w:gutter="0"/>
          <w:pgNumType w:start="28"/>
          <w:cols w:space="425" w:num="1"/>
          <w:docGrid w:type="lines" w:linePitch="326" w:charSpace="0"/>
        </w:sectPr>
      </w:pPr>
    </w:p>
    <w:p>
      <w:pPr>
        <w:adjustRightInd w:val="0"/>
        <w:snapToGrid w:val="0"/>
        <w:spacing w:line="400" w:lineRule="exact"/>
        <w:rPr>
          <w:rFonts w:hint="eastAsia" w:ascii="黑体" w:hAnsi="黑体" w:eastAsia="黑体" w:cs="仿宋_GB2312"/>
          <w:sz w:val="32"/>
          <w:szCs w:val="32"/>
          <w:lang w:eastAsia="zh-CN"/>
        </w:rPr>
      </w:pPr>
      <w:r>
        <w:rPr>
          <w:rFonts w:ascii="黑体" w:hAnsi="黑体" w:eastAsia="黑体" w:cs="仿宋_GB2312"/>
          <w:sz w:val="32"/>
          <w:szCs w:val="32"/>
          <w:lang w:eastAsia="zh-Hans"/>
        </w:rPr>
        <w:t>附件</w:t>
      </w:r>
      <w:r>
        <w:rPr>
          <w:rFonts w:hint="eastAsia" w:ascii="黑体" w:hAnsi="黑体" w:eastAsia="黑体" w:cs="仿宋_GB2312"/>
          <w:sz w:val="32"/>
          <w:szCs w:val="32"/>
          <w:lang w:val="en-US" w:eastAsia="zh-CN"/>
        </w:rPr>
        <w:t>5</w:t>
      </w:r>
    </w:p>
    <w:p>
      <w:pPr>
        <w:spacing w:line="600" w:lineRule="exact"/>
        <w:ind w:firstLine="720" w:firstLineChars="200"/>
        <w:rPr>
          <w:rFonts w:eastAsia="仿宋_GB2312"/>
          <w:sz w:val="36"/>
          <w:szCs w:val="36"/>
        </w:rPr>
      </w:pPr>
    </w:p>
    <w:p>
      <w:pPr>
        <w:spacing w:line="600" w:lineRule="exact"/>
        <w:jc w:val="center"/>
        <w:rPr>
          <w:rFonts w:eastAsia="方正小标宋简体"/>
          <w:sz w:val="36"/>
          <w:szCs w:val="36"/>
        </w:rPr>
      </w:pPr>
      <w:r>
        <w:rPr>
          <w:rFonts w:eastAsia="方正小标宋简体"/>
          <w:sz w:val="36"/>
          <w:szCs w:val="36"/>
        </w:rPr>
        <w:t>脱贫不享受政策人口认定标准</w:t>
      </w:r>
    </w:p>
    <w:p>
      <w:pPr>
        <w:spacing w:line="600" w:lineRule="exact"/>
        <w:ind w:firstLine="720" w:firstLineChars="200"/>
        <w:rPr>
          <w:rFonts w:eastAsia="仿宋_GB2312"/>
          <w:sz w:val="36"/>
          <w:szCs w:val="36"/>
        </w:rPr>
      </w:pPr>
    </w:p>
    <w:p>
      <w:pPr>
        <w:spacing w:line="600" w:lineRule="exact"/>
        <w:ind w:firstLine="640" w:firstLineChars="200"/>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脱贫享受政策人口存在以下情形之一的，原则上认定为脱贫不再享受政策人口：</w:t>
      </w:r>
    </w:p>
    <w:p>
      <w:pPr>
        <w:spacing w:line="600" w:lineRule="exact"/>
        <w:ind w:firstLine="640" w:firstLineChars="200"/>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1、户年人均可支配收入达到所在县(市、区)农民人均可支配收入水平的；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2、家庭致贫原因消失（指因学致贫家庭学生毕业后实现稳定就业，因病致贫家庭患病成员治愈或去世），生产生活条件不低于当地一般农户的；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3、户内家庭成员拥有并经常使用高档乘用车辆的；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4、户内家庭成员在城镇购买商品房的（易地扶贫搬迁、黄河滩区居民迁建、移民避险解困通过货币化安置的除外）；</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5、户内家庭成员注册公司、企业并雇佣他人从事经营性活动的；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6、户内家庭成员或分户子女及配偶有机关、事业单位财政供养人员或在国有大中型企业担任中层及以上领导干部的；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7、分户子女家庭成员注册公司、企业并雇佣他人从事经营性活动且收益较高的；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8、分户子女赡养能力强，特别是子女较多，且家庭生产生活条件较好的。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脱贫享受政策人口存在以上情形，但符合以下条件之一的，原则上仍按脱贫享受政策人口管理：</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1、户内家庭成员正在享受低保政策的；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2、户内家庭成员患大病，且经各项医疗保障政策报销后个人自付费用支出较大的；</w:t>
      </w:r>
    </w:p>
    <w:p>
      <w:pPr>
        <w:spacing w:line="600" w:lineRule="exact"/>
        <w:ind w:firstLine="708"/>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b/>
          <w:bCs/>
          <w:sz w:val="32"/>
          <w:szCs w:val="32"/>
        </w:rPr>
        <w:t>3、户内家庭成员有重度残疾人的；</w:t>
      </w:r>
    </w:p>
    <w:p>
      <w:pPr>
        <w:spacing w:line="600" w:lineRule="exact"/>
        <w:ind w:firstLine="708"/>
        <w:rPr>
          <w:rFonts w:hint="eastAsia"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rPr>
        <w:t>4、因灾因意外等造成家庭生活困难的</w:t>
      </w:r>
      <w:r>
        <w:rPr>
          <w:rFonts w:hint="eastAsia" w:ascii="Times New Roman" w:hAnsi="Times New Roman" w:eastAsia="方正仿宋简体" w:cs="Times New Roman"/>
          <w:b/>
          <w:bCs/>
          <w:sz w:val="32"/>
          <w:szCs w:val="32"/>
          <w:lang w:val="en-US" w:eastAsia="zh-CN"/>
        </w:rPr>
        <w:t>;</w:t>
      </w:r>
    </w:p>
    <w:p>
      <w:pPr>
        <w:pStyle w:val="2"/>
        <w:rPr>
          <w:rFonts w:hint="eastAsia" w:ascii="Times New Roman" w:hAnsi="Times New Roman" w:eastAsia="方正仿宋简体" w:cs="Times New Roman"/>
          <w:b/>
          <w:bCs/>
          <w:sz w:val="32"/>
          <w:szCs w:val="32"/>
          <w:lang w:val="en-US" w:eastAsia="zh-CN"/>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6799E2B-7E65-4B28-8526-3EB939A9218C}"/>
  </w:font>
  <w:font w:name="黑体">
    <w:panose1 w:val="02010609060101010101"/>
    <w:charset w:val="86"/>
    <w:family w:val="auto"/>
    <w:pitch w:val="default"/>
    <w:sig w:usb0="800002BF" w:usb1="38CF7CFA" w:usb2="00000016" w:usb3="00000000" w:csb0="00040001" w:csb1="00000000"/>
    <w:embedRegular r:id="rId2" w:fontKey="{3D4562A2-BEE2-42CB-B0EC-E5501C2AE3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B8B147F-F376-4D9B-98C1-E2DEDDFA72DD}"/>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4" w:fontKey="{B58B2082-0682-41A3-998A-64CDF8B8E677}"/>
  </w:font>
  <w:font w:name="仿宋_GB2312">
    <w:altName w:val="仿宋"/>
    <w:panose1 w:val="02010609030101010101"/>
    <w:charset w:val="86"/>
    <w:family w:val="auto"/>
    <w:pitch w:val="default"/>
    <w:sig w:usb0="00000000" w:usb1="00000000" w:usb2="00000000" w:usb3="00000000" w:csb0="00040000" w:csb1="00000000"/>
    <w:embedRegular r:id="rId5" w:fontKey="{BF87600F-705F-4E2B-AEDF-39DBE02417EB}"/>
  </w:font>
  <w:font w:name="方正仿宋简体">
    <w:altName w:val="微软雅黑"/>
    <w:panose1 w:val="03000509000000000000"/>
    <w:charset w:val="86"/>
    <w:family w:val="auto"/>
    <w:pitch w:val="default"/>
    <w:sig w:usb0="00000000" w:usb1="00000000" w:usb2="00000000" w:usb3="00000000" w:csb0="00040000" w:csb1="00000000"/>
    <w:embedRegular r:id="rId6" w:fontKey="{D3794A06-B652-4905-A827-9EACBFFE480F}"/>
  </w:font>
  <w:font w:name="方正黑体简体">
    <w:altName w:val="微软雅黑"/>
    <w:panose1 w:val="02010601030101010101"/>
    <w:charset w:val="86"/>
    <w:family w:val="auto"/>
    <w:pitch w:val="default"/>
    <w:sig w:usb0="00000000" w:usb1="00000000" w:usb2="00000000" w:usb3="00000000" w:csb0="00040000" w:csb1="00000000"/>
    <w:embedRegular r:id="rId7" w:fontKey="{F3B06B24-8204-471F-A414-1638566A3D8C}"/>
  </w:font>
  <w:font w:name="方正楷体简体">
    <w:altName w:val="宋体"/>
    <w:panose1 w:val="03000509000000000000"/>
    <w:charset w:val="86"/>
    <w:family w:val="auto"/>
    <w:pitch w:val="default"/>
    <w:sig w:usb0="00000000" w:usb1="00000000" w:usb2="00000000" w:usb3="00000000" w:csb0="00040000" w:csb1="00000000"/>
    <w:embedRegular r:id="rId8" w:fontKey="{B94E00AD-C84F-476C-8208-6A2E16817C0A}"/>
  </w:font>
  <w:font w:name="仿宋">
    <w:panose1 w:val="02010609060101010101"/>
    <w:charset w:val="86"/>
    <w:family w:val="auto"/>
    <w:pitch w:val="default"/>
    <w:sig w:usb0="800002BF" w:usb1="38CF7CFA" w:usb2="00000016" w:usb3="00000000" w:csb0="00040001" w:csb1="00000000"/>
    <w:embedRegular r:id="rId9" w:fontKey="{253634D7-D797-4BB4-B711-856C0E1B4E6E}"/>
  </w:font>
  <w:font w:name="汉仪青云简">
    <w:altName w:val="宋体"/>
    <w:panose1 w:val="00020600040101010101"/>
    <w:charset w:val="86"/>
    <w:family w:val="auto"/>
    <w:pitch w:val="default"/>
    <w:sig w:usb0="00000000" w:usb1="00000000" w:usb2="00000016" w:usb3="00000000" w:csb0="0004009F" w:csb1="DFD70000"/>
    <w:embedRegular r:id="rId10" w:fontKey="{59518842-E745-4187-A495-3AD115B3F7B1}"/>
  </w:font>
  <w:font w:name="宋体-简">
    <w:altName w:val="宋体"/>
    <w:panose1 w:val="02010800040101010101"/>
    <w:charset w:val="86"/>
    <w:family w:val="auto"/>
    <w:pitch w:val="default"/>
    <w:sig w:usb0="00000000" w:usb1="00000000" w:usb2="00000000" w:usb3="00000000" w:csb0="00040000" w:csb1="00000000"/>
    <w:embedRegular r:id="rId11" w:fontKey="{AE407865-9874-47F9-AE6B-0575750C5086}"/>
  </w:font>
  <w:font w:name="微软雅黑">
    <w:panose1 w:val="020B0503020204020204"/>
    <w:charset w:val="86"/>
    <w:family w:val="auto"/>
    <w:pitch w:val="default"/>
    <w:sig w:usb0="80000287" w:usb1="2ACF3C50" w:usb2="00000016" w:usb3="00000000" w:csb0="0004001F" w:csb1="00000000"/>
    <w:embedRegular r:id="rId12" w:fontKey="{50A4DDD7-E5DF-4F28-ADE7-3D4FCEB030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D15D82"/>
    <w:multiLevelType w:val="singleLevel"/>
    <w:tmpl w:val="EFD15D8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5ZWMyZjRkNDM1Y2IwMGQzY2MyOTllYjI3OWU0N2EifQ=="/>
  </w:docVars>
  <w:rsids>
    <w:rsidRoot w:val="677D0E66"/>
    <w:rsid w:val="116A6B7F"/>
    <w:rsid w:val="3A971EE4"/>
    <w:rsid w:val="3D567E34"/>
    <w:rsid w:val="677D0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rPr>
  </w:style>
  <w:style w:type="paragraph" w:styleId="3">
    <w:name w:val="heading 2"/>
    <w:basedOn w:val="1"/>
    <w:next w:val="1"/>
    <w:semiHidden/>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2">
    <w:name w:val="heading 3"/>
    <w:basedOn w:val="1"/>
    <w:next w:val="1"/>
    <w:unhideWhenUsed/>
    <w:qFormat/>
    <w:uiPriority w:val="0"/>
    <w:pPr>
      <w:keepNext/>
      <w:keepLines/>
      <w:spacing w:line="360" w:lineRule="auto"/>
      <w:jc w:val="left"/>
      <w:outlineLvl w:val="2"/>
    </w:pPr>
    <w:rPr>
      <w:rFonts w:eastAsia="黑体"/>
      <w:sz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4">
    <w:name w:val="Body Text"/>
    <w:basedOn w:val="1"/>
    <w:next w:val="5"/>
    <w:qFormat/>
    <w:uiPriority w:val="0"/>
    <w:pPr>
      <w:spacing w:after="120"/>
    </w:pPr>
    <w:rPr>
      <w:rFonts w:ascii="Calibri" w:hAnsi="Calibri"/>
      <w:szCs w:val="24"/>
    </w:rPr>
  </w:style>
  <w:style w:type="paragraph" w:styleId="5">
    <w:name w:val="toc 5"/>
    <w:basedOn w:val="1"/>
    <w:next w:val="1"/>
    <w:semiHidden/>
    <w:qFormat/>
    <w:uiPriority w:val="0"/>
    <w:pPr>
      <w:ind w:left="1680" w:leftChars="800"/>
    </w:pPr>
  </w:style>
  <w:style w:type="paragraph" w:styleId="6">
    <w:name w:val="Body Text Indent"/>
    <w:basedOn w:val="1"/>
    <w:qFormat/>
    <w:uiPriority w:val="0"/>
    <w:pPr>
      <w:spacing w:after="120" w:afterLines="0" w:afterAutospacing="0"/>
      <w:ind w:left="42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Body Text First Indent 2"/>
    <w:basedOn w:val="6"/>
    <w:qFormat/>
    <w:uiPriority w:val="0"/>
    <w:pPr>
      <w:ind w:firstLine="420" w:firstLineChars="200"/>
    </w:pPr>
  </w:style>
  <w:style w:type="paragraph" w:customStyle="1" w:styleId="11">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12">
    <w:name w:val="列出段落1"/>
    <w:basedOn w:val="1"/>
    <w:qFormat/>
    <w:uiPriority w:val="1"/>
    <w:pPr>
      <w:autoSpaceDE w:val="0"/>
      <w:autoSpaceDN w:val="0"/>
      <w:spacing w:before="160"/>
      <w:ind w:left="961" w:hanging="361"/>
      <w:jc w:val="left"/>
    </w:pPr>
    <w:rPr>
      <w:rFonts w:ascii="宋体" w:hAnsi="宋体" w:cs="宋体"/>
      <w:kern w:val="0"/>
      <w:sz w:val="22"/>
      <w:szCs w:val="22"/>
      <w:lang w:eastAsia="en-U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8907</Words>
  <Characters>10003</Characters>
  <Lines>0</Lines>
  <Paragraphs>0</Paragraphs>
  <TotalTime>2</TotalTime>
  <ScaleCrop>false</ScaleCrop>
  <LinksUpToDate>false</LinksUpToDate>
  <CharactersWithSpaces>10516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2023-01-15T08:04:00Z</dcterms:created>
  <dc:creator>艺璇</dc:creator>
  <cp:lastModifiedBy>艺璇</cp:lastModifiedBy>
  <dcterms:modified xsi:type="dcterms:W3CDTF">2023-01-15T08:07:04Z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31402C0572174288A82668984ECD9769</vt:lpwstr>
  </property>
</Properties>
</file>