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有关文书格式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6"/>
          <w:szCs w:val="36"/>
        </w:rPr>
        <w:t>（一）备案报告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关于《×××××××××》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的备案报告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政府：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现将××（报备机关名称）××年××月××日公布，××年××月××日起施行的《×××××》（××〔××××〕×号）正式文本、起草说明和合法性审核意见一式两份报请备案。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640" w:firstLineChars="145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120" w:firstLineChars="16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报备机关（印章）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2" w:firstLine="576" w:firstLineChars="18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××年××月××日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440" w:firstLineChars="17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6"/>
          <w:szCs w:val="36"/>
        </w:rPr>
        <w:t>（二）起草说明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关于《×××××××》的起草说明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480"/>
        <w:contextualSpacing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现将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《×××××》（××〔××××〕×号）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的有关情况说明如下：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  <w:t>一、制定文件的必要性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包括该文件制定的背景、法律法规以及上级政策文件的要求、拟解决的主要问题等。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outlineLvl w:val="0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  <w:t> 二、起草依据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该文件依据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《×××××》《×××××》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等制定。其中涉及到行政许可、行政处罚、行政强制和行政收费等依据作出专门说明。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outlineLvl w:val="0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包括调查研究、评估论证、征求意见、听证、合法性审核、集体审议决定等过程说明。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outlineLvl w:val="0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40" w:firstLineChars="200"/>
        <w:contextualSpacing/>
        <w:jc w:val="left"/>
        <w:textAlignment w:val="auto"/>
        <w:outlineLvl w:val="0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  <w:t>五、关于施行日期的说明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570" w:lineRule="exact"/>
        <w:ind w:firstLine="616" w:firstLineChars="200"/>
        <w:contextualSpacing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该文件的公布日期是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日，施行日期是××年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日。（如果该文件公布未满30日即施行应当说明理由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该文件因为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××××××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，自公布之日起未满30日即施行。）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600" w:lineRule="exact"/>
        <w:ind w:firstLine="480"/>
        <w:contextualSpacing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000000"/>
          <w:kern w:val="0"/>
          <w:sz w:val="36"/>
          <w:szCs w:val="36"/>
        </w:rPr>
        <w:t>（三）合法性审核意见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600" w:lineRule="exact"/>
        <w:contextualSpacing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                                            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60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关于《×××××》的合法性审核意见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600" w:lineRule="exact"/>
        <w:ind w:firstLine="480"/>
        <w:contextualSpacing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  <w:t>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××××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（起草单位名称）：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你单位起草的《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××××××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》，已经我单位合法性审核，现提出如下审核意见：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600" w:lineRule="exact"/>
        <w:ind w:firstLine="640" w:firstLineChars="200"/>
        <w:contextualSpacing/>
        <w:jc w:val="left"/>
        <w:textAlignment w:val="auto"/>
        <w:outlineLvl w:val="0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  <w:t>一、审核过程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对审核过程和所做的工作进行描述。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240" w:line="600" w:lineRule="exact"/>
        <w:ind w:firstLine="640" w:firstLineChars="200"/>
        <w:contextualSpacing/>
        <w:jc w:val="left"/>
        <w:textAlignment w:val="auto"/>
        <w:outlineLvl w:val="0"/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0"/>
          <w:sz w:val="32"/>
          <w:szCs w:val="32"/>
        </w:rPr>
        <w:t>二、合法性审核情况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需对制定主体、权限、程序、内容、形式等是否合法逐一进行审查确认：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是否存在超越制定机关法定职权的情形；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是否存在违反宪法、法律、法规、规章和国家、省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政策规定的情形；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③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是否存在违法设立行政许可、行政处罚、行政强制、行政征收、行政收费等事项的情形；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④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是否存在违反规范性文件制定程序的情形；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⑤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没有法律、法规依据的情况下，是否存在减损公民、法人和其他组织合法权益或者增加其义务的情形；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⑥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没有法律、法规依据的情况下，是否存在增加本单位权力或者减少本单位法定职责的情形；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⑦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制定涉及市场主体经济活动的规范性文件，是否存在设置不合理或者歧视性的准入和退出条件、影响商品和要素自由流动以及滥用行政权力排除、限制市场竞争行为等妨碍全国统一市场和公平竞争的规定的情形；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制定有关或者影响货物贸易、服务贸易以及与贸易有关的知识产权的规范性文件，是否合规。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6"/>
          <w:kern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具体规定不合法的，提出明确意见，同时说明依据和理由。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报备机关合法性审核机构（印章）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            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方正楷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A766"/>
    <w:rsid w:val="6B77A766"/>
    <w:rsid w:val="FDEB4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31"/>
      <w:ind w:left="225"/>
    </w:pPr>
    <w:rPr>
      <w:rFonts w:ascii="方正小标宋简体" w:hAnsi="方正小标宋简体" w:eastAsia="方正小标宋简体"/>
      <w:sz w:val="69"/>
      <w:szCs w:val="6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974</Characters>
  <Lines>0</Lines>
  <Paragraphs>0</Paragraphs>
  <TotalTime>0</TotalTime>
  <ScaleCrop>false</ScaleCrop>
  <LinksUpToDate>false</LinksUpToDate>
  <CharactersWithSpaces>1093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2022-11-19T01:03:00Z</dcterms:created>
  <dc:creator>user</dc:creator>
  <cp:lastModifiedBy>user</cp:lastModifiedBy>
  <dcterms:modified xsi:type="dcterms:W3CDTF">2022-11-18T17:05:21Z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