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075B32">
      <w:pPr>
        <w:pStyle w:val="3"/>
        <w:widowControl/>
        <w:shd w:val="clear" w:color="auto" w:fill="FFFFFF"/>
        <w:spacing w:before="0" w:beforeAutospacing="0" w:after="0" w:afterAutospacing="0" w:line="560" w:lineRule="exact"/>
        <w:jc w:val="center"/>
        <w:rPr>
          <w:rFonts w:hint="eastAsia" w:ascii="方正小标宋简体" w:hAnsi="方正小标宋简体" w:eastAsia="方正小标宋简体" w:cs="方正小标宋简体"/>
          <w:b/>
          <w:bCs w:val="0"/>
          <w:color w:val="auto"/>
          <w:sz w:val="44"/>
          <w:szCs w:val="44"/>
          <w:lang w:eastAsia="zh-CN"/>
        </w:rPr>
      </w:pPr>
      <w:r>
        <w:rPr>
          <w:rFonts w:hint="eastAsia" w:ascii="方正小标宋简体" w:hAnsi="方正小标宋简体" w:eastAsia="方正小标宋简体" w:cs="方正小标宋简体"/>
          <w:b/>
          <w:bCs w:val="0"/>
          <w:color w:val="auto"/>
          <w:sz w:val="44"/>
          <w:szCs w:val="44"/>
          <w:lang w:eastAsia="zh-CN"/>
        </w:rPr>
        <w:t>微山县公安局</w:t>
      </w:r>
      <w:r>
        <w:rPr>
          <w:rFonts w:hint="eastAsia" w:ascii="方正小标宋简体" w:hAnsi="方正小标宋简体" w:eastAsia="方正小标宋简体" w:cs="方正小标宋简体"/>
          <w:b/>
          <w:bCs w:val="0"/>
          <w:color w:val="auto"/>
          <w:sz w:val="44"/>
          <w:szCs w:val="44"/>
        </w:rPr>
        <w:t>202</w:t>
      </w:r>
      <w:r>
        <w:rPr>
          <w:rFonts w:hint="eastAsia" w:ascii="方正小标宋简体" w:hAnsi="方正小标宋简体" w:eastAsia="方正小标宋简体" w:cs="方正小标宋简体"/>
          <w:b/>
          <w:bCs w:val="0"/>
          <w:color w:val="auto"/>
          <w:sz w:val="44"/>
          <w:szCs w:val="44"/>
          <w:lang w:val="en-US" w:eastAsia="zh-CN"/>
        </w:rPr>
        <w:t>4</w:t>
      </w:r>
      <w:r>
        <w:rPr>
          <w:rFonts w:hint="eastAsia" w:ascii="方正小标宋简体" w:hAnsi="方正小标宋简体" w:eastAsia="方正小标宋简体" w:cs="方正小标宋简体"/>
          <w:b/>
          <w:bCs w:val="0"/>
          <w:color w:val="auto"/>
          <w:sz w:val="44"/>
          <w:szCs w:val="44"/>
        </w:rPr>
        <w:t>年政府信息公开工作年度报告</w:t>
      </w:r>
    </w:p>
    <w:p w14:paraId="39D1CE1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b/>
          <w:bCs w:val="0"/>
          <w:i w:val="0"/>
          <w:iCs w:val="0"/>
          <w:caps w:val="0"/>
          <w:color w:val="auto"/>
          <w:spacing w:val="0"/>
          <w:sz w:val="24"/>
          <w:szCs w:val="24"/>
        </w:rPr>
      </w:pPr>
    </w:p>
    <w:p w14:paraId="0940946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jc w:val="both"/>
        <w:rPr>
          <w:rStyle w:val="6"/>
          <w:rFonts w:hint="default" w:ascii="方正仿宋简体" w:hAnsi="方正仿宋简体" w:eastAsia="方正仿宋简体" w:cs="方正仿宋简体"/>
          <w:b/>
          <w:bCs w:val="0"/>
          <w:i w:val="0"/>
          <w:iCs w:val="0"/>
          <w:caps w:val="0"/>
          <w:color w:val="auto"/>
          <w:spacing w:val="0"/>
          <w:sz w:val="32"/>
          <w:szCs w:val="32"/>
        </w:rPr>
      </w:pPr>
      <w:r>
        <w:rPr>
          <w:rStyle w:val="6"/>
          <w:rFonts w:hint="eastAsia" w:ascii="方正仿宋简体" w:hAnsi="方正仿宋简体" w:eastAsia="方正仿宋简体" w:cs="方正仿宋简体"/>
          <w:b/>
          <w:bCs w:val="0"/>
          <w:i w:val="0"/>
          <w:iCs w:val="0"/>
          <w:caps w:val="0"/>
          <w:color w:val="auto"/>
          <w:spacing w:val="0"/>
          <w:kern w:val="2"/>
          <w:sz w:val="32"/>
          <w:szCs w:val="32"/>
          <w:lang w:bidi="ar-SA"/>
        </w:rPr>
        <w:t>本报告由</w:t>
      </w:r>
      <w:r>
        <w:rPr>
          <w:rStyle w:val="6"/>
          <w:rFonts w:hint="eastAsia" w:ascii="方正仿宋简体" w:hAnsi="方正仿宋简体" w:eastAsia="方正仿宋简体" w:cs="方正仿宋简体"/>
          <w:b/>
          <w:bCs w:val="0"/>
          <w:i w:val="0"/>
          <w:iCs w:val="0"/>
          <w:caps w:val="0"/>
          <w:color w:val="auto"/>
          <w:spacing w:val="0"/>
          <w:kern w:val="2"/>
          <w:sz w:val="32"/>
          <w:szCs w:val="32"/>
          <w:u w:val="none"/>
          <w:lang w:eastAsia="zh-CN" w:bidi="ar-SA"/>
        </w:rPr>
        <w:t>微山县公安局</w:t>
      </w:r>
      <w:r>
        <w:rPr>
          <w:rStyle w:val="6"/>
          <w:rFonts w:hint="eastAsia" w:ascii="方正仿宋简体" w:hAnsi="方正仿宋简体" w:eastAsia="方正仿宋简体" w:cs="方正仿宋简体"/>
          <w:b/>
          <w:bCs w:val="0"/>
          <w:i w:val="0"/>
          <w:iCs w:val="0"/>
          <w:caps w:val="0"/>
          <w:color w:val="auto"/>
          <w:spacing w:val="0"/>
          <w:kern w:val="2"/>
          <w:sz w:val="32"/>
          <w:szCs w:val="32"/>
          <w:lang w:bidi="ar-SA"/>
        </w:rPr>
        <w:t>按照《中华人民共和国政府信息公开条例》（以下简称《条例》）和《中华人民共和国政府信息公开工作年度报告格式》（国办公开办函〔2021〕30号）要求编制。</w:t>
      </w:r>
    </w:p>
    <w:p w14:paraId="1BD5BAE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jc w:val="both"/>
        <w:rPr>
          <w:rFonts w:hint="default" w:ascii="Times New Roman" w:hAnsi="Times New Roman" w:cs="Times New Roman"/>
          <w:b/>
          <w:bCs w:val="0"/>
          <w:i w:val="0"/>
          <w:iCs w:val="0"/>
          <w:caps w:val="0"/>
          <w:color w:val="auto"/>
          <w:spacing w:val="0"/>
          <w:sz w:val="32"/>
          <w:szCs w:val="32"/>
        </w:rPr>
      </w:pPr>
      <w:r>
        <w:rPr>
          <w:rStyle w:val="6"/>
          <w:rFonts w:hint="eastAsia" w:ascii="方正仿宋简体" w:hAnsi="方正仿宋简体" w:eastAsia="方正仿宋简体" w:cs="方正仿宋简体"/>
          <w:b/>
          <w:bCs w:val="0"/>
          <w:i w:val="0"/>
          <w:iCs w:val="0"/>
          <w:caps w:val="0"/>
          <w:color w:val="auto"/>
          <w:spacing w:val="0"/>
          <w:kern w:val="2"/>
          <w:sz w:val="32"/>
          <w:szCs w:val="32"/>
          <w:lang w:bidi="ar-SA"/>
        </w:rPr>
        <w:t>本报告内容包括总体情况、主动公开政府信息情况、收到和处理政府信息公开申请情况、政府信息公开行政复议和行政诉讼情况、存在的主要问题及改进情况、其他需要报告的事项等六部分内容。</w:t>
      </w:r>
    </w:p>
    <w:p w14:paraId="140E67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jc w:val="both"/>
        <w:rPr>
          <w:rFonts w:hint="default" w:ascii="方正仿宋简体" w:hAnsi="方正仿宋简体" w:eastAsia="方正仿宋简体" w:cs="方正仿宋简体"/>
          <w:b/>
          <w:bCs w:val="0"/>
          <w:i w:val="0"/>
          <w:iCs w:val="0"/>
          <w:caps w:val="0"/>
          <w:color w:val="auto"/>
          <w:spacing w:val="0"/>
          <w:sz w:val="32"/>
          <w:szCs w:val="32"/>
          <w:shd w:val="clear" w:color="auto" w:fill="FFFFFF"/>
        </w:rPr>
      </w:pPr>
      <w:r>
        <w:rPr>
          <w:rStyle w:val="6"/>
          <w:rFonts w:hint="eastAsia" w:ascii="方正仿宋简体" w:hAnsi="方正仿宋简体" w:eastAsia="方正仿宋简体" w:cs="方正仿宋简体"/>
          <w:b/>
          <w:bCs w:val="0"/>
          <w:i w:val="0"/>
          <w:iCs w:val="0"/>
          <w:caps w:val="0"/>
          <w:color w:val="auto"/>
          <w:spacing w:val="0"/>
          <w:kern w:val="2"/>
          <w:sz w:val="32"/>
          <w:szCs w:val="32"/>
          <w:lang w:bidi="ar-SA"/>
        </w:rPr>
        <w:t>本报告所列数据的统计期限自202</w:t>
      </w:r>
      <w:r>
        <w:rPr>
          <w:rStyle w:val="6"/>
          <w:rFonts w:hint="eastAsia" w:ascii="方正仿宋简体" w:hAnsi="方正仿宋简体" w:eastAsia="方正仿宋简体" w:cs="方正仿宋简体"/>
          <w:b/>
          <w:bCs w:val="0"/>
          <w:i w:val="0"/>
          <w:iCs w:val="0"/>
          <w:caps w:val="0"/>
          <w:color w:val="auto"/>
          <w:spacing w:val="0"/>
          <w:kern w:val="2"/>
          <w:sz w:val="32"/>
          <w:szCs w:val="32"/>
          <w:lang w:val="en-US" w:eastAsia="zh-CN" w:bidi="ar-SA"/>
        </w:rPr>
        <w:t>4</w:t>
      </w:r>
      <w:r>
        <w:rPr>
          <w:rStyle w:val="6"/>
          <w:rFonts w:hint="eastAsia" w:ascii="方正仿宋简体" w:hAnsi="方正仿宋简体" w:eastAsia="方正仿宋简体" w:cs="方正仿宋简体"/>
          <w:b/>
          <w:bCs w:val="0"/>
          <w:i w:val="0"/>
          <w:iCs w:val="0"/>
          <w:caps w:val="0"/>
          <w:color w:val="auto"/>
          <w:spacing w:val="0"/>
          <w:kern w:val="2"/>
          <w:sz w:val="32"/>
          <w:szCs w:val="32"/>
          <w:lang w:bidi="ar-SA"/>
        </w:rPr>
        <w:t>年1月1日起至202</w:t>
      </w:r>
      <w:r>
        <w:rPr>
          <w:rStyle w:val="6"/>
          <w:rFonts w:hint="eastAsia" w:ascii="方正仿宋简体" w:hAnsi="方正仿宋简体" w:eastAsia="方正仿宋简体" w:cs="方正仿宋简体"/>
          <w:b/>
          <w:bCs w:val="0"/>
          <w:i w:val="0"/>
          <w:iCs w:val="0"/>
          <w:caps w:val="0"/>
          <w:color w:val="auto"/>
          <w:spacing w:val="0"/>
          <w:kern w:val="2"/>
          <w:sz w:val="32"/>
          <w:szCs w:val="32"/>
          <w:lang w:val="en-US" w:eastAsia="zh-CN" w:bidi="ar-SA"/>
        </w:rPr>
        <w:t>4</w:t>
      </w:r>
      <w:r>
        <w:rPr>
          <w:rStyle w:val="6"/>
          <w:rFonts w:hint="eastAsia" w:ascii="方正仿宋简体" w:hAnsi="方正仿宋简体" w:eastAsia="方正仿宋简体" w:cs="方正仿宋简体"/>
          <w:b/>
          <w:bCs w:val="0"/>
          <w:i w:val="0"/>
          <w:iCs w:val="0"/>
          <w:caps w:val="0"/>
          <w:color w:val="auto"/>
          <w:spacing w:val="0"/>
          <w:kern w:val="2"/>
          <w:sz w:val="32"/>
          <w:szCs w:val="32"/>
          <w:lang w:bidi="ar-SA"/>
        </w:rPr>
        <w:t>年12月31日止。本报告电子版可在微山县政府门户网站（http://</w:t>
      </w:r>
      <w:r>
        <w:rPr>
          <w:rStyle w:val="6"/>
          <w:rFonts w:hint="eastAsia" w:ascii="方正仿宋简体" w:hAnsi="方正仿宋简体" w:eastAsia="方正仿宋简体" w:cs="方正仿宋简体"/>
          <w:b/>
          <w:bCs w:val="0"/>
          <w:i w:val="0"/>
          <w:iCs w:val="0"/>
          <w:caps w:val="0"/>
          <w:color w:val="auto"/>
          <w:spacing w:val="0"/>
          <w:kern w:val="2"/>
          <w:sz w:val="32"/>
          <w:szCs w:val="32"/>
          <w:lang w:val="en-US" w:eastAsia="zh-CN" w:bidi="ar-SA"/>
        </w:rPr>
        <w:t>www.weishan.gov.cn/</w:t>
      </w:r>
      <w:r>
        <w:rPr>
          <w:rStyle w:val="6"/>
          <w:rFonts w:hint="eastAsia" w:ascii="方正仿宋简体" w:hAnsi="方正仿宋简体" w:eastAsia="方正仿宋简体" w:cs="方正仿宋简体"/>
          <w:b/>
          <w:bCs w:val="0"/>
          <w:i w:val="0"/>
          <w:iCs w:val="0"/>
          <w:caps w:val="0"/>
          <w:color w:val="auto"/>
          <w:spacing w:val="0"/>
          <w:kern w:val="2"/>
          <w:sz w:val="32"/>
          <w:szCs w:val="32"/>
          <w:lang w:bidi="ar-SA"/>
        </w:rPr>
        <w:t>）查阅或下载。如对本报告有疑问，请与微山县公安局联系（地址：微山县奎文路39号，联系电话：0537-8620037）。</w:t>
      </w:r>
    </w:p>
    <w:p w14:paraId="6A03ACC7">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3" w:firstLineChars="200"/>
        <w:jc w:val="both"/>
        <w:rPr>
          <w:rFonts w:hint="eastAsia" w:ascii="黑体" w:hAnsi="黑体" w:eastAsia="黑体" w:cs="黑体"/>
          <w:b/>
          <w:bCs w:val="0"/>
          <w:i w:val="0"/>
          <w:iCs w:val="0"/>
          <w:caps w:val="0"/>
          <w:color w:val="auto"/>
          <w:spacing w:val="0"/>
          <w:sz w:val="32"/>
          <w:szCs w:val="32"/>
          <w:shd w:val="clear" w:color="auto" w:fill="FFFFFF"/>
        </w:rPr>
      </w:pPr>
      <w:r>
        <w:rPr>
          <w:rFonts w:hint="eastAsia" w:ascii="黑体" w:hAnsi="黑体" w:eastAsia="黑体" w:cs="黑体"/>
          <w:b/>
          <w:bCs w:val="0"/>
          <w:i w:val="0"/>
          <w:iCs w:val="0"/>
          <w:caps w:val="0"/>
          <w:color w:val="auto"/>
          <w:spacing w:val="0"/>
          <w:sz w:val="32"/>
          <w:szCs w:val="32"/>
          <w:shd w:val="clear" w:color="auto" w:fill="FFFFFF"/>
        </w:rPr>
        <w:t>总体情况</w:t>
      </w:r>
    </w:p>
    <w:p w14:paraId="36DFE4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3" w:firstLineChars="200"/>
        <w:jc w:val="left"/>
        <w:textAlignment w:val="baseline"/>
        <w:rPr>
          <w:rFonts w:hint="eastAsia" w:ascii="仿宋_GB2312" w:hAnsi="Calibri" w:eastAsia="仿宋_GB2312" w:cs="Times New Roman"/>
          <w:b/>
          <w:bCs w:val="0"/>
          <w:color w:val="FF0000"/>
          <w:kern w:val="2"/>
          <w:sz w:val="32"/>
          <w:szCs w:val="32"/>
          <w:lang w:val="en-US" w:eastAsia="zh-CN" w:bidi="ar-SA"/>
        </w:rPr>
      </w:pPr>
      <w:r>
        <w:rPr>
          <w:rFonts w:hint="eastAsia" w:ascii="仿宋_GB2312" w:hAnsi="Calibri" w:eastAsia="仿宋_GB2312" w:cs="Times New Roman"/>
          <w:b/>
          <w:bCs w:val="0"/>
          <w:color w:val="auto"/>
          <w:kern w:val="2"/>
          <w:sz w:val="32"/>
          <w:szCs w:val="32"/>
          <w:lang w:val="en-US" w:eastAsia="zh-CN" w:bidi="ar-SA"/>
        </w:rPr>
        <w:t>2024年，县公安局围绕县政府相关政务公开工作部署，结合公安工作实际，持续推进政务公开工作</w:t>
      </w:r>
      <w:r>
        <w:rPr>
          <w:rFonts w:hint="eastAsia" w:ascii="仿宋_GB2312" w:eastAsia="仿宋_GB2312" w:cs="Times New Roman"/>
          <w:b/>
          <w:bCs w:val="0"/>
          <w:color w:val="auto"/>
          <w:kern w:val="2"/>
          <w:sz w:val="32"/>
          <w:szCs w:val="32"/>
          <w:lang w:val="en-US" w:eastAsia="zh-CN" w:bidi="ar-SA"/>
        </w:rPr>
        <w:t>。</w:t>
      </w:r>
    </w:p>
    <w:p w14:paraId="7A6ADC0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仿宋_GB2312" w:hAnsi="Calibri" w:eastAsia="仿宋_GB2312" w:cs="Times New Roman"/>
          <w:b/>
          <w:bCs w:val="0"/>
          <w:color w:val="auto"/>
          <w:kern w:val="2"/>
          <w:sz w:val="32"/>
          <w:szCs w:val="32"/>
          <w:lang w:val="en-US" w:eastAsia="zh-CN" w:bidi="ar-SA"/>
        </w:rPr>
      </w:pPr>
      <w:r>
        <w:rPr>
          <w:rFonts w:hint="eastAsia" w:ascii="仿宋_GB2312" w:hAnsi="Calibri" w:eastAsia="仿宋_GB2312" w:cs="Times New Roman"/>
          <w:b/>
          <w:bCs w:val="0"/>
          <w:color w:val="auto"/>
          <w:kern w:val="2"/>
          <w:sz w:val="32"/>
          <w:szCs w:val="32"/>
          <w:lang w:val="en-US" w:eastAsia="zh-CN" w:bidi="ar-SA"/>
        </w:rPr>
        <w:t>（一）主动公开工作情况</w:t>
      </w:r>
    </w:p>
    <w:p w14:paraId="3342684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cs="Times New Roman"/>
          <w:b/>
          <w:bCs w:val="0"/>
          <w:color w:val="FF0000"/>
          <w:kern w:val="2"/>
          <w:sz w:val="32"/>
          <w:szCs w:val="32"/>
          <w:lang w:val="en-US" w:eastAsia="zh-CN" w:bidi="ar-SA"/>
        </w:rPr>
      </w:pPr>
      <w:r>
        <w:rPr>
          <w:rFonts w:hint="eastAsia" w:ascii="仿宋_GB2312" w:hAnsi="Calibri" w:eastAsia="仿宋_GB2312" w:cs="Times New Roman"/>
          <w:b/>
          <w:bCs w:val="0"/>
          <w:color w:val="auto"/>
          <w:kern w:val="2"/>
          <w:sz w:val="32"/>
          <w:szCs w:val="32"/>
          <w:lang w:val="en-US" w:eastAsia="zh-CN" w:bidi="ar-SA"/>
        </w:rPr>
        <w:t>做好行政规范性文件、预算决算、行政许可等法定内容的主动公开。全年编发信息76条,工作动态信息31条,通知公告信息1条,政策解读5条，行政权力39条。对重大行政决策目录、意见征集、意见征集结果、文件信息、政策解读等进行全过程跟踪，并将意见征集结果公开作为主动公开的薄弱环节予以重点关注，确保按节点按要求规范公开。</w:t>
      </w:r>
      <w:r>
        <w:rPr>
          <w:rFonts w:hint="default" w:ascii="仿宋_GB2312" w:eastAsia="仿宋_GB2312" w:cs="Times New Roman"/>
          <w:b/>
          <w:bCs w:val="0"/>
          <w:color w:val="FF0000"/>
          <w:kern w:val="2"/>
          <w:sz w:val="32"/>
          <w:szCs w:val="32"/>
          <w:lang w:val="en-US" w:eastAsia="zh-CN" w:bidi="ar-SA"/>
        </w:rPr>
        <w:drawing>
          <wp:anchor distT="0" distB="0" distL="114300" distR="114300" simplePos="0" relativeHeight="251659264" behindDoc="1" locked="0" layoutInCell="1" allowOverlap="1">
            <wp:simplePos x="0" y="0"/>
            <wp:positionH relativeFrom="column">
              <wp:posOffset>154305</wp:posOffset>
            </wp:positionH>
            <wp:positionV relativeFrom="paragraph">
              <wp:posOffset>166370</wp:posOffset>
            </wp:positionV>
            <wp:extent cx="5274945" cy="3244850"/>
            <wp:effectExtent l="4445" t="4445" r="16510" b="8255"/>
            <wp:wrapThrough wrapText="bothSides">
              <wp:wrapPolygon>
                <wp:start x="-18" y="-30"/>
                <wp:lineTo x="-18" y="21528"/>
                <wp:lineTo x="21512" y="21528"/>
                <wp:lineTo x="21512" y="-30"/>
                <wp:lineTo x="-18" y="-30"/>
              </wp:wrapPolygon>
            </wp:wrapThrough>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p w14:paraId="5674483E">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_GB2312" w:eastAsia="仿宋_GB2312" w:cs="Times New Roman"/>
          <w:b/>
          <w:bCs w:val="0"/>
          <w:color w:val="FF0000"/>
          <w:kern w:val="2"/>
          <w:sz w:val="32"/>
          <w:szCs w:val="32"/>
          <w:lang w:val="en-US" w:eastAsia="zh-CN" w:bidi="ar-SA"/>
        </w:rPr>
      </w:pPr>
    </w:p>
    <w:p w14:paraId="4E5A680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仿宋_GB2312" w:hAnsi="Calibri" w:eastAsia="仿宋_GB2312" w:cs="Times New Roman"/>
          <w:b/>
          <w:bCs w:val="0"/>
          <w:color w:val="auto"/>
          <w:kern w:val="2"/>
          <w:sz w:val="32"/>
          <w:szCs w:val="32"/>
          <w:lang w:val="en-US" w:eastAsia="zh-CN" w:bidi="ar-SA"/>
        </w:rPr>
      </w:pPr>
      <w:r>
        <w:rPr>
          <w:rFonts w:hint="eastAsia" w:ascii="仿宋_GB2312" w:hAnsi="Calibri" w:eastAsia="仿宋_GB2312" w:cs="Times New Roman"/>
          <w:b/>
          <w:bCs w:val="0"/>
          <w:color w:val="auto"/>
          <w:kern w:val="2"/>
          <w:sz w:val="32"/>
          <w:szCs w:val="32"/>
          <w:lang w:val="en-US" w:eastAsia="zh-CN" w:bidi="ar-SA"/>
        </w:rPr>
        <w:t>（二）依申请公开工作情况</w:t>
      </w:r>
    </w:p>
    <w:p w14:paraId="113C6C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3" w:firstLineChars="200"/>
        <w:jc w:val="left"/>
        <w:textAlignment w:val="baseline"/>
        <w:rPr>
          <w:rFonts w:hint="eastAsia" w:ascii="仿宋_GB2312" w:hAnsi="Calibri" w:eastAsia="仿宋_GB2312" w:cs="Times New Roman"/>
          <w:b/>
          <w:bCs w:val="0"/>
          <w:color w:val="auto"/>
          <w:kern w:val="2"/>
          <w:sz w:val="32"/>
          <w:szCs w:val="32"/>
          <w:lang w:val="en-US" w:eastAsia="zh-CN" w:bidi="ar-SA"/>
        </w:rPr>
      </w:pPr>
      <w:r>
        <w:rPr>
          <w:rFonts w:hint="eastAsia" w:ascii="仿宋_GB2312" w:hAnsi="Calibri" w:eastAsia="仿宋_GB2312" w:cs="Times New Roman"/>
          <w:b/>
          <w:bCs w:val="0"/>
          <w:color w:val="auto"/>
          <w:kern w:val="2"/>
          <w:sz w:val="32"/>
          <w:szCs w:val="32"/>
          <w:lang w:val="en-US" w:eastAsia="zh-CN" w:bidi="ar-SA"/>
        </w:rPr>
        <w:t>主动加强与申请人的沟通，确保申请公开内容指向明确，对办理流程进行全面跟踪记录，按节点有序推进，并最大限度的满足申请</w:t>
      </w:r>
      <w:r>
        <w:rPr>
          <w:rFonts w:hint="eastAsia"/>
          <w:lang w:val="en-US" w:eastAsia="zh-CN"/>
        </w:rPr>
        <w:t>人的</w:t>
      </w:r>
      <w:r>
        <w:rPr>
          <w:rFonts w:hint="eastAsia" w:ascii="仿宋_GB2312" w:hAnsi="Calibri" w:eastAsia="仿宋_GB2312" w:cs="Times New Roman"/>
          <w:b/>
          <w:bCs w:val="0"/>
          <w:color w:val="auto"/>
          <w:kern w:val="2"/>
          <w:sz w:val="32"/>
          <w:szCs w:val="32"/>
          <w:lang w:val="en-US" w:eastAsia="zh-CN" w:bidi="ar-SA"/>
        </w:rPr>
        <w:t>需求。</w:t>
      </w:r>
      <w:r>
        <w:rPr>
          <w:rFonts w:hint="eastAsia" w:ascii="仿宋_GB2312" w:eastAsia="仿宋_GB2312" w:cs="Times New Roman"/>
          <w:b/>
          <w:bCs w:val="0"/>
          <w:color w:val="auto"/>
          <w:kern w:val="2"/>
          <w:sz w:val="32"/>
          <w:szCs w:val="32"/>
          <w:lang w:val="en-US" w:eastAsia="zh-CN" w:bidi="ar-SA"/>
        </w:rPr>
        <w:t>2024</w:t>
      </w:r>
      <w:r>
        <w:rPr>
          <w:rFonts w:hint="eastAsia" w:ascii="仿宋_GB2312" w:hAnsi="Calibri" w:eastAsia="仿宋_GB2312" w:cs="Times New Roman"/>
          <w:b/>
          <w:bCs w:val="0"/>
          <w:color w:val="auto"/>
          <w:kern w:val="2"/>
          <w:sz w:val="32"/>
          <w:szCs w:val="32"/>
          <w:lang w:val="en-US" w:eastAsia="zh-CN" w:bidi="ar-SA"/>
        </w:rPr>
        <w:t>年，受理依申请公开2件，办结2件，在办</w:t>
      </w:r>
      <w:r>
        <w:rPr>
          <w:rFonts w:hint="eastAsia" w:ascii="仿宋_GB2312" w:eastAsia="仿宋_GB2312" w:cs="Times New Roman"/>
          <w:b/>
          <w:bCs w:val="0"/>
          <w:color w:val="auto"/>
          <w:kern w:val="2"/>
          <w:sz w:val="32"/>
          <w:szCs w:val="32"/>
          <w:lang w:val="en-US" w:eastAsia="zh-CN" w:bidi="ar-SA"/>
        </w:rPr>
        <w:t>0</w:t>
      </w:r>
      <w:r>
        <w:rPr>
          <w:rFonts w:hint="eastAsia" w:ascii="仿宋_GB2312" w:hAnsi="Calibri" w:eastAsia="仿宋_GB2312" w:cs="Times New Roman"/>
          <w:b/>
          <w:bCs w:val="0"/>
          <w:color w:val="auto"/>
          <w:kern w:val="2"/>
          <w:sz w:val="32"/>
          <w:szCs w:val="32"/>
          <w:lang w:val="en-US" w:eastAsia="zh-CN" w:bidi="ar-SA"/>
        </w:rPr>
        <w:t>件，未收取任何信息公开费用。全年处理因政务公开引发的行政复议0件，未发生因履职不到位而产生结果纠正的情况。</w:t>
      </w:r>
    </w:p>
    <w:p w14:paraId="5D082DF5">
      <w:pPr>
        <w:keepNext w:val="0"/>
        <w:keepLines w:val="0"/>
        <w:pageBreakBefore w:val="0"/>
        <w:widowControl w:val="0"/>
        <w:numPr>
          <w:ilvl w:val="0"/>
          <w:numId w:val="0"/>
        </w:numPr>
        <w:tabs>
          <w:tab w:val="left" w:pos="354"/>
        </w:tabs>
        <w:kinsoku/>
        <w:wordWrap/>
        <w:overflowPunct/>
        <w:topLinePunct w:val="0"/>
        <w:autoSpaceDE/>
        <w:autoSpaceDN/>
        <w:bidi w:val="0"/>
        <w:adjustRightInd/>
        <w:snapToGrid/>
        <w:spacing w:line="600" w:lineRule="exact"/>
        <w:jc w:val="both"/>
        <w:textAlignment w:val="auto"/>
        <w:rPr>
          <w:rFonts w:hint="eastAsia" w:ascii="仿宋_GB2312" w:hAnsi="Calibri" w:eastAsia="仿宋_GB2312" w:cs="Times New Roman"/>
          <w:b/>
          <w:bCs w:val="0"/>
          <w:color w:val="auto"/>
          <w:kern w:val="2"/>
          <w:sz w:val="32"/>
          <w:szCs w:val="32"/>
          <w:lang w:val="en-US" w:eastAsia="zh-CN" w:bidi="ar-SA"/>
        </w:rPr>
      </w:pPr>
      <w:r>
        <w:rPr>
          <w:rFonts w:hint="eastAsia" w:ascii="仿宋_GB2312" w:eastAsia="仿宋_GB2312" w:cs="Times New Roman"/>
          <w:b/>
          <w:bCs w:val="0"/>
          <w:color w:val="auto"/>
          <w:kern w:val="2"/>
          <w:sz w:val="32"/>
          <w:szCs w:val="32"/>
          <w:lang w:val="en-US" w:eastAsia="zh-CN" w:bidi="ar-SA"/>
        </w:rPr>
        <w:t>（三）政</w:t>
      </w:r>
      <w:r>
        <w:rPr>
          <w:rFonts w:hint="eastAsia" w:ascii="仿宋_GB2312" w:hAnsi="Calibri" w:eastAsia="仿宋_GB2312" w:cs="Times New Roman"/>
          <w:b/>
          <w:bCs w:val="0"/>
          <w:color w:val="auto"/>
          <w:kern w:val="2"/>
          <w:sz w:val="32"/>
          <w:szCs w:val="32"/>
          <w:lang w:val="en-US" w:eastAsia="zh-CN" w:bidi="ar-SA"/>
        </w:rPr>
        <w:t>府信息管理情况。</w:t>
      </w:r>
    </w:p>
    <w:p w14:paraId="0A22770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Calibri" w:eastAsia="仿宋_GB2312" w:cs="Times New Roman"/>
          <w:b/>
          <w:bCs w:val="0"/>
          <w:color w:val="auto"/>
          <w:kern w:val="2"/>
          <w:sz w:val="32"/>
          <w:szCs w:val="32"/>
          <w:lang w:val="en-US" w:eastAsia="zh-CN" w:bidi="ar-SA"/>
        </w:rPr>
      </w:pPr>
      <w:r>
        <w:rPr>
          <w:rFonts w:hint="eastAsia" w:ascii="仿宋_GB2312" w:hAnsi="Calibri" w:eastAsia="仿宋_GB2312" w:cs="Times New Roman"/>
          <w:b/>
          <w:bCs w:val="0"/>
          <w:color w:val="auto"/>
          <w:kern w:val="2"/>
          <w:sz w:val="32"/>
          <w:szCs w:val="32"/>
          <w:lang w:val="en-US" w:eastAsia="zh-CN" w:bidi="ar-SA"/>
        </w:rPr>
        <w:t>遵循公正、公平、合法、便民的原则，严格按照《中华人民共和国政府信息公开条例》要求，加强信息内容审核，特别是特定表述、固定搭配等内容信息，确保发布内容信息规范。进一步理顺政府信息公开工作领导机制和工作机制，完善工作流程，加强信息发布的及时性、准确性</w:t>
      </w:r>
      <w:r>
        <w:rPr>
          <w:rFonts w:hint="default" w:ascii="仿宋_GB2312" w:hAnsi="Calibri" w:eastAsia="仿宋_GB2312" w:cs="Times New Roman"/>
          <w:b/>
          <w:bCs w:val="0"/>
          <w:color w:val="auto"/>
          <w:kern w:val="2"/>
          <w:sz w:val="32"/>
          <w:szCs w:val="32"/>
          <w:lang w:val="en-US" w:eastAsia="zh-CN" w:bidi="ar-SA"/>
        </w:rPr>
        <w:t>。</w:t>
      </w:r>
    </w:p>
    <w:p w14:paraId="7D3D9F7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仿宋_GB2312" w:hAnsi="Calibri" w:eastAsia="仿宋_GB2312" w:cs="Times New Roman"/>
          <w:b/>
          <w:bCs w:val="0"/>
          <w:color w:val="auto"/>
          <w:kern w:val="2"/>
          <w:sz w:val="32"/>
          <w:szCs w:val="32"/>
          <w:lang w:val="en-US" w:eastAsia="zh-CN" w:bidi="ar-SA"/>
        </w:rPr>
      </w:pPr>
      <w:r>
        <w:rPr>
          <w:rFonts w:hint="eastAsia" w:ascii="仿宋_GB2312" w:hAnsi="Calibri" w:eastAsia="仿宋_GB2312" w:cs="Times New Roman"/>
          <w:b/>
          <w:bCs w:val="0"/>
          <w:color w:val="auto"/>
          <w:kern w:val="2"/>
          <w:sz w:val="32"/>
          <w:szCs w:val="32"/>
          <w:lang w:val="en-US" w:eastAsia="zh-CN" w:bidi="ar-SA"/>
        </w:rPr>
        <w:t>（四）政府信息公开平台建设情况</w:t>
      </w:r>
    </w:p>
    <w:p w14:paraId="35B5164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3" w:firstLineChars="200"/>
        <w:jc w:val="left"/>
        <w:textAlignment w:val="baseline"/>
        <w:rPr>
          <w:rFonts w:hint="eastAsia" w:ascii="仿宋_GB2312" w:hAnsi="Calibri" w:eastAsia="仿宋_GB2312" w:cs="Times New Roman"/>
          <w:b/>
          <w:bCs w:val="0"/>
          <w:color w:val="auto"/>
          <w:kern w:val="2"/>
          <w:sz w:val="32"/>
          <w:szCs w:val="32"/>
          <w:lang w:val="en-US" w:eastAsia="zh-CN" w:bidi="ar-SA"/>
        </w:rPr>
      </w:pPr>
      <w:r>
        <w:rPr>
          <w:rFonts w:hint="eastAsia" w:ascii="仿宋_GB2312" w:hAnsi="Calibri" w:eastAsia="仿宋_GB2312" w:cs="Times New Roman"/>
          <w:b/>
          <w:bCs w:val="0"/>
          <w:color w:val="auto"/>
          <w:kern w:val="2"/>
          <w:sz w:val="32"/>
          <w:szCs w:val="32"/>
          <w:lang w:val="en-US" w:eastAsia="zh-CN" w:bidi="ar-SA"/>
        </w:rPr>
        <w:t>一是</w:t>
      </w:r>
      <w:r>
        <w:rPr>
          <w:rFonts w:hint="default" w:ascii="仿宋_GB2312" w:hAnsi="Calibri" w:eastAsia="仿宋_GB2312" w:cs="Times New Roman"/>
          <w:b/>
          <w:bCs w:val="0"/>
          <w:color w:val="auto"/>
          <w:kern w:val="2"/>
          <w:sz w:val="32"/>
          <w:szCs w:val="32"/>
          <w:lang w:val="en-US" w:eastAsia="zh-CN" w:bidi="ar-SA"/>
        </w:rPr>
        <w:t>依托</w:t>
      </w:r>
      <w:r>
        <w:rPr>
          <w:rFonts w:hint="eastAsia" w:ascii="仿宋_GB2312" w:hAnsi="Calibri" w:eastAsia="仿宋_GB2312" w:cs="Times New Roman"/>
          <w:b/>
          <w:bCs w:val="0"/>
          <w:color w:val="auto"/>
          <w:kern w:val="2"/>
          <w:sz w:val="32"/>
          <w:szCs w:val="32"/>
          <w:lang w:val="en-US" w:eastAsia="zh-CN" w:bidi="ar-SA"/>
        </w:rPr>
        <w:t>微山</w:t>
      </w:r>
      <w:r>
        <w:rPr>
          <w:rFonts w:hint="default" w:ascii="仿宋_GB2312" w:hAnsi="Calibri" w:eastAsia="仿宋_GB2312" w:cs="Times New Roman"/>
          <w:b/>
          <w:bCs w:val="0"/>
          <w:color w:val="auto"/>
          <w:kern w:val="2"/>
          <w:sz w:val="32"/>
          <w:szCs w:val="32"/>
          <w:lang w:val="en-US" w:eastAsia="zh-CN" w:bidi="ar-SA"/>
        </w:rPr>
        <w:t>县人民政府门户网站，加强数据同源，向社会公开工作动态、公示公告等。二是充分发挥政务新媒体推介宣传作用，及时发布相关信息，确保人民群众及时了解我局新动态。三是由专人负责信息公开网站的维护和信息发布，确保及时、依法、依规做好政府信息公开。</w:t>
      </w:r>
    </w:p>
    <w:p w14:paraId="3BD60EC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仿宋_GB2312" w:hAnsi="Calibri" w:eastAsia="仿宋_GB2312" w:cs="Times New Roman"/>
          <w:b/>
          <w:bCs w:val="0"/>
          <w:color w:val="auto"/>
          <w:kern w:val="2"/>
          <w:sz w:val="32"/>
          <w:szCs w:val="32"/>
          <w:lang w:val="en-US" w:eastAsia="zh-CN" w:bidi="ar-SA"/>
        </w:rPr>
      </w:pPr>
      <w:r>
        <w:rPr>
          <w:rFonts w:hint="eastAsia" w:ascii="仿宋_GB2312" w:hAnsi="Calibri" w:eastAsia="仿宋_GB2312" w:cs="Times New Roman"/>
          <w:b/>
          <w:bCs w:val="0"/>
          <w:color w:val="auto"/>
          <w:kern w:val="2"/>
          <w:sz w:val="32"/>
          <w:szCs w:val="32"/>
          <w:lang w:val="en-US" w:eastAsia="zh-CN" w:bidi="ar-SA"/>
        </w:rPr>
        <w:t>（五）监督保障情况</w:t>
      </w:r>
    </w:p>
    <w:p w14:paraId="70A8375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3" w:firstLineChars="200"/>
        <w:jc w:val="left"/>
        <w:textAlignment w:val="baseline"/>
        <w:rPr>
          <w:rFonts w:hint="eastAsia" w:ascii="黑体" w:hAnsi="黑体" w:eastAsia="黑体" w:cs="黑体"/>
          <w:b/>
          <w:bCs w:val="0"/>
          <w:i w:val="0"/>
          <w:iCs w:val="0"/>
          <w:caps w:val="0"/>
          <w:color w:val="auto"/>
          <w:spacing w:val="0"/>
          <w:sz w:val="32"/>
          <w:szCs w:val="32"/>
          <w:shd w:val="clear" w:color="auto" w:fill="FFFFFF"/>
        </w:rPr>
      </w:pPr>
      <w:r>
        <w:rPr>
          <w:rFonts w:hint="eastAsia" w:ascii="仿宋_GB2312" w:hAnsi="Calibri" w:eastAsia="仿宋_GB2312" w:cs="Times New Roman"/>
          <w:b/>
          <w:bCs w:val="0"/>
          <w:color w:val="auto"/>
          <w:kern w:val="2"/>
          <w:sz w:val="32"/>
          <w:szCs w:val="32"/>
          <w:lang w:val="en-US" w:eastAsia="zh-CN" w:bidi="ar-SA"/>
        </w:rPr>
        <w:t>利用工作会议及</w:t>
      </w:r>
      <w:r>
        <w:rPr>
          <w:rFonts w:hint="default" w:ascii="仿宋_GB2312" w:hAnsi="Calibri" w:eastAsia="仿宋_GB2312" w:cs="Times New Roman"/>
          <w:b/>
          <w:bCs w:val="0"/>
          <w:color w:val="auto"/>
          <w:kern w:val="2"/>
          <w:sz w:val="32"/>
          <w:szCs w:val="32"/>
          <w:lang w:val="en-US" w:eastAsia="zh-CN" w:bidi="ar-SA"/>
        </w:rPr>
        <w:t>”</w:t>
      </w:r>
      <w:r>
        <w:rPr>
          <w:rFonts w:hint="eastAsia" w:ascii="仿宋_GB2312" w:hAnsi="Calibri" w:eastAsia="仿宋_GB2312" w:cs="Times New Roman"/>
          <w:b/>
          <w:bCs w:val="0"/>
          <w:color w:val="auto"/>
          <w:kern w:val="2"/>
          <w:sz w:val="32"/>
          <w:szCs w:val="32"/>
          <w:lang w:val="en-US" w:eastAsia="zh-CN" w:bidi="ar-SA"/>
        </w:rPr>
        <w:t>山东通</w:t>
      </w:r>
      <w:r>
        <w:rPr>
          <w:rFonts w:hint="default" w:ascii="仿宋_GB2312" w:hAnsi="Calibri" w:eastAsia="仿宋_GB2312" w:cs="Times New Roman"/>
          <w:b/>
          <w:bCs w:val="0"/>
          <w:color w:val="auto"/>
          <w:kern w:val="2"/>
          <w:sz w:val="32"/>
          <w:szCs w:val="32"/>
          <w:lang w:val="en-US" w:eastAsia="zh-CN" w:bidi="ar-SA"/>
        </w:rPr>
        <w:t>”</w:t>
      </w:r>
      <w:r>
        <w:rPr>
          <w:rFonts w:hint="eastAsia" w:ascii="仿宋_GB2312" w:hAnsi="Calibri" w:eastAsia="仿宋_GB2312" w:cs="Times New Roman"/>
          <w:b/>
          <w:bCs w:val="0"/>
          <w:color w:val="auto"/>
          <w:kern w:val="2"/>
          <w:sz w:val="32"/>
          <w:szCs w:val="32"/>
          <w:lang w:val="en-US" w:eastAsia="zh-CN" w:bidi="ar-SA"/>
        </w:rPr>
        <w:t>工作交流群，开展业务培训，及时发布工作要求，交流工作经验，提升工作水平。制定门户网站信息巡查办法，定期对门户网站开展信息安全和网络安全巡查。</w:t>
      </w:r>
    </w:p>
    <w:p w14:paraId="5E60BABA">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right="0" w:firstLine="643" w:firstLineChars="200"/>
        <w:jc w:val="both"/>
        <w:rPr>
          <w:rFonts w:hint="eastAsia" w:ascii="黑体" w:hAnsi="黑体" w:eastAsia="黑体" w:cs="黑体"/>
          <w:b/>
          <w:bCs w:val="0"/>
          <w:i w:val="0"/>
          <w:iCs w:val="0"/>
          <w:caps w:val="0"/>
          <w:color w:val="auto"/>
          <w:spacing w:val="0"/>
          <w:sz w:val="32"/>
          <w:szCs w:val="32"/>
          <w:shd w:val="clear" w:color="auto" w:fill="FFFFFF"/>
        </w:rPr>
      </w:pPr>
      <w:r>
        <w:rPr>
          <w:rFonts w:hint="eastAsia" w:ascii="黑体" w:hAnsi="黑体" w:eastAsia="黑体" w:cs="黑体"/>
          <w:b/>
          <w:bCs w:val="0"/>
          <w:i w:val="0"/>
          <w:iCs w:val="0"/>
          <w:caps w:val="0"/>
          <w:color w:val="auto"/>
          <w:spacing w:val="0"/>
          <w:sz w:val="32"/>
          <w:szCs w:val="32"/>
          <w:shd w:val="clear" w:color="auto" w:fill="FFFFFF"/>
        </w:rPr>
        <w:t>主动公开政府信息情况</w:t>
      </w:r>
    </w:p>
    <w:p w14:paraId="7233495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b/>
          <w:bCs w:val="0"/>
          <w:i w:val="0"/>
          <w:iCs w:val="0"/>
          <w:caps w:val="0"/>
          <w:color w:val="auto"/>
          <w:spacing w:val="0"/>
          <w:sz w:val="24"/>
          <w:szCs w:val="24"/>
        </w:rPr>
      </w:pPr>
    </w:p>
    <w:tbl>
      <w:tblPr>
        <w:tblStyle w:val="4"/>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435"/>
        <w:gridCol w:w="2435"/>
        <w:gridCol w:w="2435"/>
        <w:gridCol w:w="2435"/>
      </w:tblGrid>
      <w:tr w14:paraId="2D767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449415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ascii="宋体" w:hAnsi="宋体" w:eastAsia="宋体" w:cs="宋体"/>
                <w:b/>
                <w:bCs w:val="0"/>
                <w:color w:val="auto"/>
                <w:kern w:val="0"/>
                <w:sz w:val="20"/>
                <w:szCs w:val="20"/>
                <w:lang w:val="en-US" w:eastAsia="zh-CN" w:bidi="ar"/>
              </w:rPr>
              <w:t>第二十条第（一）项</w:t>
            </w:r>
          </w:p>
        </w:tc>
      </w:tr>
      <w:tr w14:paraId="64610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444440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ascii="宋体" w:hAnsi="宋体" w:eastAsia="宋体" w:cs="宋体"/>
                <w:b/>
                <w:bCs w:val="0"/>
                <w:color w:val="auto"/>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14:paraId="09B814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ascii="宋体" w:hAnsi="宋体" w:eastAsia="宋体" w:cs="宋体"/>
                <w:b/>
                <w:bCs w:val="0"/>
                <w:color w:val="auto"/>
                <w:kern w:val="0"/>
                <w:sz w:val="20"/>
                <w:szCs w:val="20"/>
                <w:lang w:val="en-US" w:eastAsia="zh-CN" w:bidi="ar"/>
              </w:rPr>
              <w:t>本年制发件数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14:paraId="1FCA1E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ascii="宋体" w:hAnsi="宋体" w:eastAsia="宋体" w:cs="宋体"/>
                <w:b/>
                <w:bCs w:val="0"/>
                <w:color w:val="auto"/>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14:paraId="5822F8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ascii="宋体" w:hAnsi="宋体" w:eastAsia="宋体" w:cs="宋体"/>
                <w:b/>
                <w:bCs w:val="0"/>
                <w:color w:val="auto"/>
                <w:kern w:val="0"/>
                <w:sz w:val="20"/>
                <w:szCs w:val="20"/>
                <w:lang w:val="en-US" w:eastAsia="zh-CN" w:bidi="ar"/>
              </w:rPr>
              <w:t>现行有效件数</w:t>
            </w:r>
          </w:p>
        </w:tc>
      </w:tr>
      <w:tr w14:paraId="5CCDB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067C81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3471FC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b/>
                <w:bCs w:val="0"/>
                <w:color w:val="auto"/>
                <w:lang w:val="en-US"/>
              </w:rPr>
            </w:pPr>
            <w:r>
              <w:rPr>
                <w:rFonts w:hint="eastAsia" w:ascii="宋体" w:hAnsi="宋体" w:eastAsia="宋体" w:cs="宋体"/>
                <w:b/>
                <w:bCs w:val="0"/>
                <w:color w:val="auto"/>
                <w:kern w:val="0"/>
                <w:sz w:val="20"/>
                <w:szCs w:val="20"/>
                <w:lang w:val="en-US" w:eastAsia="zh-CN" w:bidi="ar"/>
              </w:rPr>
              <w:t>　　</w:t>
            </w:r>
            <w:r>
              <w:rPr>
                <w:rFonts w:hint="eastAsia" w:ascii="宋体" w:hAnsi="宋体" w:cs="宋体"/>
                <w:b/>
                <w:bCs w:val="0"/>
                <w:color w:val="auto"/>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1FA80D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b/>
                <w:bCs w:val="0"/>
                <w:color w:val="auto"/>
                <w:lang w:val="en-US"/>
              </w:rPr>
            </w:pPr>
            <w:r>
              <w:rPr>
                <w:rFonts w:hint="eastAsia" w:ascii="宋体" w:hAnsi="宋体" w:eastAsia="宋体" w:cs="宋体"/>
                <w:b/>
                <w:bCs w:val="0"/>
                <w:color w:val="auto"/>
                <w:kern w:val="0"/>
                <w:sz w:val="20"/>
                <w:szCs w:val="20"/>
                <w:lang w:val="en-US" w:eastAsia="zh-CN" w:bidi="ar"/>
              </w:rPr>
              <w:t> 　</w:t>
            </w:r>
            <w:r>
              <w:rPr>
                <w:rFonts w:hint="eastAsia" w:ascii="宋体" w:hAnsi="宋体" w:cs="宋体"/>
                <w:b/>
                <w:bCs w:val="0"/>
                <w:color w:val="auto"/>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4828CE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b/>
                <w:bCs w:val="0"/>
                <w:color w:val="auto"/>
                <w:lang w:val="en-US"/>
              </w:rPr>
            </w:pPr>
            <w:r>
              <w:rPr>
                <w:rFonts w:ascii="Calibri" w:hAnsi="Calibri" w:eastAsia="宋体" w:cs="Calibri"/>
                <w:b/>
                <w:bCs w:val="0"/>
                <w:color w:val="auto"/>
                <w:kern w:val="0"/>
                <w:sz w:val="21"/>
                <w:szCs w:val="21"/>
                <w:lang w:val="en-US" w:eastAsia="zh-CN" w:bidi="ar"/>
              </w:rPr>
              <w:t> </w:t>
            </w:r>
            <w:r>
              <w:rPr>
                <w:rFonts w:hint="eastAsia" w:cs="Calibri"/>
                <w:b/>
                <w:bCs w:val="0"/>
                <w:color w:val="auto"/>
                <w:kern w:val="0"/>
                <w:sz w:val="21"/>
                <w:szCs w:val="21"/>
                <w:lang w:val="en-US" w:eastAsia="zh-CN" w:bidi="ar"/>
              </w:rPr>
              <w:t>0</w:t>
            </w:r>
          </w:p>
        </w:tc>
      </w:tr>
      <w:tr w14:paraId="35D2E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22A3D4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5BF903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b/>
                <w:bCs w:val="0"/>
                <w:color w:val="auto"/>
                <w:lang w:val="en-US"/>
              </w:rPr>
            </w:pPr>
            <w:r>
              <w:rPr>
                <w:rFonts w:hint="eastAsia" w:ascii="宋体" w:hAnsi="宋体" w:eastAsia="宋体" w:cs="宋体"/>
                <w:b/>
                <w:bCs w:val="0"/>
                <w:color w:val="auto"/>
                <w:kern w:val="0"/>
                <w:sz w:val="20"/>
                <w:szCs w:val="20"/>
                <w:lang w:val="en-US" w:eastAsia="zh-CN" w:bidi="ar"/>
              </w:rPr>
              <w:t>　　</w:t>
            </w:r>
            <w:r>
              <w:rPr>
                <w:rFonts w:hint="eastAsia" w:ascii="宋体" w:hAnsi="宋体" w:cs="宋体"/>
                <w:b/>
                <w:bCs w:val="0"/>
                <w:color w:val="auto"/>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1D5108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b/>
                <w:bCs w:val="0"/>
                <w:color w:val="auto"/>
                <w:lang w:val="en-US"/>
              </w:rPr>
            </w:pPr>
            <w:r>
              <w:rPr>
                <w:rFonts w:hint="eastAsia" w:ascii="宋体" w:hAnsi="宋体" w:eastAsia="宋体" w:cs="宋体"/>
                <w:b/>
                <w:bCs w:val="0"/>
                <w:color w:val="auto"/>
                <w:kern w:val="0"/>
                <w:sz w:val="20"/>
                <w:szCs w:val="20"/>
                <w:lang w:val="en-US" w:eastAsia="zh-CN" w:bidi="ar"/>
              </w:rPr>
              <w:t> 　</w:t>
            </w:r>
            <w:r>
              <w:rPr>
                <w:rFonts w:hint="eastAsia" w:ascii="宋体" w:hAnsi="宋体" w:cs="宋体"/>
                <w:b/>
                <w:bCs w:val="0"/>
                <w:color w:val="auto"/>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63D14D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b/>
                <w:bCs w:val="0"/>
                <w:color w:val="auto"/>
                <w:lang w:val="en-US"/>
              </w:rPr>
            </w:pPr>
            <w:r>
              <w:rPr>
                <w:rFonts w:hint="default" w:ascii="Calibri" w:hAnsi="Calibri" w:eastAsia="宋体" w:cs="Calibri"/>
                <w:b/>
                <w:bCs w:val="0"/>
                <w:color w:val="auto"/>
                <w:kern w:val="0"/>
                <w:sz w:val="21"/>
                <w:szCs w:val="21"/>
                <w:lang w:val="en-US" w:eastAsia="zh-CN" w:bidi="ar"/>
              </w:rPr>
              <w:t> </w:t>
            </w:r>
            <w:r>
              <w:rPr>
                <w:rFonts w:hint="eastAsia" w:cs="Calibri"/>
                <w:b/>
                <w:bCs w:val="0"/>
                <w:color w:val="auto"/>
                <w:kern w:val="0"/>
                <w:sz w:val="21"/>
                <w:szCs w:val="21"/>
                <w:lang w:val="en-US" w:eastAsia="zh-CN" w:bidi="ar"/>
              </w:rPr>
              <w:t>0</w:t>
            </w:r>
          </w:p>
        </w:tc>
      </w:tr>
      <w:tr w14:paraId="7D0BC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18F540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ascii="宋体" w:hAnsi="宋体" w:eastAsia="宋体" w:cs="宋体"/>
                <w:b/>
                <w:bCs w:val="0"/>
                <w:color w:val="auto"/>
                <w:kern w:val="0"/>
                <w:sz w:val="20"/>
                <w:szCs w:val="20"/>
                <w:lang w:val="en-US" w:eastAsia="zh-CN" w:bidi="ar"/>
              </w:rPr>
              <w:t>第二十条第（五）项</w:t>
            </w:r>
          </w:p>
        </w:tc>
      </w:tr>
      <w:tr w14:paraId="160DC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4728EB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ascii="宋体" w:hAnsi="宋体" w:eastAsia="宋体" w:cs="宋体"/>
                <w:b/>
                <w:bCs w:val="0"/>
                <w:color w:val="auto"/>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14:paraId="73B55A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ascii="宋体" w:hAnsi="宋体" w:eastAsia="宋体" w:cs="宋体"/>
                <w:b/>
                <w:bCs w:val="0"/>
                <w:color w:val="auto"/>
                <w:kern w:val="0"/>
                <w:sz w:val="20"/>
                <w:szCs w:val="20"/>
                <w:lang w:val="en-US" w:eastAsia="zh-CN" w:bidi="ar"/>
              </w:rPr>
              <w:t>本年处理决定数量</w:t>
            </w:r>
          </w:p>
        </w:tc>
      </w:tr>
      <w:tr w14:paraId="4F35D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56F7C8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14:paraId="1F370B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b/>
                <w:bCs/>
                <w:lang w:val="en-US" w:eastAsia="zh-CN"/>
              </w:rPr>
              <w:t>234600</w:t>
            </w:r>
          </w:p>
        </w:tc>
      </w:tr>
      <w:tr w14:paraId="48A35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6078D5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ascii="宋体" w:hAnsi="宋体" w:eastAsia="宋体" w:cs="宋体"/>
                <w:b/>
                <w:bCs w:val="0"/>
                <w:color w:val="auto"/>
                <w:kern w:val="0"/>
                <w:sz w:val="20"/>
                <w:szCs w:val="20"/>
                <w:lang w:val="en-US" w:eastAsia="zh-CN" w:bidi="ar"/>
              </w:rPr>
              <w:t>第二十条第（六）项</w:t>
            </w:r>
          </w:p>
        </w:tc>
      </w:tr>
      <w:tr w14:paraId="20B65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226812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b/>
                <w:bCs w:val="0"/>
                <w:color w:val="auto"/>
              </w:rPr>
            </w:pPr>
            <w:r>
              <w:rPr>
                <w:rFonts w:hint="eastAsia" w:ascii="宋体" w:hAnsi="宋体" w:eastAsia="宋体" w:cs="宋体"/>
                <w:b/>
                <w:bCs w:val="0"/>
                <w:color w:val="auto"/>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14:paraId="543620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b/>
                <w:bCs w:val="0"/>
                <w:color w:val="auto"/>
              </w:rPr>
            </w:pPr>
            <w:r>
              <w:rPr>
                <w:rFonts w:hint="eastAsia" w:ascii="宋体" w:hAnsi="宋体" w:eastAsia="宋体" w:cs="宋体"/>
                <w:b/>
                <w:bCs w:val="0"/>
                <w:color w:val="auto"/>
                <w:kern w:val="0"/>
                <w:sz w:val="20"/>
                <w:szCs w:val="20"/>
                <w:lang w:val="en-US" w:eastAsia="zh-CN" w:bidi="ar"/>
              </w:rPr>
              <w:t>本年处理决定数量</w:t>
            </w:r>
          </w:p>
        </w:tc>
      </w:tr>
      <w:tr w14:paraId="74887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16EF67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14:paraId="3D5CE3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eastAsia" w:ascii="宋体" w:hAnsi="宋体" w:cs="宋体"/>
                <w:b/>
                <w:bCs w:val="0"/>
                <w:color w:val="auto"/>
                <w:kern w:val="0"/>
                <w:sz w:val="20"/>
                <w:szCs w:val="20"/>
                <w:lang w:val="en-US" w:eastAsia="zh-CN" w:bidi="ar"/>
              </w:rPr>
              <w:t>258091</w:t>
            </w:r>
          </w:p>
        </w:tc>
      </w:tr>
      <w:tr w14:paraId="75A3C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543C65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14:paraId="41390A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eastAsia" w:ascii="宋体" w:hAnsi="宋体" w:cs="宋体"/>
                <w:b/>
                <w:bCs w:val="0"/>
                <w:color w:val="auto"/>
                <w:kern w:val="0"/>
                <w:sz w:val="20"/>
                <w:szCs w:val="20"/>
                <w:lang w:val="en-US" w:eastAsia="zh-CN" w:bidi="ar"/>
              </w:rPr>
              <w:t>0</w:t>
            </w:r>
          </w:p>
        </w:tc>
      </w:tr>
      <w:tr w14:paraId="09E66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796DB4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ascii="宋体" w:hAnsi="宋体" w:eastAsia="宋体" w:cs="宋体"/>
                <w:b/>
                <w:bCs w:val="0"/>
                <w:color w:val="auto"/>
                <w:kern w:val="0"/>
                <w:sz w:val="20"/>
                <w:szCs w:val="20"/>
                <w:lang w:val="en-US" w:eastAsia="zh-CN" w:bidi="ar"/>
              </w:rPr>
              <w:t>第二十条第（八）项</w:t>
            </w:r>
          </w:p>
        </w:tc>
      </w:tr>
      <w:tr w14:paraId="148C7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64C401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ascii="宋体" w:hAnsi="宋体" w:eastAsia="宋体" w:cs="宋体"/>
                <w:b/>
                <w:bCs w:val="0"/>
                <w:color w:val="auto"/>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14:paraId="04A874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ascii="宋体" w:hAnsi="宋体" w:eastAsia="宋体" w:cs="宋体"/>
                <w:b/>
                <w:bCs w:val="0"/>
                <w:color w:val="auto"/>
                <w:kern w:val="0"/>
                <w:sz w:val="20"/>
                <w:szCs w:val="20"/>
                <w:lang w:val="en-US" w:eastAsia="zh-CN" w:bidi="ar"/>
              </w:rPr>
              <w:t>本年收费金额（单位：万元）</w:t>
            </w:r>
          </w:p>
        </w:tc>
      </w:tr>
      <w:tr w14:paraId="7FF3A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6409EF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14:paraId="68FB989A">
            <w:pPr>
              <w:jc w:val="center"/>
              <w:rPr>
                <w:rFonts w:hint="default" w:ascii="宋体" w:eastAsia="宋体"/>
                <w:b/>
                <w:bCs w:val="0"/>
                <w:color w:val="auto"/>
                <w:sz w:val="24"/>
                <w:szCs w:val="24"/>
                <w:lang w:val="en-US" w:eastAsia="zh-CN"/>
              </w:rPr>
            </w:pPr>
            <w:r>
              <w:rPr>
                <w:rFonts w:hint="eastAsia" w:ascii="宋体"/>
                <w:b/>
                <w:bCs w:val="0"/>
                <w:color w:val="auto"/>
                <w:sz w:val="24"/>
                <w:szCs w:val="24"/>
                <w:lang w:val="en-US" w:eastAsia="zh-CN"/>
              </w:rPr>
              <w:t>15.81</w:t>
            </w:r>
          </w:p>
        </w:tc>
      </w:tr>
    </w:tbl>
    <w:p w14:paraId="4057008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jc w:val="both"/>
        <w:rPr>
          <w:rFonts w:hint="eastAsia" w:ascii="黑体" w:hAnsi="黑体" w:eastAsia="黑体" w:cs="黑体"/>
          <w:b/>
          <w:bCs w:val="0"/>
          <w:i w:val="0"/>
          <w:iCs w:val="0"/>
          <w:caps w:val="0"/>
          <w:color w:val="auto"/>
          <w:spacing w:val="0"/>
          <w:sz w:val="32"/>
          <w:szCs w:val="32"/>
          <w:shd w:val="clear" w:color="auto" w:fill="FFFFFF"/>
        </w:rPr>
      </w:pPr>
    </w:p>
    <w:p w14:paraId="3C8229E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jc w:val="both"/>
        <w:rPr>
          <w:rFonts w:hint="eastAsia" w:ascii="黑体" w:hAnsi="黑体" w:eastAsia="黑体" w:cs="黑体"/>
          <w:b/>
          <w:bCs w:val="0"/>
          <w:i w:val="0"/>
          <w:iCs w:val="0"/>
          <w:caps w:val="0"/>
          <w:color w:val="auto"/>
          <w:spacing w:val="0"/>
          <w:sz w:val="32"/>
          <w:szCs w:val="32"/>
          <w:shd w:val="clear" w:color="auto" w:fill="FFFFFF"/>
        </w:rPr>
      </w:pPr>
    </w:p>
    <w:p w14:paraId="753FA7B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jc w:val="both"/>
        <w:rPr>
          <w:rFonts w:hint="eastAsia" w:ascii="黑体" w:hAnsi="黑体" w:eastAsia="黑体" w:cs="黑体"/>
          <w:b/>
          <w:bCs w:val="0"/>
          <w:i w:val="0"/>
          <w:iCs w:val="0"/>
          <w:caps w:val="0"/>
          <w:color w:val="auto"/>
          <w:spacing w:val="0"/>
          <w:sz w:val="32"/>
          <w:szCs w:val="32"/>
          <w:shd w:val="clear" w:color="auto" w:fill="FFFFFF"/>
        </w:rPr>
      </w:pPr>
    </w:p>
    <w:p w14:paraId="40F1814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jc w:val="both"/>
        <w:rPr>
          <w:rFonts w:hint="eastAsia" w:ascii="黑体" w:hAnsi="黑体" w:eastAsia="黑体" w:cs="黑体"/>
          <w:b/>
          <w:bCs w:val="0"/>
          <w:i w:val="0"/>
          <w:iCs w:val="0"/>
          <w:caps w:val="0"/>
          <w:color w:val="auto"/>
          <w:spacing w:val="0"/>
          <w:sz w:val="32"/>
          <w:szCs w:val="32"/>
          <w:shd w:val="clear" w:color="auto" w:fill="FFFFFF"/>
        </w:rPr>
      </w:pPr>
    </w:p>
    <w:p w14:paraId="10A699E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3" w:firstLineChars="200"/>
        <w:jc w:val="both"/>
        <w:rPr>
          <w:rFonts w:hint="eastAsia" w:ascii="黑体" w:hAnsi="黑体" w:eastAsia="黑体" w:cs="黑体"/>
          <w:b/>
          <w:bCs w:val="0"/>
          <w:i w:val="0"/>
          <w:iCs w:val="0"/>
          <w:caps w:val="0"/>
          <w:color w:val="auto"/>
          <w:spacing w:val="0"/>
          <w:sz w:val="32"/>
          <w:szCs w:val="32"/>
        </w:rPr>
      </w:pPr>
      <w:r>
        <w:rPr>
          <w:rFonts w:hint="eastAsia" w:ascii="黑体" w:hAnsi="黑体" w:eastAsia="黑体" w:cs="黑体"/>
          <w:b/>
          <w:bCs w:val="0"/>
          <w:i w:val="0"/>
          <w:iCs w:val="0"/>
          <w:caps w:val="0"/>
          <w:color w:val="auto"/>
          <w:spacing w:val="0"/>
          <w:sz w:val="32"/>
          <w:szCs w:val="32"/>
          <w:shd w:val="clear" w:color="auto" w:fill="FFFFFF"/>
        </w:rPr>
        <w:t>三、收到和处理政府信息公开申请情况</w:t>
      </w:r>
    </w:p>
    <w:p w14:paraId="6B62DDA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b/>
          <w:bCs w:val="0"/>
          <w:i w:val="0"/>
          <w:iCs w:val="0"/>
          <w:caps w:val="0"/>
          <w:color w:val="auto"/>
          <w:spacing w:val="0"/>
          <w:sz w:val="24"/>
          <w:szCs w:val="24"/>
        </w:rPr>
      </w:pPr>
    </w:p>
    <w:tbl>
      <w:tblPr>
        <w:tblStyle w:val="4"/>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8"/>
        <w:gridCol w:w="943"/>
        <w:gridCol w:w="3219"/>
        <w:gridCol w:w="688"/>
        <w:gridCol w:w="688"/>
        <w:gridCol w:w="688"/>
        <w:gridCol w:w="688"/>
        <w:gridCol w:w="688"/>
        <w:gridCol w:w="689"/>
        <w:gridCol w:w="689"/>
      </w:tblGrid>
      <w:tr w14:paraId="658B67D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0" w:type="dxa"/>
            <w:gridSpan w:val="3"/>
            <w:vMerge w:val="restart"/>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14:paraId="77D702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ascii="楷体" w:hAnsi="楷体" w:eastAsia="楷体" w:cs="楷体"/>
                <w:b/>
                <w:bCs w:val="0"/>
                <w:color w:val="auto"/>
                <w:kern w:val="0"/>
                <w:sz w:val="20"/>
                <w:szCs w:val="20"/>
                <w:lang w:val="en-US" w:eastAsia="zh-CN" w:bidi="ar"/>
              </w:rPr>
              <w:t>（本列数据的勾稽关系为：第一项加第二项之和，等于第三项加第四项之和）</w:t>
            </w:r>
          </w:p>
        </w:tc>
        <w:tc>
          <w:tcPr>
            <w:tcW w:w="4818" w:type="dxa"/>
            <w:gridSpan w:val="7"/>
            <w:tcBorders>
              <w:top w:val="single" w:color="auto" w:sz="8" w:space="0"/>
              <w:left w:val="nil"/>
              <w:bottom w:val="single" w:color="auto" w:sz="8" w:space="0"/>
              <w:right w:val="single" w:color="auto" w:sz="8" w:space="0"/>
            </w:tcBorders>
            <w:noWrap w:val="0"/>
            <w:tcMar>
              <w:left w:w="57" w:type="dxa"/>
              <w:right w:w="57" w:type="dxa"/>
            </w:tcMar>
            <w:vAlign w:val="center"/>
          </w:tcPr>
          <w:p w14:paraId="648963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ascii="宋体" w:hAnsi="宋体" w:eastAsia="宋体" w:cs="宋体"/>
                <w:b/>
                <w:bCs w:val="0"/>
                <w:color w:val="auto"/>
                <w:kern w:val="0"/>
                <w:sz w:val="20"/>
                <w:szCs w:val="20"/>
                <w:lang w:val="en-US" w:eastAsia="zh-CN" w:bidi="ar"/>
              </w:rPr>
              <w:t>申请人情况</w:t>
            </w:r>
          </w:p>
        </w:tc>
      </w:tr>
      <w:tr w14:paraId="229F8D4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0"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14:paraId="5A037944">
            <w:pPr>
              <w:rPr>
                <w:rFonts w:hint="eastAsia" w:ascii="宋体"/>
                <w:b/>
                <w:bCs w:val="0"/>
                <w:color w:val="auto"/>
                <w:sz w:val="24"/>
                <w:szCs w:val="24"/>
              </w:rPr>
            </w:pPr>
          </w:p>
        </w:tc>
        <w:tc>
          <w:tcPr>
            <w:tcW w:w="688" w:type="dxa"/>
            <w:vMerge w:val="restart"/>
            <w:tcBorders>
              <w:top w:val="nil"/>
              <w:left w:val="nil"/>
              <w:bottom w:val="single" w:color="auto" w:sz="8" w:space="0"/>
              <w:right w:val="single" w:color="auto" w:sz="8" w:space="0"/>
            </w:tcBorders>
            <w:noWrap w:val="0"/>
            <w:tcMar>
              <w:left w:w="57" w:type="dxa"/>
              <w:right w:w="57" w:type="dxa"/>
            </w:tcMar>
            <w:vAlign w:val="center"/>
          </w:tcPr>
          <w:p w14:paraId="73B114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ascii="宋体" w:hAnsi="宋体" w:eastAsia="宋体" w:cs="宋体"/>
                <w:b/>
                <w:bCs w:val="0"/>
                <w:color w:val="auto"/>
                <w:kern w:val="0"/>
                <w:sz w:val="20"/>
                <w:szCs w:val="20"/>
                <w:lang w:val="en-US" w:eastAsia="zh-CN" w:bidi="ar"/>
              </w:rPr>
              <w:t>自然人</w:t>
            </w:r>
          </w:p>
        </w:tc>
        <w:tc>
          <w:tcPr>
            <w:tcW w:w="3441" w:type="dxa"/>
            <w:gridSpan w:val="5"/>
            <w:tcBorders>
              <w:top w:val="single" w:color="auto" w:sz="8" w:space="0"/>
              <w:left w:val="nil"/>
              <w:bottom w:val="single" w:color="auto" w:sz="8" w:space="0"/>
              <w:right w:val="single" w:color="auto" w:sz="8" w:space="0"/>
            </w:tcBorders>
            <w:noWrap w:val="0"/>
            <w:tcMar>
              <w:left w:w="57" w:type="dxa"/>
              <w:right w:w="57" w:type="dxa"/>
            </w:tcMar>
            <w:vAlign w:val="center"/>
          </w:tcPr>
          <w:p w14:paraId="2C45A4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ascii="宋体" w:hAnsi="宋体" w:eastAsia="宋体" w:cs="宋体"/>
                <w:b/>
                <w:bCs w:val="0"/>
                <w:color w:val="auto"/>
                <w:kern w:val="0"/>
                <w:sz w:val="20"/>
                <w:szCs w:val="20"/>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noWrap w:val="0"/>
            <w:tcMar>
              <w:left w:w="57" w:type="dxa"/>
              <w:right w:w="57" w:type="dxa"/>
            </w:tcMar>
            <w:vAlign w:val="center"/>
          </w:tcPr>
          <w:p w14:paraId="38BFE9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ascii="宋体" w:hAnsi="宋体" w:eastAsia="宋体" w:cs="宋体"/>
                <w:b/>
                <w:bCs w:val="0"/>
                <w:color w:val="auto"/>
                <w:kern w:val="0"/>
                <w:sz w:val="20"/>
                <w:szCs w:val="20"/>
                <w:lang w:val="en-US" w:eastAsia="zh-CN" w:bidi="ar"/>
              </w:rPr>
              <w:t>总计</w:t>
            </w:r>
          </w:p>
        </w:tc>
      </w:tr>
      <w:tr w14:paraId="0A7750A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0"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14:paraId="4C8B72E8">
            <w:pPr>
              <w:rPr>
                <w:rFonts w:hint="eastAsia" w:ascii="宋体"/>
                <w:b/>
                <w:bCs w:val="0"/>
                <w:color w:val="auto"/>
                <w:sz w:val="24"/>
                <w:szCs w:val="24"/>
              </w:rPr>
            </w:pPr>
          </w:p>
        </w:tc>
        <w:tc>
          <w:tcPr>
            <w:tcW w:w="688" w:type="dxa"/>
            <w:vMerge w:val="continue"/>
            <w:tcBorders>
              <w:top w:val="nil"/>
              <w:left w:val="nil"/>
              <w:bottom w:val="single" w:color="auto" w:sz="8" w:space="0"/>
              <w:right w:val="single" w:color="auto" w:sz="8" w:space="0"/>
            </w:tcBorders>
            <w:noWrap w:val="0"/>
            <w:tcMar>
              <w:left w:w="57" w:type="dxa"/>
              <w:right w:w="57" w:type="dxa"/>
            </w:tcMar>
            <w:vAlign w:val="center"/>
          </w:tcPr>
          <w:p w14:paraId="7A702D3D">
            <w:pPr>
              <w:rPr>
                <w:rFonts w:hint="eastAsia" w:ascii="宋体"/>
                <w:b/>
                <w:bCs w:val="0"/>
                <w:color w:val="auto"/>
                <w:sz w:val="24"/>
                <w:szCs w:val="24"/>
              </w:rPr>
            </w:pP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E8F78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ascii="宋体" w:hAnsi="宋体" w:eastAsia="宋体" w:cs="宋体"/>
                <w:b/>
                <w:bCs w:val="0"/>
                <w:color w:val="auto"/>
                <w:kern w:val="0"/>
                <w:sz w:val="20"/>
                <w:szCs w:val="20"/>
                <w:lang w:val="en-US" w:eastAsia="zh-CN" w:bidi="ar"/>
              </w:rPr>
              <w:t>商业</w:t>
            </w:r>
          </w:p>
          <w:p w14:paraId="1180FA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ascii="宋体" w:hAnsi="宋体" w:eastAsia="宋体" w:cs="宋体"/>
                <w:b/>
                <w:bCs w:val="0"/>
                <w:color w:val="auto"/>
                <w:kern w:val="0"/>
                <w:sz w:val="20"/>
                <w:szCs w:val="20"/>
                <w:lang w:val="en-US" w:eastAsia="zh-CN" w:bidi="ar"/>
              </w:rPr>
              <w:t>企业</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532A2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ascii="宋体" w:hAnsi="宋体" w:eastAsia="宋体" w:cs="宋体"/>
                <w:b/>
                <w:bCs w:val="0"/>
                <w:color w:val="auto"/>
                <w:kern w:val="0"/>
                <w:sz w:val="20"/>
                <w:szCs w:val="20"/>
                <w:lang w:val="en-US" w:eastAsia="zh-CN" w:bidi="ar"/>
              </w:rPr>
              <w:t>科研</w:t>
            </w:r>
          </w:p>
          <w:p w14:paraId="4C0685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ascii="宋体" w:hAnsi="宋体" w:eastAsia="宋体" w:cs="宋体"/>
                <w:b/>
                <w:bCs w:val="0"/>
                <w:color w:val="auto"/>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14:paraId="2490DE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ascii="宋体" w:hAnsi="宋体" w:eastAsia="宋体" w:cs="宋体"/>
                <w:b/>
                <w:bCs w:val="0"/>
                <w:color w:val="auto"/>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14:paraId="5B1214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ascii="宋体" w:hAnsi="宋体" w:eastAsia="宋体" w:cs="宋体"/>
                <w:b/>
                <w:bCs w:val="0"/>
                <w:color w:val="auto"/>
                <w:kern w:val="0"/>
                <w:sz w:val="20"/>
                <w:szCs w:val="20"/>
                <w:lang w:val="en-US" w:eastAsia="zh-CN" w:bidi="ar"/>
              </w:rPr>
              <w:t>法律服务机构</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center"/>
          </w:tcPr>
          <w:p w14:paraId="21E8CF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ascii="宋体" w:hAnsi="宋体" w:eastAsia="宋体" w:cs="宋体"/>
                <w:b/>
                <w:bCs w:val="0"/>
                <w:color w:val="auto"/>
                <w:kern w:val="0"/>
                <w:sz w:val="20"/>
                <w:szCs w:val="20"/>
                <w:lang w:val="en-US" w:eastAsia="zh-CN" w:bidi="ar"/>
              </w:rPr>
              <w:t>其他</w:t>
            </w:r>
          </w:p>
        </w:tc>
        <w:tc>
          <w:tcPr>
            <w:tcW w:w="689" w:type="dxa"/>
            <w:vMerge w:val="continue"/>
            <w:tcBorders>
              <w:top w:val="single" w:color="auto" w:sz="8" w:space="0"/>
              <w:left w:val="nil"/>
              <w:bottom w:val="outset" w:color="auto" w:sz="8" w:space="0"/>
              <w:right w:val="single" w:color="auto" w:sz="8" w:space="0"/>
            </w:tcBorders>
            <w:noWrap w:val="0"/>
            <w:tcMar>
              <w:left w:w="57" w:type="dxa"/>
              <w:right w:w="57" w:type="dxa"/>
            </w:tcMar>
            <w:vAlign w:val="center"/>
          </w:tcPr>
          <w:p w14:paraId="5EA10B55">
            <w:pPr>
              <w:rPr>
                <w:rFonts w:hint="eastAsia" w:ascii="宋体"/>
                <w:b/>
                <w:bCs w:val="0"/>
                <w:color w:val="auto"/>
                <w:sz w:val="24"/>
                <w:szCs w:val="24"/>
              </w:rPr>
            </w:pPr>
          </w:p>
        </w:tc>
      </w:tr>
      <w:tr w14:paraId="1FF48FB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0"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14:paraId="274ECE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AF656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cs="Calibri"/>
                <w:b/>
                <w:bCs w:val="0"/>
                <w:color w:val="auto"/>
                <w:kern w:val="0"/>
                <w:sz w:val="20"/>
                <w:szCs w:val="20"/>
                <w:lang w:val="en-US" w:eastAsia="zh-CN" w:bidi="ar"/>
              </w:rPr>
              <w:t>2</w:t>
            </w:r>
            <w:r>
              <w:rPr>
                <w:rFonts w:hint="default" w:ascii="Calibri" w:hAnsi="Calibri" w:eastAsia="宋体" w:cs="Calibri"/>
                <w:b/>
                <w:bCs w:val="0"/>
                <w:color w:val="auto"/>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FDB23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CB22E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9DDB0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6E8CC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5AD2CB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3BBA56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cs="Calibri"/>
                <w:b/>
                <w:bCs w:val="0"/>
                <w:color w:val="auto"/>
                <w:kern w:val="0"/>
                <w:sz w:val="20"/>
                <w:szCs w:val="20"/>
                <w:lang w:val="en-US" w:eastAsia="zh-CN" w:bidi="ar"/>
              </w:rPr>
              <w:t>2</w:t>
            </w:r>
            <w:r>
              <w:rPr>
                <w:rFonts w:hint="default" w:ascii="Calibri" w:hAnsi="Calibri" w:eastAsia="宋体" w:cs="Calibri"/>
                <w:b/>
                <w:bCs w:val="0"/>
                <w:color w:val="auto"/>
                <w:kern w:val="0"/>
                <w:sz w:val="20"/>
                <w:szCs w:val="20"/>
                <w:lang w:val="en-US" w:eastAsia="zh-CN" w:bidi="ar"/>
              </w:rPr>
              <w:t> </w:t>
            </w:r>
          </w:p>
        </w:tc>
      </w:tr>
      <w:tr w14:paraId="6D447AE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0"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14:paraId="5422E2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A5537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F3746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EDFC6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57087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950C8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4A2B9E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730F82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r>
      <w:tr w14:paraId="021B983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noWrap w:val="0"/>
            <w:tcMar>
              <w:left w:w="57" w:type="dxa"/>
              <w:right w:w="57" w:type="dxa"/>
            </w:tcMar>
            <w:vAlign w:val="center"/>
          </w:tcPr>
          <w:p w14:paraId="17AC2B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三、本年度办理结果</w:t>
            </w:r>
          </w:p>
        </w:tc>
        <w:tc>
          <w:tcPr>
            <w:tcW w:w="4162" w:type="dxa"/>
            <w:gridSpan w:val="2"/>
            <w:tcBorders>
              <w:top w:val="nil"/>
              <w:left w:val="nil"/>
              <w:bottom w:val="single" w:color="auto" w:sz="8" w:space="0"/>
              <w:right w:val="single" w:color="auto" w:sz="8" w:space="0"/>
            </w:tcBorders>
            <w:noWrap w:val="0"/>
            <w:tcMar>
              <w:left w:w="57" w:type="dxa"/>
              <w:right w:w="57" w:type="dxa"/>
            </w:tcMar>
            <w:vAlign w:val="center"/>
          </w:tcPr>
          <w:p w14:paraId="6F76C0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37C4A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2</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2D6C9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522AC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8BA84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09735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1FB64F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top"/>
          </w:tcPr>
          <w:p w14:paraId="62737B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cs="Calibri"/>
                <w:b/>
                <w:bCs w:val="0"/>
                <w:color w:val="auto"/>
                <w:kern w:val="0"/>
                <w:sz w:val="20"/>
                <w:szCs w:val="20"/>
                <w:lang w:val="en-US" w:eastAsia="zh-CN" w:bidi="ar"/>
              </w:rPr>
              <w:t>2</w:t>
            </w:r>
            <w:r>
              <w:rPr>
                <w:rFonts w:hint="default" w:ascii="Calibri" w:hAnsi="Calibri" w:eastAsia="宋体" w:cs="Calibri"/>
                <w:b/>
                <w:bCs w:val="0"/>
                <w:color w:val="auto"/>
                <w:kern w:val="0"/>
                <w:sz w:val="20"/>
                <w:szCs w:val="20"/>
                <w:lang w:val="en-US" w:eastAsia="zh-CN" w:bidi="ar"/>
              </w:rPr>
              <w:t> </w:t>
            </w:r>
          </w:p>
        </w:tc>
      </w:tr>
      <w:tr w14:paraId="2ADD345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2E727B3C">
            <w:pPr>
              <w:rPr>
                <w:rFonts w:hint="eastAsia" w:ascii="宋体"/>
                <w:b/>
                <w:bCs w:val="0"/>
                <w:color w:val="auto"/>
                <w:sz w:val="24"/>
                <w:szCs w:val="24"/>
              </w:rPr>
            </w:pPr>
          </w:p>
        </w:tc>
        <w:tc>
          <w:tcPr>
            <w:tcW w:w="4162" w:type="dxa"/>
            <w:gridSpan w:val="2"/>
            <w:tcBorders>
              <w:top w:val="nil"/>
              <w:left w:val="nil"/>
              <w:bottom w:val="single" w:color="auto" w:sz="8" w:space="0"/>
              <w:right w:val="single" w:color="auto" w:sz="8" w:space="0"/>
            </w:tcBorders>
            <w:noWrap w:val="0"/>
            <w:tcMar>
              <w:left w:w="57" w:type="dxa"/>
              <w:right w:w="57" w:type="dxa"/>
            </w:tcMar>
            <w:vAlign w:val="center"/>
          </w:tcPr>
          <w:p w14:paraId="7DAD86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（二）部分公开</w:t>
            </w:r>
            <w:r>
              <w:rPr>
                <w:rFonts w:hint="eastAsia" w:ascii="楷体" w:hAnsi="楷体" w:eastAsia="楷体" w:cs="楷体"/>
                <w:b/>
                <w:bCs w:val="0"/>
                <w:color w:val="auto"/>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C4348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24716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73FB7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1F95E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10021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0D541D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647B8A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r>
      <w:tr w14:paraId="0728992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5E357DEC">
            <w:pPr>
              <w:rPr>
                <w:rFonts w:hint="eastAsia" w:ascii="宋体"/>
                <w:b/>
                <w:bCs w:val="0"/>
                <w:color w:val="auto"/>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14:paraId="6B451B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（三）不予公开</w:t>
            </w:r>
          </w:p>
        </w:tc>
        <w:tc>
          <w:tcPr>
            <w:tcW w:w="3219" w:type="dxa"/>
            <w:tcBorders>
              <w:top w:val="nil"/>
              <w:left w:val="nil"/>
              <w:bottom w:val="single" w:color="auto" w:sz="8" w:space="0"/>
              <w:right w:val="single" w:color="auto" w:sz="8" w:space="0"/>
            </w:tcBorders>
            <w:noWrap w:val="0"/>
            <w:tcMar>
              <w:left w:w="57" w:type="dxa"/>
              <w:right w:w="57" w:type="dxa"/>
            </w:tcMar>
            <w:vAlign w:val="top"/>
          </w:tcPr>
          <w:p w14:paraId="569567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1.属于国家秘密</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0CDDD1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59CB75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2B1E92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63AADC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7AFC1B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2FB9B9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top"/>
          </w:tcPr>
          <w:p w14:paraId="3B64F2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r>
      <w:tr w14:paraId="66EFF62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7F2659AC">
            <w:pPr>
              <w:rPr>
                <w:rFonts w:hint="eastAsia" w:ascii="宋体"/>
                <w:b/>
                <w:bCs w:val="0"/>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1C069EFE">
            <w:pPr>
              <w:rPr>
                <w:rFonts w:hint="eastAsia" w:ascii="宋体"/>
                <w:b/>
                <w:bCs w:val="0"/>
                <w:color w:val="auto"/>
                <w:sz w:val="24"/>
                <w:szCs w:val="24"/>
              </w:rPr>
            </w:pPr>
          </w:p>
        </w:tc>
        <w:tc>
          <w:tcPr>
            <w:tcW w:w="3219" w:type="dxa"/>
            <w:tcBorders>
              <w:top w:val="nil"/>
              <w:left w:val="nil"/>
              <w:bottom w:val="single" w:color="auto" w:sz="8" w:space="0"/>
              <w:right w:val="single" w:color="auto" w:sz="8" w:space="0"/>
            </w:tcBorders>
            <w:noWrap w:val="0"/>
            <w:tcMar>
              <w:left w:w="57" w:type="dxa"/>
              <w:right w:w="57" w:type="dxa"/>
            </w:tcMar>
            <w:vAlign w:val="top"/>
          </w:tcPr>
          <w:p w14:paraId="68406D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60E39E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7616AA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7ADE23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178FB4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33B873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08BB1C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7CA5A9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r>
      <w:tr w14:paraId="75D0917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30F8D89B">
            <w:pPr>
              <w:rPr>
                <w:rFonts w:hint="eastAsia" w:ascii="宋体"/>
                <w:b/>
                <w:bCs w:val="0"/>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7E03533E">
            <w:pPr>
              <w:rPr>
                <w:rFonts w:hint="eastAsia" w:ascii="宋体"/>
                <w:b/>
                <w:bCs w:val="0"/>
                <w:color w:val="auto"/>
                <w:sz w:val="24"/>
                <w:szCs w:val="24"/>
              </w:rPr>
            </w:pPr>
          </w:p>
        </w:tc>
        <w:tc>
          <w:tcPr>
            <w:tcW w:w="3219" w:type="dxa"/>
            <w:tcBorders>
              <w:top w:val="nil"/>
              <w:left w:val="nil"/>
              <w:bottom w:val="single" w:color="auto" w:sz="8" w:space="0"/>
              <w:right w:val="single" w:color="auto" w:sz="8" w:space="0"/>
            </w:tcBorders>
            <w:noWrap w:val="0"/>
            <w:tcMar>
              <w:left w:w="57" w:type="dxa"/>
              <w:right w:w="57" w:type="dxa"/>
            </w:tcMar>
            <w:vAlign w:val="top"/>
          </w:tcPr>
          <w:p w14:paraId="7F3E93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09DCFC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0B111B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33EBE9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2DB248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781D2C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0F6563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4F1D51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r>
      <w:tr w14:paraId="5F55AB7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1FEB451A">
            <w:pPr>
              <w:rPr>
                <w:rFonts w:hint="eastAsia" w:ascii="宋体"/>
                <w:b/>
                <w:bCs w:val="0"/>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64CFB197">
            <w:pPr>
              <w:rPr>
                <w:rFonts w:hint="eastAsia" w:ascii="宋体"/>
                <w:b/>
                <w:bCs w:val="0"/>
                <w:color w:val="auto"/>
                <w:sz w:val="24"/>
                <w:szCs w:val="24"/>
              </w:rPr>
            </w:pPr>
          </w:p>
        </w:tc>
        <w:tc>
          <w:tcPr>
            <w:tcW w:w="3219" w:type="dxa"/>
            <w:tcBorders>
              <w:top w:val="nil"/>
              <w:left w:val="nil"/>
              <w:bottom w:val="single" w:color="auto" w:sz="8" w:space="0"/>
              <w:right w:val="single" w:color="auto" w:sz="8" w:space="0"/>
            </w:tcBorders>
            <w:noWrap w:val="0"/>
            <w:tcMar>
              <w:left w:w="57" w:type="dxa"/>
              <w:right w:w="57" w:type="dxa"/>
            </w:tcMar>
            <w:vAlign w:val="top"/>
          </w:tcPr>
          <w:p w14:paraId="08CF25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4B5F82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68CDCE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223AEF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6EC9D8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053309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5364B4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3B09A6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r>
      <w:tr w14:paraId="44874CE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795C3B64">
            <w:pPr>
              <w:rPr>
                <w:rFonts w:hint="eastAsia" w:ascii="宋体"/>
                <w:b/>
                <w:bCs w:val="0"/>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1E7C9E67">
            <w:pPr>
              <w:rPr>
                <w:rFonts w:hint="eastAsia" w:ascii="宋体"/>
                <w:b/>
                <w:bCs w:val="0"/>
                <w:color w:val="auto"/>
                <w:sz w:val="24"/>
                <w:szCs w:val="24"/>
              </w:rPr>
            </w:pPr>
          </w:p>
        </w:tc>
        <w:tc>
          <w:tcPr>
            <w:tcW w:w="3219" w:type="dxa"/>
            <w:tcBorders>
              <w:top w:val="nil"/>
              <w:left w:val="nil"/>
              <w:bottom w:val="single" w:color="auto" w:sz="8" w:space="0"/>
              <w:right w:val="single" w:color="auto" w:sz="8" w:space="0"/>
            </w:tcBorders>
            <w:noWrap w:val="0"/>
            <w:tcMar>
              <w:left w:w="57" w:type="dxa"/>
              <w:right w:w="57" w:type="dxa"/>
            </w:tcMar>
            <w:vAlign w:val="top"/>
          </w:tcPr>
          <w:p w14:paraId="57069E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36ECEF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0C766C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30C2F3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5E867C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5AA6D4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1F84CD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0AF331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r>
      <w:tr w14:paraId="08B13EA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07F63865">
            <w:pPr>
              <w:rPr>
                <w:rFonts w:hint="eastAsia" w:ascii="宋体"/>
                <w:b/>
                <w:bCs w:val="0"/>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3AC69554">
            <w:pPr>
              <w:rPr>
                <w:rFonts w:hint="eastAsia" w:ascii="宋体"/>
                <w:b/>
                <w:bCs w:val="0"/>
                <w:color w:val="auto"/>
                <w:sz w:val="24"/>
                <w:szCs w:val="24"/>
              </w:rPr>
            </w:pPr>
          </w:p>
        </w:tc>
        <w:tc>
          <w:tcPr>
            <w:tcW w:w="3219" w:type="dxa"/>
            <w:tcBorders>
              <w:top w:val="nil"/>
              <w:left w:val="nil"/>
              <w:bottom w:val="single" w:color="auto" w:sz="8" w:space="0"/>
              <w:right w:val="single" w:color="auto" w:sz="8" w:space="0"/>
            </w:tcBorders>
            <w:noWrap w:val="0"/>
            <w:tcMar>
              <w:left w:w="57" w:type="dxa"/>
              <w:right w:w="57" w:type="dxa"/>
            </w:tcMar>
            <w:vAlign w:val="top"/>
          </w:tcPr>
          <w:p w14:paraId="6E8154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252814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045004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4B8E4A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4E3EB4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09D1B5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1EC9C2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34CD92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r>
      <w:tr w14:paraId="70F37D9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119FA4D8">
            <w:pPr>
              <w:rPr>
                <w:rFonts w:hint="eastAsia" w:ascii="宋体"/>
                <w:b/>
                <w:bCs w:val="0"/>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3F5A3196">
            <w:pPr>
              <w:rPr>
                <w:rFonts w:hint="eastAsia" w:ascii="宋体"/>
                <w:b/>
                <w:bCs w:val="0"/>
                <w:color w:val="auto"/>
                <w:sz w:val="24"/>
                <w:szCs w:val="24"/>
              </w:rPr>
            </w:pPr>
          </w:p>
        </w:tc>
        <w:tc>
          <w:tcPr>
            <w:tcW w:w="3219" w:type="dxa"/>
            <w:tcBorders>
              <w:top w:val="nil"/>
              <w:left w:val="nil"/>
              <w:bottom w:val="single" w:color="auto" w:sz="8" w:space="0"/>
              <w:right w:val="single" w:color="auto" w:sz="8" w:space="0"/>
            </w:tcBorders>
            <w:noWrap w:val="0"/>
            <w:tcMar>
              <w:left w:w="57" w:type="dxa"/>
              <w:right w:w="57" w:type="dxa"/>
            </w:tcMar>
            <w:vAlign w:val="top"/>
          </w:tcPr>
          <w:p w14:paraId="328C83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14EA55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624DF9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26946B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1D9F8B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3F29D1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4559BA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5228EB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r>
      <w:tr w14:paraId="5007F64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1958B930">
            <w:pPr>
              <w:rPr>
                <w:rFonts w:hint="eastAsia" w:ascii="宋体"/>
                <w:b/>
                <w:bCs w:val="0"/>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3CA24701">
            <w:pPr>
              <w:rPr>
                <w:rFonts w:hint="eastAsia" w:ascii="宋体"/>
                <w:b/>
                <w:bCs w:val="0"/>
                <w:color w:val="auto"/>
                <w:sz w:val="24"/>
                <w:szCs w:val="24"/>
              </w:rPr>
            </w:pPr>
          </w:p>
        </w:tc>
        <w:tc>
          <w:tcPr>
            <w:tcW w:w="3219" w:type="dxa"/>
            <w:tcBorders>
              <w:top w:val="nil"/>
              <w:left w:val="nil"/>
              <w:bottom w:val="single" w:color="auto" w:sz="8" w:space="0"/>
              <w:right w:val="single" w:color="auto" w:sz="8" w:space="0"/>
            </w:tcBorders>
            <w:noWrap w:val="0"/>
            <w:tcMar>
              <w:left w:w="57" w:type="dxa"/>
              <w:right w:w="57" w:type="dxa"/>
            </w:tcMar>
            <w:vAlign w:val="top"/>
          </w:tcPr>
          <w:p w14:paraId="5C280F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4409D8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11287B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391127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434520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0DFD06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7233DF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50435C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r>
      <w:tr w14:paraId="62DA338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13E772EA">
            <w:pPr>
              <w:rPr>
                <w:rFonts w:hint="eastAsia" w:ascii="宋体"/>
                <w:b/>
                <w:bCs w:val="0"/>
                <w:color w:val="auto"/>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14:paraId="5C6838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（四）无法提供</w:t>
            </w:r>
          </w:p>
        </w:tc>
        <w:tc>
          <w:tcPr>
            <w:tcW w:w="3219" w:type="dxa"/>
            <w:tcBorders>
              <w:top w:val="nil"/>
              <w:left w:val="nil"/>
              <w:bottom w:val="single" w:color="auto" w:sz="8" w:space="0"/>
              <w:right w:val="single" w:color="auto" w:sz="8" w:space="0"/>
            </w:tcBorders>
            <w:noWrap w:val="0"/>
            <w:tcMar>
              <w:left w:w="57" w:type="dxa"/>
              <w:right w:w="57" w:type="dxa"/>
            </w:tcMar>
            <w:vAlign w:val="top"/>
          </w:tcPr>
          <w:p w14:paraId="5AFA0A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3FD13B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79BB51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3635DE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67452F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7D5523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69CB6F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0F0B25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r>
      <w:tr w14:paraId="6A32BFF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1EDA4A4B">
            <w:pPr>
              <w:rPr>
                <w:rFonts w:hint="eastAsia" w:ascii="宋体"/>
                <w:b/>
                <w:bCs w:val="0"/>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1E92B31D">
            <w:pPr>
              <w:rPr>
                <w:rFonts w:hint="eastAsia" w:ascii="宋体"/>
                <w:b/>
                <w:bCs w:val="0"/>
                <w:color w:val="auto"/>
                <w:sz w:val="24"/>
                <w:szCs w:val="24"/>
              </w:rPr>
            </w:pPr>
          </w:p>
        </w:tc>
        <w:tc>
          <w:tcPr>
            <w:tcW w:w="3219" w:type="dxa"/>
            <w:tcBorders>
              <w:top w:val="nil"/>
              <w:left w:val="nil"/>
              <w:bottom w:val="single" w:color="auto" w:sz="8" w:space="0"/>
              <w:right w:val="single" w:color="auto" w:sz="8" w:space="0"/>
            </w:tcBorders>
            <w:noWrap w:val="0"/>
            <w:tcMar>
              <w:left w:w="57" w:type="dxa"/>
              <w:right w:w="57" w:type="dxa"/>
            </w:tcMar>
            <w:vAlign w:val="top"/>
          </w:tcPr>
          <w:p w14:paraId="19A73D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784E9E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654351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6118E6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6590B7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498D26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1851B5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74C6AE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r>
      <w:tr w14:paraId="7566222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1708BBAB">
            <w:pPr>
              <w:rPr>
                <w:rFonts w:hint="eastAsia" w:ascii="宋体"/>
                <w:b/>
                <w:bCs w:val="0"/>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56034C16">
            <w:pPr>
              <w:rPr>
                <w:rFonts w:hint="eastAsia" w:ascii="宋体"/>
                <w:b/>
                <w:bCs w:val="0"/>
                <w:color w:val="auto"/>
                <w:sz w:val="24"/>
                <w:szCs w:val="24"/>
              </w:rPr>
            </w:pPr>
          </w:p>
        </w:tc>
        <w:tc>
          <w:tcPr>
            <w:tcW w:w="3219" w:type="dxa"/>
            <w:tcBorders>
              <w:top w:val="nil"/>
              <w:left w:val="nil"/>
              <w:bottom w:val="single" w:color="auto" w:sz="8" w:space="0"/>
              <w:right w:val="single" w:color="auto" w:sz="8" w:space="0"/>
            </w:tcBorders>
            <w:noWrap w:val="0"/>
            <w:tcMar>
              <w:left w:w="57" w:type="dxa"/>
              <w:right w:w="57" w:type="dxa"/>
            </w:tcMar>
            <w:vAlign w:val="top"/>
          </w:tcPr>
          <w:p w14:paraId="6D0F9B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33F2F8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2E9F0E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13B8C2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54CE02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72EE8F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149A69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35967D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r>
      <w:tr w14:paraId="1C220A3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61BDAB6F">
            <w:pPr>
              <w:rPr>
                <w:rFonts w:hint="eastAsia" w:ascii="宋体"/>
                <w:b/>
                <w:bCs w:val="0"/>
                <w:color w:val="auto"/>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14:paraId="6D7D5A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（五）不予处理</w:t>
            </w:r>
          </w:p>
        </w:tc>
        <w:tc>
          <w:tcPr>
            <w:tcW w:w="3219" w:type="dxa"/>
            <w:tcBorders>
              <w:top w:val="nil"/>
              <w:left w:val="nil"/>
              <w:bottom w:val="single" w:color="auto" w:sz="8" w:space="0"/>
              <w:right w:val="single" w:color="auto" w:sz="8" w:space="0"/>
            </w:tcBorders>
            <w:noWrap w:val="0"/>
            <w:tcMar>
              <w:left w:w="57" w:type="dxa"/>
              <w:right w:w="57" w:type="dxa"/>
            </w:tcMar>
            <w:vAlign w:val="top"/>
          </w:tcPr>
          <w:p w14:paraId="1262F5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523C5F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76530F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1015F0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37D02A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72BE0A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0D882F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2CE865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r>
      <w:tr w14:paraId="0E9CFD6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2EE84BBB">
            <w:pPr>
              <w:rPr>
                <w:rFonts w:hint="eastAsia" w:ascii="宋体"/>
                <w:b/>
                <w:bCs w:val="0"/>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7AEE795F">
            <w:pPr>
              <w:rPr>
                <w:rFonts w:hint="eastAsia" w:ascii="宋体"/>
                <w:b/>
                <w:bCs w:val="0"/>
                <w:color w:val="auto"/>
                <w:sz w:val="24"/>
                <w:szCs w:val="24"/>
              </w:rPr>
            </w:pPr>
          </w:p>
        </w:tc>
        <w:tc>
          <w:tcPr>
            <w:tcW w:w="3219" w:type="dxa"/>
            <w:tcBorders>
              <w:top w:val="nil"/>
              <w:left w:val="nil"/>
              <w:bottom w:val="single" w:color="auto" w:sz="8" w:space="0"/>
              <w:right w:val="single" w:color="auto" w:sz="8" w:space="0"/>
            </w:tcBorders>
            <w:noWrap w:val="0"/>
            <w:tcMar>
              <w:left w:w="57" w:type="dxa"/>
              <w:right w:w="57" w:type="dxa"/>
            </w:tcMar>
            <w:vAlign w:val="top"/>
          </w:tcPr>
          <w:p w14:paraId="384734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2.重复申请</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23F057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4AC37C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2B8E19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4F0257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005F54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704F99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1C688E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r>
      <w:tr w14:paraId="6F1B039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25983CEA">
            <w:pPr>
              <w:rPr>
                <w:rFonts w:hint="eastAsia" w:ascii="宋体"/>
                <w:b/>
                <w:bCs w:val="0"/>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73572406">
            <w:pPr>
              <w:rPr>
                <w:rFonts w:hint="eastAsia" w:ascii="宋体"/>
                <w:b/>
                <w:bCs w:val="0"/>
                <w:color w:val="auto"/>
                <w:sz w:val="24"/>
                <w:szCs w:val="24"/>
              </w:rPr>
            </w:pPr>
          </w:p>
        </w:tc>
        <w:tc>
          <w:tcPr>
            <w:tcW w:w="3219" w:type="dxa"/>
            <w:tcBorders>
              <w:top w:val="nil"/>
              <w:left w:val="nil"/>
              <w:bottom w:val="single" w:color="auto" w:sz="8" w:space="0"/>
              <w:right w:val="single" w:color="auto" w:sz="8" w:space="0"/>
            </w:tcBorders>
            <w:noWrap w:val="0"/>
            <w:tcMar>
              <w:left w:w="57" w:type="dxa"/>
              <w:right w:w="57" w:type="dxa"/>
            </w:tcMar>
            <w:vAlign w:val="top"/>
          </w:tcPr>
          <w:p w14:paraId="5CAB28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2B3A67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283C76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1EC5F2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6D05E2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5477E0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5A1C07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4A4BD0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r>
      <w:tr w14:paraId="5A19399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4D306AE1">
            <w:pPr>
              <w:rPr>
                <w:rFonts w:hint="eastAsia" w:ascii="宋体"/>
                <w:b/>
                <w:bCs w:val="0"/>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74B42DB0">
            <w:pPr>
              <w:rPr>
                <w:rFonts w:hint="eastAsia" w:ascii="宋体"/>
                <w:b/>
                <w:bCs w:val="0"/>
                <w:color w:val="auto"/>
                <w:sz w:val="24"/>
                <w:szCs w:val="24"/>
              </w:rPr>
            </w:pPr>
          </w:p>
        </w:tc>
        <w:tc>
          <w:tcPr>
            <w:tcW w:w="3219" w:type="dxa"/>
            <w:tcBorders>
              <w:top w:val="nil"/>
              <w:left w:val="nil"/>
              <w:bottom w:val="single" w:color="auto" w:sz="8" w:space="0"/>
              <w:right w:val="single" w:color="auto" w:sz="8" w:space="0"/>
            </w:tcBorders>
            <w:noWrap w:val="0"/>
            <w:tcMar>
              <w:left w:w="57" w:type="dxa"/>
              <w:right w:w="57" w:type="dxa"/>
            </w:tcMar>
            <w:vAlign w:val="top"/>
          </w:tcPr>
          <w:p w14:paraId="0230F1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195D79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0F821A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54A147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670FCD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39F458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3A2C16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7B40F9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r>
      <w:tr w14:paraId="76209E3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6A038BFD">
            <w:pPr>
              <w:rPr>
                <w:rFonts w:hint="eastAsia" w:ascii="宋体"/>
                <w:b/>
                <w:bCs w:val="0"/>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25AA9CCE">
            <w:pPr>
              <w:rPr>
                <w:rFonts w:hint="eastAsia" w:ascii="宋体"/>
                <w:b/>
                <w:bCs w:val="0"/>
                <w:color w:val="auto"/>
                <w:sz w:val="24"/>
                <w:szCs w:val="24"/>
              </w:rPr>
            </w:pPr>
          </w:p>
        </w:tc>
        <w:tc>
          <w:tcPr>
            <w:tcW w:w="3219" w:type="dxa"/>
            <w:tcBorders>
              <w:top w:val="nil"/>
              <w:left w:val="nil"/>
              <w:bottom w:val="outset" w:color="auto" w:sz="8" w:space="0"/>
              <w:right w:val="single" w:color="auto" w:sz="8" w:space="0"/>
            </w:tcBorders>
            <w:noWrap w:val="0"/>
            <w:tcMar>
              <w:left w:w="57" w:type="dxa"/>
              <w:right w:w="57" w:type="dxa"/>
            </w:tcMar>
            <w:vAlign w:val="center"/>
          </w:tcPr>
          <w:p w14:paraId="5AD1D9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b/>
                <w:bCs w:val="0"/>
                <w:color w:val="auto"/>
              </w:rPr>
            </w:pPr>
            <w:r>
              <w:rPr>
                <w:rFonts w:hint="eastAsia" w:ascii="宋体" w:hAnsi="宋体" w:eastAsia="宋体" w:cs="宋体"/>
                <w:b/>
                <w:bCs w:val="0"/>
                <w:color w:val="auto"/>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noWrap w:val="0"/>
            <w:tcMar>
              <w:left w:w="57" w:type="dxa"/>
              <w:right w:w="57" w:type="dxa"/>
            </w:tcMar>
            <w:vAlign w:val="top"/>
          </w:tcPr>
          <w:p w14:paraId="5BD0DF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14:paraId="516C3D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c>
          <w:tcPr>
            <w:tcW w:w="688" w:type="dxa"/>
            <w:tcBorders>
              <w:top w:val="nil"/>
              <w:left w:val="nil"/>
              <w:bottom w:val="outset" w:color="auto" w:sz="8" w:space="0"/>
              <w:right w:val="single" w:color="auto" w:sz="8" w:space="0"/>
            </w:tcBorders>
            <w:noWrap w:val="0"/>
            <w:tcMar>
              <w:left w:w="57" w:type="dxa"/>
              <w:right w:w="57" w:type="dxa"/>
            </w:tcMar>
            <w:vAlign w:val="top"/>
          </w:tcPr>
          <w:p w14:paraId="0B990E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14:paraId="014CEC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14:paraId="3685E0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c>
          <w:tcPr>
            <w:tcW w:w="689" w:type="dxa"/>
            <w:tcBorders>
              <w:top w:val="nil"/>
              <w:left w:val="nil"/>
              <w:bottom w:val="outset" w:color="auto" w:sz="8" w:space="0"/>
              <w:right w:val="single" w:color="auto" w:sz="8" w:space="0"/>
            </w:tcBorders>
            <w:noWrap w:val="0"/>
            <w:tcMar>
              <w:left w:w="57" w:type="dxa"/>
              <w:right w:w="57" w:type="dxa"/>
            </w:tcMar>
            <w:vAlign w:val="top"/>
          </w:tcPr>
          <w:p w14:paraId="1BFF9E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c>
          <w:tcPr>
            <w:tcW w:w="689" w:type="dxa"/>
            <w:tcBorders>
              <w:top w:val="nil"/>
              <w:left w:val="nil"/>
              <w:bottom w:val="outset" w:color="auto" w:sz="8" w:space="0"/>
              <w:right w:val="single" w:color="auto" w:sz="8" w:space="0"/>
            </w:tcBorders>
            <w:noWrap w:val="0"/>
            <w:tcMar>
              <w:left w:w="57" w:type="dxa"/>
              <w:right w:w="57" w:type="dxa"/>
            </w:tcMar>
            <w:vAlign w:val="top"/>
          </w:tcPr>
          <w:p w14:paraId="621AE0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r>
      <w:tr w14:paraId="7C78C1D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4AA953A3">
            <w:pPr>
              <w:rPr>
                <w:rFonts w:hint="eastAsia" w:ascii="宋体"/>
                <w:b/>
                <w:bCs w:val="0"/>
                <w:color w:val="auto"/>
                <w:sz w:val="24"/>
                <w:szCs w:val="24"/>
              </w:rPr>
            </w:pPr>
          </w:p>
        </w:tc>
        <w:tc>
          <w:tcPr>
            <w:tcW w:w="943" w:type="dxa"/>
            <w:vMerge w:val="restart"/>
            <w:tcBorders>
              <w:top w:val="outset" w:color="auto" w:sz="8" w:space="0"/>
              <w:left w:val="nil"/>
              <w:bottom w:val="outset" w:color="auto" w:sz="8" w:space="0"/>
              <w:right w:val="single" w:color="auto" w:sz="8" w:space="0"/>
            </w:tcBorders>
            <w:noWrap w:val="0"/>
            <w:tcMar>
              <w:left w:w="57" w:type="dxa"/>
              <w:right w:w="57" w:type="dxa"/>
            </w:tcMar>
            <w:vAlign w:val="center"/>
          </w:tcPr>
          <w:p w14:paraId="196F0B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（六）其他处理</w:t>
            </w:r>
          </w:p>
        </w:tc>
        <w:tc>
          <w:tcPr>
            <w:tcW w:w="3219" w:type="dxa"/>
            <w:tcBorders>
              <w:top w:val="nil"/>
              <w:left w:val="nil"/>
              <w:bottom w:val="single" w:color="auto" w:sz="8" w:space="0"/>
              <w:right w:val="single" w:color="auto" w:sz="8" w:space="0"/>
            </w:tcBorders>
            <w:noWrap w:val="0"/>
            <w:tcMar>
              <w:left w:w="57" w:type="dxa"/>
              <w:right w:w="57" w:type="dxa"/>
            </w:tcMar>
            <w:vAlign w:val="center"/>
          </w:tcPr>
          <w:p w14:paraId="473C7A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b/>
                <w:bCs w:val="0"/>
                <w:color w:val="auto"/>
              </w:rPr>
            </w:pPr>
            <w:r>
              <w:rPr>
                <w:rFonts w:hint="eastAsia" w:ascii="宋体" w:hAnsi="宋体" w:eastAsia="宋体" w:cs="宋体"/>
                <w:b/>
                <w:bCs w:val="0"/>
                <w:color w:val="auto"/>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9EDCD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49F6C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02B557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04B50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FC586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22AB5D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62B013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r>
      <w:tr w14:paraId="0B9C654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6223FCBA">
            <w:pPr>
              <w:rPr>
                <w:rFonts w:hint="eastAsia" w:ascii="宋体"/>
                <w:b/>
                <w:bCs w:val="0"/>
                <w:color w:val="auto"/>
                <w:sz w:val="24"/>
                <w:szCs w:val="24"/>
              </w:rPr>
            </w:pPr>
          </w:p>
        </w:tc>
        <w:tc>
          <w:tcPr>
            <w:tcW w:w="943"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14:paraId="3F8E8AA4">
            <w:pPr>
              <w:rPr>
                <w:rFonts w:hint="eastAsia" w:ascii="宋体"/>
                <w:b/>
                <w:bCs w:val="0"/>
                <w:color w:val="auto"/>
                <w:sz w:val="24"/>
                <w:szCs w:val="24"/>
              </w:rPr>
            </w:pPr>
          </w:p>
        </w:tc>
        <w:tc>
          <w:tcPr>
            <w:tcW w:w="3219" w:type="dxa"/>
            <w:tcBorders>
              <w:top w:val="nil"/>
              <w:left w:val="nil"/>
              <w:bottom w:val="single" w:color="auto" w:sz="8" w:space="0"/>
              <w:right w:val="single" w:color="auto" w:sz="8" w:space="0"/>
            </w:tcBorders>
            <w:noWrap w:val="0"/>
            <w:tcMar>
              <w:left w:w="57" w:type="dxa"/>
              <w:right w:w="57" w:type="dxa"/>
            </w:tcMar>
            <w:vAlign w:val="center"/>
          </w:tcPr>
          <w:p w14:paraId="109EF2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b/>
                <w:bCs w:val="0"/>
                <w:color w:val="auto"/>
              </w:rPr>
            </w:pPr>
            <w:r>
              <w:rPr>
                <w:rFonts w:hint="eastAsia" w:ascii="宋体" w:hAnsi="宋体" w:eastAsia="宋体" w:cs="宋体"/>
                <w:b/>
                <w:bCs w:val="0"/>
                <w:color w:val="auto"/>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F885B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27733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D0D81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3522C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B1361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56BB63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7347A0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r>
      <w:tr w14:paraId="27EFD70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4B759423">
            <w:pPr>
              <w:rPr>
                <w:rFonts w:hint="eastAsia" w:ascii="宋体"/>
                <w:b/>
                <w:bCs w:val="0"/>
                <w:color w:val="auto"/>
                <w:sz w:val="24"/>
                <w:szCs w:val="24"/>
              </w:rPr>
            </w:pPr>
          </w:p>
        </w:tc>
        <w:tc>
          <w:tcPr>
            <w:tcW w:w="943"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14:paraId="14B2F700">
            <w:pPr>
              <w:rPr>
                <w:rFonts w:hint="eastAsia" w:ascii="宋体"/>
                <w:b/>
                <w:bCs w:val="0"/>
                <w:color w:val="auto"/>
                <w:sz w:val="24"/>
                <w:szCs w:val="24"/>
              </w:rPr>
            </w:pPr>
          </w:p>
        </w:tc>
        <w:tc>
          <w:tcPr>
            <w:tcW w:w="3219" w:type="dxa"/>
            <w:tcBorders>
              <w:top w:val="nil"/>
              <w:left w:val="nil"/>
              <w:bottom w:val="single" w:color="auto" w:sz="8" w:space="0"/>
              <w:right w:val="single" w:color="auto" w:sz="8" w:space="0"/>
            </w:tcBorders>
            <w:noWrap w:val="0"/>
            <w:tcMar>
              <w:left w:w="57" w:type="dxa"/>
              <w:right w:w="57" w:type="dxa"/>
            </w:tcMar>
            <w:vAlign w:val="center"/>
          </w:tcPr>
          <w:p w14:paraId="22D443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3.其他</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0B39E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CBAD7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348D6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97BC4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24568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512D6F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07FEF8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r>
      <w:tr w14:paraId="4860658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751E3B28">
            <w:pPr>
              <w:rPr>
                <w:rFonts w:hint="eastAsia" w:ascii="宋体"/>
                <w:b/>
                <w:bCs w:val="0"/>
                <w:color w:val="auto"/>
                <w:sz w:val="24"/>
                <w:szCs w:val="24"/>
              </w:rPr>
            </w:pPr>
          </w:p>
        </w:tc>
        <w:tc>
          <w:tcPr>
            <w:tcW w:w="4162" w:type="dxa"/>
            <w:gridSpan w:val="2"/>
            <w:tcBorders>
              <w:top w:val="nil"/>
              <w:left w:val="nil"/>
              <w:bottom w:val="single" w:color="auto" w:sz="8" w:space="0"/>
              <w:right w:val="single" w:color="auto" w:sz="8" w:space="0"/>
            </w:tcBorders>
            <w:noWrap w:val="0"/>
            <w:tcMar>
              <w:left w:w="57" w:type="dxa"/>
              <w:right w:w="57" w:type="dxa"/>
            </w:tcMar>
            <w:vAlign w:val="center"/>
          </w:tcPr>
          <w:p w14:paraId="254EBE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50566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2</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A1D29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81B25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9A087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CF4C8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1A9014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35D969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cs="Calibri"/>
                <w:b/>
                <w:bCs w:val="0"/>
                <w:color w:val="auto"/>
                <w:kern w:val="0"/>
                <w:sz w:val="20"/>
                <w:szCs w:val="20"/>
                <w:lang w:val="en-US" w:eastAsia="zh-CN" w:bidi="ar"/>
              </w:rPr>
              <w:t>2</w:t>
            </w:r>
            <w:r>
              <w:rPr>
                <w:rFonts w:hint="default" w:ascii="Calibri" w:hAnsi="Calibri" w:eastAsia="宋体" w:cs="Calibri"/>
                <w:b/>
                <w:bCs w:val="0"/>
                <w:color w:val="auto"/>
                <w:kern w:val="0"/>
                <w:sz w:val="20"/>
                <w:szCs w:val="20"/>
                <w:lang w:val="en-US" w:eastAsia="zh-CN" w:bidi="ar"/>
              </w:rPr>
              <w:t> </w:t>
            </w:r>
          </w:p>
        </w:tc>
      </w:tr>
      <w:tr w14:paraId="6966F41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0"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14:paraId="299EC7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四、结转下年度继续办理</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854FD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59DA6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BB692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618DE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0581C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cs="Calibri"/>
                <w:b/>
                <w:bCs w:val="0"/>
                <w:color w:val="auto"/>
                <w:kern w:val="0"/>
                <w:sz w:val="20"/>
                <w:szCs w:val="20"/>
                <w:lang w:val="en-US" w:eastAsia="zh-CN" w:bidi="ar"/>
              </w:rPr>
              <w:t>0</w:t>
            </w:r>
            <w:r>
              <w:rPr>
                <w:rFonts w:hint="default" w:ascii="Calibri" w:hAnsi="Calibri" w:eastAsia="宋体" w:cs="Calibri"/>
                <w:b/>
                <w:bCs w:val="0"/>
                <w:color w:val="auto"/>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43ADF4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default" w:ascii="Calibri" w:hAnsi="Calibri" w:eastAsia="宋体" w:cs="Calibri"/>
                <w:b/>
                <w:bCs w:val="0"/>
                <w:color w:val="auto"/>
                <w:kern w:val="0"/>
                <w:sz w:val="20"/>
                <w:szCs w:val="20"/>
                <w:lang w:val="en-US" w:eastAsia="zh-CN" w:bidi="ar"/>
              </w:rPr>
              <w:t> </w:t>
            </w:r>
            <w:r>
              <w:rPr>
                <w:rFonts w:hint="eastAsia" w:cs="Calibri"/>
                <w:b/>
                <w:bCs w:val="0"/>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637EB97E">
            <w:pPr>
              <w:rPr>
                <w:rFonts w:hint="eastAsia" w:ascii="宋体" w:eastAsia="宋体"/>
                <w:b/>
                <w:bCs w:val="0"/>
                <w:color w:val="auto"/>
                <w:sz w:val="24"/>
                <w:szCs w:val="24"/>
                <w:lang w:val="en-US" w:eastAsia="zh-CN"/>
              </w:rPr>
            </w:pPr>
            <w:r>
              <w:rPr>
                <w:rFonts w:hint="eastAsia" w:ascii="宋体"/>
                <w:b/>
                <w:bCs w:val="0"/>
                <w:color w:val="auto"/>
                <w:sz w:val="24"/>
                <w:szCs w:val="24"/>
                <w:lang w:val="en-US" w:eastAsia="zh-CN"/>
              </w:rPr>
              <w:t>0</w:t>
            </w:r>
          </w:p>
        </w:tc>
      </w:tr>
    </w:tbl>
    <w:p w14:paraId="68EC13E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宋体" w:hAnsi="宋体" w:eastAsia="宋体" w:cs="宋体"/>
          <w:b/>
          <w:bCs w:val="0"/>
          <w:i w:val="0"/>
          <w:iCs w:val="0"/>
          <w:caps w:val="0"/>
          <w:color w:val="auto"/>
          <w:spacing w:val="0"/>
          <w:sz w:val="24"/>
          <w:szCs w:val="24"/>
        </w:rPr>
      </w:pPr>
    </w:p>
    <w:p w14:paraId="659FD3E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3" w:firstLineChars="200"/>
        <w:jc w:val="both"/>
        <w:rPr>
          <w:rFonts w:hint="eastAsia" w:ascii="黑体" w:hAnsi="黑体" w:eastAsia="黑体" w:cs="黑体"/>
          <w:b/>
          <w:bCs w:val="0"/>
          <w:i w:val="0"/>
          <w:iCs w:val="0"/>
          <w:caps w:val="0"/>
          <w:color w:val="auto"/>
          <w:spacing w:val="0"/>
          <w:sz w:val="32"/>
          <w:szCs w:val="32"/>
          <w:shd w:val="clear" w:color="auto" w:fill="FFFFFF"/>
        </w:rPr>
      </w:pPr>
    </w:p>
    <w:p w14:paraId="402C7CA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3" w:firstLineChars="200"/>
        <w:jc w:val="both"/>
        <w:rPr>
          <w:rFonts w:hint="eastAsia" w:ascii="黑体" w:hAnsi="黑体" w:eastAsia="黑体" w:cs="黑体"/>
          <w:b/>
          <w:bCs w:val="0"/>
          <w:i w:val="0"/>
          <w:iCs w:val="0"/>
          <w:caps w:val="0"/>
          <w:color w:val="auto"/>
          <w:spacing w:val="0"/>
          <w:sz w:val="32"/>
          <w:szCs w:val="32"/>
        </w:rPr>
      </w:pPr>
      <w:r>
        <w:rPr>
          <w:rFonts w:hint="eastAsia" w:ascii="黑体" w:hAnsi="黑体" w:eastAsia="黑体" w:cs="黑体"/>
          <w:b/>
          <w:bCs w:val="0"/>
          <w:i w:val="0"/>
          <w:iCs w:val="0"/>
          <w:caps w:val="0"/>
          <w:color w:val="auto"/>
          <w:spacing w:val="0"/>
          <w:sz w:val="32"/>
          <w:szCs w:val="32"/>
          <w:shd w:val="clear" w:color="auto" w:fill="FFFFFF"/>
        </w:rPr>
        <w:t>四、政府信息公开行政复议、行政诉讼情况</w:t>
      </w:r>
    </w:p>
    <w:p w14:paraId="22C6C9C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宋体" w:hAnsi="宋体" w:eastAsia="宋体" w:cs="宋体"/>
          <w:b/>
          <w:bCs w:val="0"/>
          <w:i w:val="0"/>
          <w:iCs w:val="0"/>
          <w:caps w:val="0"/>
          <w:color w:val="auto"/>
          <w:spacing w:val="0"/>
          <w:sz w:val="24"/>
          <w:szCs w:val="24"/>
        </w:rPr>
      </w:pPr>
    </w:p>
    <w:tbl>
      <w:tblPr>
        <w:tblStyle w:val="4"/>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14:paraId="09C2B5E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E0F55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b/>
                <w:bCs w:val="0"/>
                <w:color w:val="auto"/>
              </w:rPr>
            </w:pPr>
            <w:r>
              <w:rPr>
                <w:rFonts w:hint="eastAsia" w:ascii="宋体" w:hAnsi="宋体" w:eastAsia="宋体" w:cs="宋体"/>
                <w:b/>
                <w:bCs w:val="0"/>
                <w:color w:val="auto"/>
                <w:kern w:val="0"/>
                <w:sz w:val="20"/>
                <w:szCs w:val="20"/>
                <w:lang w:val="en-US" w:eastAsia="zh-CN" w:bidi="ar"/>
              </w:rPr>
              <w:t>行政复议</w:t>
            </w:r>
          </w:p>
        </w:tc>
        <w:tc>
          <w:tcPr>
            <w:tcW w:w="6428"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8E55C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b/>
                <w:bCs w:val="0"/>
                <w:color w:val="auto"/>
              </w:rPr>
            </w:pPr>
            <w:r>
              <w:rPr>
                <w:rFonts w:hint="eastAsia" w:ascii="宋体" w:hAnsi="宋体" w:eastAsia="宋体" w:cs="宋体"/>
                <w:b/>
                <w:bCs w:val="0"/>
                <w:color w:val="auto"/>
                <w:kern w:val="0"/>
                <w:sz w:val="20"/>
                <w:szCs w:val="20"/>
                <w:lang w:val="en-US" w:eastAsia="zh-CN" w:bidi="ar"/>
              </w:rPr>
              <w:t>行政诉讼</w:t>
            </w:r>
          </w:p>
        </w:tc>
      </w:tr>
      <w:tr w14:paraId="3CA7399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7E0770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b/>
                <w:bCs w:val="0"/>
                <w:color w:val="auto"/>
              </w:rPr>
            </w:pPr>
            <w:r>
              <w:rPr>
                <w:rFonts w:hint="eastAsia" w:ascii="宋体" w:hAnsi="宋体" w:eastAsia="宋体" w:cs="宋体"/>
                <w:b/>
                <w:bCs w:val="0"/>
                <w:color w:val="auto"/>
                <w:kern w:val="0"/>
                <w:sz w:val="20"/>
                <w:szCs w:val="20"/>
                <w:lang w:val="en-US" w:eastAsia="zh-CN" w:bidi="ar"/>
              </w:rPr>
              <w:t>结果维持</w:t>
            </w:r>
          </w:p>
        </w:tc>
        <w:tc>
          <w:tcPr>
            <w:tcW w:w="642"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1D30BB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b/>
                <w:bCs w:val="0"/>
                <w:color w:val="auto"/>
              </w:rPr>
            </w:pPr>
            <w:r>
              <w:rPr>
                <w:rFonts w:hint="eastAsia" w:ascii="宋体" w:hAnsi="宋体" w:eastAsia="宋体" w:cs="宋体"/>
                <w:b/>
                <w:bCs w:val="0"/>
                <w:color w:val="auto"/>
                <w:kern w:val="0"/>
                <w:sz w:val="20"/>
                <w:szCs w:val="20"/>
                <w:lang w:val="en-US" w:eastAsia="zh-CN" w:bidi="ar"/>
              </w:rPr>
              <w:t>结果</w:t>
            </w:r>
            <w:r>
              <w:rPr>
                <w:rFonts w:hint="eastAsia" w:ascii="宋体" w:hAnsi="宋体" w:eastAsia="宋体" w:cs="宋体"/>
                <w:b/>
                <w:bCs w:val="0"/>
                <w:color w:val="auto"/>
                <w:kern w:val="0"/>
                <w:sz w:val="20"/>
                <w:szCs w:val="20"/>
                <w:lang w:val="en-US" w:eastAsia="zh-CN" w:bidi="ar"/>
              </w:rPr>
              <w:br w:type="textWrapping"/>
            </w:r>
            <w:r>
              <w:rPr>
                <w:rFonts w:hint="eastAsia" w:ascii="宋体" w:hAnsi="宋体" w:eastAsia="宋体" w:cs="宋体"/>
                <w:b/>
                <w:bCs w:val="0"/>
                <w:color w:val="auto"/>
                <w:kern w:val="0"/>
                <w:sz w:val="20"/>
                <w:szCs w:val="20"/>
                <w:lang w:val="en-US" w:eastAsia="zh-CN" w:bidi="ar"/>
              </w:rPr>
              <w:t>纠正</w:t>
            </w:r>
          </w:p>
        </w:tc>
        <w:tc>
          <w:tcPr>
            <w:tcW w:w="6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69ACC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b/>
                <w:bCs w:val="0"/>
                <w:color w:val="auto"/>
              </w:rPr>
            </w:pPr>
            <w:r>
              <w:rPr>
                <w:rFonts w:hint="eastAsia" w:ascii="宋体" w:hAnsi="宋体" w:eastAsia="宋体" w:cs="宋体"/>
                <w:b/>
                <w:bCs w:val="0"/>
                <w:color w:val="auto"/>
                <w:kern w:val="0"/>
                <w:sz w:val="20"/>
                <w:szCs w:val="20"/>
                <w:lang w:val="en-US" w:eastAsia="zh-CN" w:bidi="ar"/>
              </w:rPr>
              <w:t>其他</w:t>
            </w:r>
            <w:r>
              <w:rPr>
                <w:rFonts w:hint="eastAsia" w:ascii="宋体" w:hAnsi="宋体" w:eastAsia="宋体" w:cs="宋体"/>
                <w:b/>
                <w:bCs w:val="0"/>
                <w:color w:val="auto"/>
                <w:kern w:val="0"/>
                <w:sz w:val="20"/>
                <w:szCs w:val="20"/>
                <w:lang w:val="en-US" w:eastAsia="zh-CN" w:bidi="ar"/>
              </w:rPr>
              <w:br w:type="textWrapping"/>
            </w:r>
            <w:r>
              <w:rPr>
                <w:rFonts w:hint="eastAsia" w:ascii="宋体" w:hAnsi="宋体" w:eastAsia="宋体" w:cs="宋体"/>
                <w:b/>
                <w:bCs w:val="0"/>
                <w:color w:val="auto"/>
                <w:kern w:val="0"/>
                <w:sz w:val="20"/>
                <w:szCs w:val="20"/>
                <w:lang w:val="en-US" w:eastAsia="zh-CN" w:bidi="ar"/>
              </w:rPr>
              <w:t>结果</w:t>
            </w:r>
          </w:p>
        </w:tc>
        <w:tc>
          <w:tcPr>
            <w:tcW w:w="6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5E702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b/>
                <w:bCs w:val="0"/>
                <w:color w:val="auto"/>
              </w:rPr>
            </w:pPr>
            <w:r>
              <w:rPr>
                <w:rFonts w:hint="eastAsia" w:ascii="宋体" w:hAnsi="宋体" w:eastAsia="宋体" w:cs="宋体"/>
                <w:b/>
                <w:bCs w:val="0"/>
                <w:color w:val="auto"/>
                <w:kern w:val="0"/>
                <w:sz w:val="20"/>
                <w:szCs w:val="20"/>
                <w:lang w:val="en-US" w:eastAsia="zh-CN" w:bidi="ar"/>
              </w:rPr>
              <w:t>尚未</w:t>
            </w:r>
            <w:r>
              <w:rPr>
                <w:rFonts w:hint="eastAsia" w:ascii="宋体" w:hAnsi="宋体" w:eastAsia="宋体" w:cs="宋体"/>
                <w:b/>
                <w:bCs w:val="0"/>
                <w:color w:val="auto"/>
                <w:kern w:val="0"/>
                <w:sz w:val="20"/>
                <w:szCs w:val="20"/>
                <w:lang w:val="en-US" w:eastAsia="zh-CN" w:bidi="ar"/>
              </w:rPr>
              <w:br w:type="textWrapping"/>
            </w:r>
            <w:r>
              <w:rPr>
                <w:rFonts w:hint="eastAsia" w:ascii="宋体" w:hAnsi="宋体" w:eastAsia="宋体" w:cs="宋体"/>
                <w:b/>
                <w:bCs w:val="0"/>
                <w:color w:val="auto"/>
                <w:kern w:val="0"/>
                <w:sz w:val="20"/>
                <w:szCs w:val="20"/>
                <w:lang w:val="en-US" w:eastAsia="zh-CN" w:bidi="ar"/>
              </w:rPr>
              <w:t>审结</w:t>
            </w:r>
          </w:p>
        </w:tc>
        <w:tc>
          <w:tcPr>
            <w:tcW w:w="6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174525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b/>
                <w:bCs w:val="0"/>
                <w:color w:val="auto"/>
              </w:rPr>
            </w:pPr>
            <w:r>
              <w:rPr>
                <w:rFonts w:hint="eastAsia" w:ascii="宋体" w:hAnsi="宋体" w:eastAsia="宋体" w:cs="宋体"/>
                <w:b/>
                <w:bCs w:val="0"/>
                <w:color w:val="auto"/>
                <w:kern w:val="0"/>
                <w:sz w:val="20"/>
                <w:szCs w:val="20"/>
                <w:lang w:val="en-US" w:eastAsia="zh-CN" w:bidi="ar"/>
              </w:rPr>
              <w:t>总计</w:t>
            </w:r>
          </w:p>
        </w:tc>
        <w:tc>
          <w:tcPr>
            <w:tcW w:w="3213"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51E676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b/>
                <w:bCs w:val="0"/>
                <w:color w:val="auto"/>
              </w:rPr>
            </w:pPr>
            <w:r>
              <w:rPr>
                <w:rFonts w:hint="eastAsia" w:ascii="宋体" w:hAnsi="宋体" w:eastAsia="宋体" w:cs="宋体"/>
                <w:b/>
                <w:bCs w:val="0"/>
                <w:color w:val="auto"/>
                <w:kern w:val="0"/>
                <w:sz w:val="20"/>
                <w:szCs w:val="20"/>
                <w:lang w:val="en-US" w:eastAsia="zh-CN" w:bidi="ar"/>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7B737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b/>
                <w:bCs w:val="0"/>
                <w:color w:val="auto"/>
              </w:rPr>
            </w:pPr>
            <w:r>
              <w:rPr>
                <w:rFonts w:hint="eastAsia" w:ascii="宋体" w:hAnsi="宋体" w:eastAsia="宋体" w:cs="宋体"/>
                <w:b/>
                <w:bCs w:val="0"/>
                <w:color w:val="auto"/>
                <w:kern w:val="0"/>
                <w:sz w:val="20"/>
                <w:szCs w:val="20"/>
                <w:lang w:val="en-US" w:eastAsia="zh-CN" w:bidi="ar"/>
              </w:rPr>
              <w:t>复议后起诉</w:t>
            </w:r>
          </w:p>
        </w:tc>
      </w:tr>
      <w:tr w14:paraId="397C757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08CB42B1">
            <w:pPr>
              <w:rPr>
                <w:rFonts w:hint="eastAsia" w:ascii="宋体"/>
                <w:b/>
                <w:bCs w:val="0"/>
                <w:color w:val="auto"/>
                <w:sz w:val="24"/>
                <w:szCs w:val="24"/>
              </w:rPr>
            </w:pPr>
          </w:p>
        </w:tc>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602B51F0">
            <w:pPr>
              <w:rPr>
                <w:rFonts w:hint="eastAsia" w:ascii="宋体"/>
                <w:b/>
                <w:bCs w:val="0"/>
                <w:color w:val="auto"/>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512D82D">
            <w:pPr>
              <w:rPr>
                <w:rFonts w:hint="eastAsia" w:ascii="宋体"/>
                <w:b/>
                <w:bCs w:val="0"/>
                <w:color w:val="auto"/>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13FEDBCB">
            <w:pPr>
              <w:rPr>
                <w:rFonts w:hint="eastAsia" w:ascii="宋体"/>
                <w:b/>
                <w:bCs w:val="0"/>
                <w:color w:val="auto"/>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1C975D7">
            <w:pPr>
              <w:rPr>
                <w:rFonts w:hint="eastAsia" w:ascii="宋体"/>
                <w:b/>
                <w:bCs w:val="0"/>
                <w:color w:val="auto"/>
                <w:sz w:val="24"/>
                <w:szCs w:val="24"/>
              </w:rPr>
            </w:pP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1021DF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b/>
                <w:bCs w:val="0"/>
                <w:color w:val="auto"/>
              </w:rPr>
            </w:pPr>
            <w:r>
              <w:rPr>
                <w:rFonts w:hint="eastAsia" w:ascii="宋体" w:hAnsi="宋体" w:eastAsia="宋体" w:cs="宋体"/>
                <w:b/>
                <w:bCs w:val="0"/>
                <w:color w:val="auto"/>
                <w:kern w:val="0"/>
                <w:sz w:val="20"/>
                <w:szCs w:val="20"/>
                <w:lang w:val="en-US" w:eastAsia="zh-CN" w:bidi="ar"/>
              </w:rPr>
              <w:t>结果</w:t>
            </w:r>
            <w:r>
              <w:rPr>
                <w:rFonts w:hint="eastAsia" w:ascii="宋体" w:hAnsi="宋体" w:eastAsia="宋体" w:cs="宋体"/>
                <w:b/>
                <w:bCs w:val="0"/>
                <w:color w:val="auto"/>
                <w:kern w:val="0"/>
                <w:sz w:val="20"/>
                <w:szCs w:val="20"/>
                <w:lang w:val="en-US" w:eastAsia="zh-CN" w:bidi="ar"/>
              </w:rPr>
              <w:br w:type="textWrapping"/>
            </w:r>
            <w:r>
              <w:rPr>
                <w:rFonts w:hint="eastAsia" w:ascii="宋体" w:hAnsi="宋体" w:eastAsia="宋体" w:cs="宋体"/>
                <w:b/>
                <w:bCs w:val="0"/>
                <w:color w:val="auto"/>
                <w:kern w:val="0"/>
                <w:sz w:val="20"/>
                <w:szCs w:val="20"/>
                <w:lang w:val="en-US" w:eastAsia="zh-CN" w:bidi="ar"/>
              </w:rPr>
              <w:t>维持</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17B831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b/>
                <w:bCs w:val="0"/>
                <w:color w:val="auto"/>
              </w:rPr>
            </w:pPr>
            <w:r>
              <w:rPr>
                <w:rFonts w:hint="eastAsia" w:ascii="宋体" w:hAnsi="宋体" w:eastAsia="宋体" w:cs="宋体"/>
                <w:b/>
                <w:bCs w:val="0"/>
                <w:color w:val="auto"/>
                <w:kern w:val="0"/>
                <w:sz w:val="20"/>
                <w:szCs w:val="20"/>
                <w:lang w:val="en-US" w:eastAsia="zh-CN" w:bidi="ar"/>
              </w:rPr>
              <w:t>结果</w:t>
            </w:r>
            <w:r>
              <w:rPr>
                <w:rFonts w:hint="eastAsia" w:ascii="宋体" w:hAnsi="宋体" w:eastAsia="宋体" w:cs="宋体"/>
                <w:b/>
                <w:bCs w:val="0"/>
                <w:color w:val="auto"/>
                <w:kern w:val="0"/>
                <w:sz w:val="20"/>
                <w:szCs w:val="20"/>
                <w:lang w:val="en-US" w:eastAsia="zh-CN" w:bidi="ar"/>
              </w:rPr>
              <w:br w:type="textWrapping"/>
            </w:r>
            <w:r>
              <w:rPr>
                <w:rFonts w:hint="eastAsia" w:ascii="宋体" w:hAnsi="宋体" w:eastAsia="宋体" w:cs="宋体"/>
                <w:b/>
                <w:bCs w:val="0"/>
                <w:color w:val="auto"/>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14A592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b/>
                <w:bCs w:val="0"/>
                <w:color w:val="auto"/>
              </w:rPr>
            </w:pPr>
            <w:r>
              <w:rPr>
                <w:rFonts w:hint="eastAsia" w:ascii="宋体" w:hAnsi="宋体" w:eastAsia="宋体" w:cs="宋体"/>
                <w:b/>
                <w:bCs w:val="0"/>
                <w:color w:val="auto"/>
                <w:kern w:val="0"/>
                <w:sz w:val="20"/>
                <w:szCs w:val="20"/>
                <w:lang w:val="en-US" w:eastAsia="zh-CN" w:bidi="ar"/>
              </w:rPr>
              <w:t>其他</w:t>
            </w:r>
            <w:r>
              <w:rPr>
                <w:rFonts w:hint="eastAsia" w:ascii="宋体" w:hAnsi="宋体" w:eastAsia="宋体" w:cs="宋体"/>
                <w:b/>
                <w:bCs w:val="0"/>
                <w:color w:val="auto"/>
                <w:kern w:val="0"/>
                <w:sz w:val="20"/>
                <w:szCs w:val="20"/>
                <w:lang w:val="en-US" w:eastAsia="zh-CN" w:bidi="ar"/>
              </w:rPr>
              <w:br w:type="textWrapping"/>
            </w:r>
            <w:r>
              <w:rPr>
                <w:rFonts w:hint="eastAsia" w:ascii="宋体" w:hAnsi="宋体" w:eastAsia="宋体" w:cs="宋体"/>
                <w:b/>
                <w:bCs w:val="0"/>
                <w:color w:val="auto"/>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13A25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b/>
                <w:bCs w:val="0"/>
                <w:color w:val="auto"/>
              </w:rPr>
            </w:pPr>
            <w:r>
              <w:rPr>
                <w:rFonts w:hint="eastAsia" w:ascii="宋体" w:hAnsi="宋体" w:eastAsia="宋体" w:cs="宋体"/>
                <w:b/>
                <w:bCs w:val="0"/>
                <w:color w:val="auto"/>
                <w:kern w:val="0"/>
                <w:sz w:val="20"/>
                <w:szCs w:val="20"/>
                <w:lang w:val="en-US" w:eastAsia="zh-CN" w:bidi="ar"/>
              </w:rPr>
              <w:t>尚未</w:t>
            </w:r>
            <w:r>
              <w:rPr>
                <w:rFonts w:hint="eastAsia" w:ascii="宋体" w:hAnsi="宋体" w:eastAsia="宋体" w:cs="宋体"/>
                <w:b/>
                <w:bCs w:val="0"/>
                <w:color w:val="auto"/>
                <w:kern w:val="0"/>
                <w:sz w:val="20"/>
                <w:szCs w:val="20"/>
                <w:lang w:val="en-US" w:eastAsia="zh-CN" w:bidi="ar"/>
              </w:rPr>
              <w:br w:type="textWrapping"/>
            </w:r>
            <w:r>
              <w:rPr>
                <w:rFonts w:hint="eastAsia" w:ascii="宋体" w:hAnsi="宋体" w:eastAsia="宋体" w:cs="宋体"/>
                <w:b/>
                <w:bCs w:val="0"/>
                <w:color w:val="auto"/>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19D03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b/>
                <w:bCs w:val="0"/>
                <w:color w:val="auto"/>
              </w:rPr>
            </w:pPr>
            <w:r>
              <w:rPr>
                <w:rFonts w:hint="eastAsia" w:ascii="宋体" w:hAnsi="宋体" w:eastAsia="宋体" w:cs="宋体"/>
                <w:b/>
                <w:bCs w:val="0"/>
                <w:color w:val="auto"/>
                <w:kern w:val="0"/>
                <w:sz w:val="20"/>
                <w:szCs w:val="20"/>
                <w:lang w:val="en-US" w:eastAsia="zh-CN" w:bidi="ar"/>
              </w:rPr>
              <w:t>总计</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879A9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b/>
                <w:bCs w:val="0"/>
                <w:color w:val="auto"/>
              </w:rPr>
            </w:pPr>
            <w:r>
              <w:rPr>
                <w:rFonts w:hint="eastAsia" w:ascii="宋体" w:hAnsi="宋体" w:eastAsia="宋体" w:cs="宋体"/>
                <w:b/>
                <w:bCs w:val="0"/>
                <w:color w:val="auto"/>
                <w:kern w:val="0"/>
                <w:sz w:val="20"/>
                <w:szCs w:val="20"/>
                <w:lang w:val="en-US" w:eastAsia="zh-CN" w:bidi="ar"/>
              </w:rPr>
              <w:t>结果</w:t>
            </w:r>
            <w:r>
              <w:rPr>
                <w:rFonts w:hint="eastAsia" w:ascii="宋体" w:hAnsi="宋体" w:eastAsia="宋体" w:cs="宋体"/>
                <w:b/>
                <w:bCs w:val="0"/>
                <w:color w:val="auto"/>
                <w:kern w:val="0"/>
                <w:sz w:val="20"/>
                <w:szCs w:val="20"/>
                <w:lang w:val="en-US" w:eastAsia="zh-CN" w:bidi="ar"/>
              </w:rPr>
              <w:br w:type="textWrapping"/>
            </w:r>
            <w:r>
              <w:rPr>
                <w:rFonts w:hint="eastAsia" w:ascii="宋体" w:hAnsi="宋体" w:eastAsia="宋体" w:cs="宋体"/>
                <w:b/>
                <w:bCs w:val="0"/>
                <w:color w:val="auto"/>
                <w:kern w:val="0"/>
                <w:sz w:val="20"/>
                <w:szCs w:val="20"/>
                <w:lang w:val="en-US" w:eastAsia="zh-CN" w:bidi="ar"/>
              </w:rPr>
              <w:t>维持</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98F61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b/>
                <w:bCs w:val="0"/>
                <w:color w:val="auto"/>
              </w:rPr>
            </w:pPr>
            <w:r>
              <w:rPr>
                <w:rFonts w:hint="eastAsia" w:ascii="宋体" w:hAnsi="宋体" w:eastAsia="宋体" w:cs="宋体"/>
                <w:b/>
                <w:bCs w:val="0"/>
                <w:color w:val="auto"/>
                <w:kern w:val="0"/>
                <w:sz w:val="20"/>
                <w:szCs w:val="20"/>
                <w:lang w:val="en-US" w:eastAsia="zh-CN" w:bidi="ar"/>
              </w:rPr>
              <w:t>结果</w:t>
            </w:r>
            <w:r>
              <w:rPr>
                <w:rFonts w:hint="eastAsia" w:ascii="宋体" w:hAnsi="宋体" w:eastAsia="宋体" w:cs="宋体"/>
                <w:b/>
                <w:bCs w:val="0"/>
                <w:color w:val="auto"/>
                <w:kern w:val="0"/>
                <w:sz w:val="20"/>
                <w:szCs w:val="20"/>
                <w:lang w:val="en-US" w:eastAsia="zh-CN" w:bidi="ar"/>
              </w:rPr>
              <w:br w:type="textWrapping"/>
            </w:r>
            <w:r>
              <w:rPr>
                <w:rFonts w:hint="eastAsia" w:ascii="宋体" w:hAnsi="宋体" w:eastAsia="宋体" w:cs="宋体"/>
                <w:b/>
                <w:bCs w:val="0"/>
                <w:color w:val="auto"/>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5E836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b/>
                <w:bCs w:val="0"/>
                <w:color w:val="auto"/>
              </w:rPr>
            </w:pPr>
            <w:r>
              <w:rPr>
                <w:rFonts w:hint="eastAsia" w:ascii="宋体" w:hAnsi="宋体" w:eastAsia="宋体" w:cs="宋体"/>
                <w:b/>
                <w:bCs w:val="0"/>
                <w:color w:val="auto"/>
                <w:kern w:val="0"/>
                <w:sz w:val="20"/>
                <w:szCs w:val="20"/>
                <w:lang w:val="en-US" w:eastAsia="zh-CN" w:bidi="ar"/>
              </w:rPr>
              <w:t>其他</w:t>
            </w:r>
            <w:r>
              <w:rPr>
                <w:rFonts w:hint="eastAsia" w:ascii="宋体" w:hAnsi="宋体" w:eastAsia="宋体" w:cs="宋体"/>
                <w:b/>
                <w:bCs w:val="0"/>
                <w:color w:val="auto"/>
                <w:kern w:val="0"/>
                <w:sz w:val="20"/>
                <w:szCs w:val="20"/>
                <w:lang w:val="en-US" w:eastAsia="zh-CN" w:bidi="ar"/>
              </w:rPr>
              <w:br w:type="textWrapping"/>
            </w:r>
            <w:r>
              <w:rPr>
                <w:rFonts w:hint="eastAsia" w:ascii="宋体" w:hAnsi="宋体" w:eastAsia="宋体" w:cs="宋体"/>
                <w:b/>
                <w:bCs w:val="0"/>
                <w:color w:val="auto"/>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0401D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b/>
                <w:bCs w:val="0"/>
                <w:color w:val="auto"/>
              </w:rPr>
            </w:pPr>
            <w:r>
              <w:rPr>
                <w:rFonts w:hint="eastAsia" w:ascii="宋体" w:hAnsi="宋体" w:eastAsia="宋体" w:cs="宋体"/>
                <w:b/>
                <w:bCs w:val="0"/>
                <w:color w:val="auto"/>
                <w:kern w:val="0"/>
                <w:sz w:val="20"/>
                <w:szCs w:val="20"/>
                <w:lang w:val="en-US" w:eastAsia="zh-CN" w:bidi="ar"/>
              </w:rPr>
              <w:t>尚未</w:t>
            </w:r>
            <w:r>
              <w:rPr>
                <w:rFonts w:hint="eastAsia" w:ascii="宋体" w:hAnsi="宋体" w:eastAsia="宋体" w:cs="宋体"/>
                <w:b/>
                <w:bCs w:val="0"/>
                <w:color w:val="auto"/>
                <w:kern w:val="0"/>
                <w:sz w:val="20"/>
                <w:szCs w:val="20"/>
                <w:lang w:val="en-US" w:eastAsia="zh-CN" w:bidi="ar"/>
              </w:rPr>
              <w:br w:type="textWrapping"/>
            </w:r>
            <w:r>
              <w:rPr>
                <w:rFonts w:hint="eastAsia" w:ascii="宋体" w:hAnsi="宋体" w:eastAsia="宋体" w:cs="宋体"/>
                <w:b/>
                <w:bCs w:val="0"/>
                <w:color w:val="auto"/>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9423E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b/>
                <w:bCs w:val="0"/>
                <w:color w:val="auto"/>
              </w:rPr>
            </w:pPr>
            <w:r>
              <w:rPr>
                <w:rFonts w:hint="eastAsia" w:ascii="宋体" w:hAnsi="宋体" w:eastAsia="宋体" w:cs="宋体"/>
                <w:b/>
                <w:bCs w:val="0"/>
                <w:color w:val="auto"/>
                <w:kern w:val="0"/>
                <w:sz w:val="20"/>
                <w:szCs w:val="20"/>
                <w:lang w:val="en-US" w:eastAsia="zh-CN" w:bidi="ar"/>
              </w:rPr>
              <w:t>总计</w:t>
            </w:r>
          </w:p>
        </w:tc>
      </w:tr>
      <w:tr w14:paraId="385D324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929DC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b/>
                <w:bCs w:val="0"/>
                <w:color w:val="auto"/>
                <w:lang w:val="en-US"/>
              </w:rPr>
            </w:pPr>
            <w:r>
              <w:rPr>
                <w:rFonts w:ascii="黑体" w:hAnsi="宋体" w:eastAsia="黑体" w:cs="黑体"/>
                <w:b/>
                <w:bCs w:val="0"/>
                <w:color w:val="auto"/>
                <w:kern w:val="0"/>
                <w:sz w:val="20"/>
                <w:szCs w:val="20"/>
                <w:lang w:val="en-US" w:eastAsia="zh-CN" w:bidi="ar"/>
              </w:rPr>
              <w:t> </w:t>
            </w:r>
            <w:r>
              <w:rPr>
                <w:rFonts w:hint="eastAsia" w:ascii="黑体" w:hAnsi="宋体" w:eastAsia="黑体" w:cs="黑体"/>
                <w:b/>
                <w:bCs w:val="0"/>
                <w:color w:val="auto"/>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18A25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b/>
                <w:bCs w:val="0"/>
                <w:color w:val="auto"/>
                <w:lang w:val="en-US"/>
              </w:rPr>
            </w:pPr>
            <w:r>
              <w:rPr>
                <w:rFonts w:hint="eastAsia" w:ascii="黑体" w:hAnsi="宋体" w:eastAsia="黑体" w:cs="黑体"/>
                <w:b/>
                <w:bCs w:val="0"/>
                <w:color w:val="auto"/>
                <w:kern w:val="0"/>
                <w:sz w:val="20"/>
                <w:szCs w:val="20"/>
                <w:lang w:val="en-US" w:eastAsia="zh-CN" w:bidi="ar"/>
              </w:rPr>
              <w:t> 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F5078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b/>
                <w:bCs w:val="0"/>
                <w:color w:val="auto"/>
                <w:lang w:val="en-US"/>
              </w:rPr>
            </w:pPr>
            <w:r>
              <w:rPr>
                <w:rFonts w:hint="eastAsia" w:ascii="黑体" w:hAnsi="宋体" w:eastAsia="黑体" w:cs="黑体"/>
                <w:b/>
                <w:bCs w:val="0"/>
                <w:color w:val="auto"/>
                <w:kern w:val="0"/>
                <w:sz w:val="20"/>
                <w:szCs w:val="20"/>
                <w:lang w:val="en-US" w:eastAsia="zh-CN" w:bidi="ar"/>
              </w:rPr>
              <w:t> 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14288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b/>
                <w:bCs w:val="0"/>
                <w:color w:val="auto"/>
                <w:lang w:val="en-US"/>
              </w:rPr>
            </w:pPr>
            <w:r>
              <w:rPr>
                <w:rFonts w:hint="eastAsia" w:ascii="黑体" w:hAnsi="宋体" w:eastAsia="黑体" w:cs="黑体"/>
                <w:b/>
                <w:bCs w:val="0"/>
                <w:color w:val="auto"/>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4F4F7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b/>
                <w:bCs w:val="0"/>
                <w:color w:val="auto"/>
                <w:lang w:val="en-US"/>
              </w:rPr>
            </w:pPr>
            <w:r>
              <w:rPr>
                <w:rFonts w:hint="eastAsia" w:ascii="黑体" w:hAnsi="宋体" w:eastAsia="黑体" w:cs="黑体"/>
                <w:b/>
                <w:bCs w:val="0"/>
                <w:color w:val="auto"/>
                <w:kern w:val="0"/>
                <w:sz w:val="20"/>
                <w:szCs w:val="20"/>
                <w:lang w:val="en-US" w:eastAsia="zh-CN" w:bidi="ar"/>
              </w:rPr>
              <w:t> 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E8211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b/>
                <w:bCs w:val="0"/>
                <w:color w:val="auto"/>
              </w:rPr>
            </w:pPr>
            <w:r>
              <w:rPr>
                <w:rFonts w:hint="eastAsia" w:ascii="黑体" w:hAnsi="宋体" w:eastAsia="黑体" w:cs="黑体"/>
                <w:b/>
                <w:bCs w:val="0"/>
                <w:color w:val="auto"/>
                <w:kern w:val="0"/>
                <w:sz w:val="20"/>
                <w:szCs w:val="20"/>
                <w:lang w:val="en-US" w:eastAsia="zh-CN" w:bidi="ar"/>
              </w:rPr>
              <w:t>0 </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77BD7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b/>
                <w:bCs w:val="0"/>
                <w:color w:val="auto"/>
              </w:rPr>
            </w:pPr>
            <w:r>
              <w:rPr>
                <w:rFonts w:hint="eastAsia" w:ascii="黑体" w:hAnsi="宋体" w:eastAsia="黑体" w:cs="黑体"/>
                <w:b/>
                <w:bCs w:val="0"/>
                <w:color w:val="auto"/>
                <w:kern w:val="0"/>
                <w:sz w:val="20"/>
                <w:szCs w:val="20"/>
                <w:lang w:val="en-US" w:eastAsia="zh-CN" w:bidi="ar"/>
              </w:rPr>
              <w:t>0 </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975CC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b/>
                <w:bCs w:val="0"/>
                <w:color w:val="auto"/>
                <w:lang w:val="en-US"/>
              </w:rPr>
            </w:pPr>
            <w:r>
              <w:rPr>
                <w:rFonts w:hint="eastAsia" w:ascii="黑体" w:hAnsi="宋体" w:eastAsia="黑体" w:cs="黑体"/>
                <w:b/>
                <w:bCs w:val="0"/>
                <w:color w:val="auto"/>
                <w:kern w:val="0"/>
                <w:sz w:val="20"/>
                <w:szCs w:val="20"/>
                <w:lang w:val="en-US" w:eastAsia="zh-CN" w:bidi="ar"/>
              </w:rPr>
              <w:t> 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2E3365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b/>
                <w:bCs w:val="0"/>
                <w:color w:val="auto"/>
              </w:rPr>
            </w:pPr>
            <w:r>
              <w:rPr>
                <w:rFonts w:hint="eastAsia" w:ascii="黑体" w:hAnsi="宋体" w:eastAsia="黑体" w:cs="黑体"/>
                <w:b/>
                <w:bCs w:val="0"/>
                <w:color w:val="auto"/>
                <w:kern w:val="0"/>
                <w:sz w:val="20"/>
                <w:szCs w:val="20"/>
                <w:lang w:val="en-US" w:eastAsia="zh-CN" w:bidi="ar"/>
              </w:rPr>
              <w:t>0 </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CF660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b/>
                <w:bCs w:val="0"/>
                <w:color w:val="auto"/>
              </w:rPr>
            </w:pPr>
            <w:r>
              <w:rPr>
                <w:rFonts w:hint="eastAsia" w:ascii="黑体" w:hAnsi="宋体" w:eastAsia="黑体" w:cs="黑体"/>
                <w:b/>
                <w:bCs w:val="0"/>
                <w:color w:val="auto"/>
                <w:kern w:val="0"/>
                <w:sz w:val="20"/>
                <w:szCs w:val="20"/>
                <w:lang w:val="en-US" w:eastAsia="zh-CN" w:bidi="ar"/>
              </w:rPr>
              <w:t>0 </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BC0D4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b/>
                <w:bCs w:val="0"/>
                <w:color w:val="auto"/>
              </w:rPr>
            </w:pPr>
            <w:r>
              <w:rPr>
                <w:rFonts w:hint="eastAsia" w:ascii="黑体" w:hAnsi="宋体" w:eastAsia="黑体" w:cs="黑体"/>
                <w:b/>
                <w:bCs w:val="0"/>
                <w:color w:val="auto"/>
                <w:kern w:val="0"/>
                <w:sz w:val="20"/>
                <w:szCs w:val="20"/>
                <w:lang w:val="en-US" w:eastAsia="zh-CN" w:bidi="ar"/>
              </w:rPr>
              <w:t>0 </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6F1B8B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b/>
                <w:bCs w:val="0"/>
                <w:color w:val="auto"/>
                <w:lang w:val="en-US"/>
              </w:rPr>
            </w:pPr>
            <w:r>
              <w:rPr>
                <w:rFonts w:hint="eastAsia" w:ascii="黑体" w:hAnsi="宋体" w:eastAsia="黑体" w:cs="黑体"/>
                <w:b/>
                <w:bCs w:val="0"/>
                <w:color w:val="auto"/>
                <w:kern w:val="0"/>
                <w:sz w:val="20"/>
                <w:szCs w:val="20"/>
                <w:lang w:val="en-US" w:eastAsia="zh-CN" w:bidi="ar"/>
              </w:rPr>
              <w:t> 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B1ADE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b/>
                <w:bCs w:val="0"/>
                <w:color w:val="auto"/>
                <w:lang w:val="en-US"/>
              </w:rPr>
            </w:pPr>
            <w:r>
              <w:rPr>
                <w:rFonts w:hint="eastAsia" w:ascii="黑体" w:hAnsi="宋体" w:eastAsia="黑体" w:cs="黑体"/>
                <w:b/>
                <w:bCs w:val="0"/>
                <w:color w:val="auto"/>
                <w:kern w:val="0"/>
                <w:sz w:val="20"/>
                <w:szCs w:val="20"/>
                <w:lang w:val="en-US" w:eastAsia="zh-CN" w:bidi="ar"/>
              </w:rPr>
              <w:t> 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68A542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b/>
                <w:bCs w:val="0"/>
                <w:color w:val="auto"/>
                <w:lang w:val="en-US"/>
              </w:rPr>
            </w:pPr>
            <w:r>
              <w:rPr>
                <w:rFonts w:hint="eastAsia" w:ascii="黑体" w:hAnsi="宋体" w:eastAsia="黑体" w:cs="黑体"/>
                <w:b/>
                <w:bCs w:val="0"/>
                <w:color w:val="auto"/>
                <w:kern w:val="0"/>
                <w:sz w:val="20"/>
                <w:szCs w:val="20"/>
                <w:lang w:val="en-US" w:eastAsia="zh-CN" w:bidi="ar"/>
              </w:rPr>
              <w:t> 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6F795C9D">
            <w:pPr>
              <w:rPr>
                <w:rFonts w:hint="eastAsia" w:ascii="宋体" w:eastAsia="宋体"/>
                <w:b/>
                <w:bCs w:val="0"/>
                <w:color w:val="auto"/>
                <w:sz w:val="24"/>
                <w:szCs w:val="24"/>
                <w:lang w:val="en-US" w:eastAsia="zh-CN"/>
              </w:rPr>
            </w:pPr>
            <w:r>
              <w:rPr>
                <w:rFonts w:hint="eastAsia" w:ascii="宋体"/>
                <w:b/>
                <w:bCs w:val="0"/>
                <w:color w:val="auto"/>
                <w:sz w:val="24"/>
                <w:szCs w:val="24"/>
                <w:lang w:val="en-US" w:eastAsia="zh-CN"/>
              </w:rPr>
              <w:t>0</w:t>
            </w:r>
          </w:p>
        </w:tc>
      </w:tr>
    </w:tbl>
    <w:p w14:paraId="2DB1AC06">
      <w:pPr>
        <w:keepNext w:val="0"/>
        <w:keepLines w:val="0"/>
        <w:widowControl/>
        <w:suppressLineNumbers w:val="0"/>
        <w:jc w:val="left"/>
        <w:rPr>
          <w:b/>
          <w:bCs w:val="0"/>
          <w:color w:val="auto"/>
        </w:rPr>
      </w:pPr>
    </w:p>
    <w:p w14:paraId="404FF89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3" w:firstLineChars="200"/>
        <w:jc w:val="both"/>
        <w:rPr>
          <w:rFonts w:hint="eastAsia" w:ascii="黑体" w:hAnsi="黑体" w:eastAsia="黑体" w:cs="黑体"/>
          <w:b/>
          <w:bCs w:val="0"/>
          <w:i w:val="0"/>
          <w:iCs w:val="0"/>
          <w:caps w:val="0"/>
          <w:color w:val="auto"/>
          <w:spacing w:val="0"/>
          <w:sz w:val="32"/>
          <w:szCs w:val="32"/>
        </w:rPr>
      </w:pPr>
      <w:r>
        <w:rPr>
          <w:rFonts w:hint="eastAsia" w:ascii="黑体" w:hAnsi="黑体" w:eastAsia="黑体" w:cs="黑体"/>
          <w:b/>
          <w:bCs w:val="0"/>
          <w:i w:val="0"/>
          <w:iCs w:val="0"/>
          <w:caps w:val="0"/>
          <w:color w:val="auto"/>
          <w:spacing w:val="0"/>
          <w:sz w:val="32"/>
          <w:szCs w:val="32"/>
          <w:shd w:val="clear" w:color="auto" w:fill="FFFFFF"/>
        </w:rPr>
        <w:t>五、存在的主要问题及改进情况</w:t>
      </w:r>
    </w:p>
    <w:p w14:paraId="1648130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3" w:firstLineChars="200"/>
        <w:jc w:val="left"/>
        <w:textAlignment w:val="baseline"/>
        <w:rPr>
          <w:rFonts w:hint="eastAsia" w:ascii="仿宋_GB2312" w:hAnsi="Calibri" w:eastAsia="仿宋_GB2312" w:cs="Times New Roman"/>
          <w:b/>
          <w:bCs w:val="0"/>
          <w:color w:val="auto"/>
          <w:kern w:val="2"/>
          <w:sz w:val="32"/>
          <w:szCs w:val="32"/>
          <w:lang w:val="en-US" w:eastAsia="zh-CN" w:bidi="ar-SA"/>
        </w:rPr>
      </w:pPr>
      <w:r>
        <w:rPr>
          <w:rFonts w:hint="eastAsia" w:ascii="仿宋_GB2312" w:hAnsi="Calibri" w:eastAsia="仿宋_GB2312" w:cs="Times New Roman"/>
          <w:b/>
          <w:bCs w:val="0"/>
          <w:color w:val="auto"/>
          <w:kern w:val="2"/>
          <w:sz w:val="32"/>
          <w:szCs w:val="32"/>
          <w:lang w:val="en-US" w:eastAsia="zh-CN" w:bidi="ar-SA"/>
        </w:rPr>
        <w:t>2024年本机关政务公开工作中存在的主要问题有：一是网站历史信息存在一些表述不规范和错别字的情况，排查清理仍需持续深化；二是政策解读内容缺乏从群众的角度思考问题，针对性、实用性和时效性还不强，公开其他文件信息意识不强，公开数量仍然偏少；三是政务服务网上系统的事项比较分散，群众查找办事入口不便。</w:t>
      </w:r>
    </w:p>
    <w:p w14:paraId="64CE5FD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3" w:firstLineChars="200"/>
        <w:jc w:val="left"/>
        <w:textAlignment w:val="baseline"/>
        <w:rPr>
          <w:rFonts w:hint="eastAsia" w:ascii="仿宋_GB2312" w:hAnsi="Calibri" w:eastAsia="仿宋_GB2312" w:cs="Times New Roman"/>
          <w:b/>
          <w:bCs w:val="0"/>
          <w:color w:val="auto"/>
          <w:kern w:val="2"/>
          <w:sz w:val="32"/>
          <w:szCs w:val="32"/>
          <w:lang w:val="en-US" w:eastAsia="zh-CN" w:bidi="ar-SA"/>
        </w:rPr>
      </w:pPr>
      <w:r>
        <w:rPr>
          <w:rFonts w:hint="eastAsia" w:ascii="仿宋_GB2312" w:hAnsi="Calibri" w:eastAsia="仿宋_GB2312" w:cs="Times New Roman"/>
          <w:b/>
          <w:bCs w:val="0"/>
          <w:color w:val="auto"/>
          <w:kern w:val="2"/>
          <w:sz w:val="32"/>
          <w:szCs w:val="32"/>
          <w:lang w:val="en-US" w:eastAsia="zh-CN" w:bidi="ar-SA"/>
        </w:rPr>
        <w:t>针对上述问题，下一步我们将加强网站信息巡查，确保信息发布准确；强化信息的主动公开，及时发布政策解读，提升政策解读的实效；集成公安政务服务事项，优化架构设计，打造“平安微山”政务服务品牌。</w:t>
      </w:r>
    </w:p>
    <w:p w14:paraId="131BFFD5">
      <w:pPr>
        <w:ind w:firstLine="643" w:firstLineChars="200"/>
        <w:rPr>
          <w:rFonts w:hint="eastAsia" w:ascii="仿宋_GB2312" w:eastAsia="仿宋_GB2312"/>
          <w:b/>
          <w:bCs w:val="0"/>
          <w:color w:val="auto"/>
          <w:sz w:val="32"/>
          <w:szCs w:val="32"/>
        </w:rPr>
      </w:pPr>
    </w:p>
    <w:p w14:paraId="02079B5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3" w:firstLineChars="200"/>
        <w:jc w:val="both"/>
        <w:rPr>
          <w:rFonts w:hint="eastAsia" w:ascii="黑体" w:hAnsi="黑体" w:eastAsia="黑体" w:cs="黑体"/>
          <w:b/>
          <w:bCs w:val="0"/>
          <w:i w:val="0"/>
          <w:iCs w:val="0"/>
          <w:caps w:val="0"/>
          <w:color w:val="auto"/>
          <w:spacing w:val="0"/>
          <w:sz w:val="32"/>
          <w:szCs w:val="32"/>
        </w:rPr>
      </w:pPr>
      <w:r>
        <w:rPr>
          <w:rFonts w:hint="eastAsia" w:ascii="黑体" w:hAnsi="黑体" w:eastAsia="黑体" w:cs="黑体"/>
          <w:b/>
          <w:bCs w:val="0"/>
          <w:i w:val="0"/>
          <w:iCs w:val="0"/>
          <w:caps w:val="0"/>
          <w:color w:val="auto"/>
          <w:spacing w:val="0"/>
          <w:sz w:val="32"/>
          <w:szCs w:val="32"/>
          <w:shd w:val="clear" w:color="auto" w:fill="FFFFFF"/>
        </w:rPr>
        <w:t>六、其他需要报告的事项</w:t>
      </w:r>
    </w:p>
    <w:p w14:paraId="298BE2DB">
      <w:pPr>
        <w:ind w:firstLine="643" w:firstLineChars="200"/>
        <w:rPr>
          <w:rFonts w:ascii="仿宋_GB2312" w:eastAsia="仿宋_GB2312"/>
          <w:b/>
          <w:bCs w:val="0"/>
          <w:color w:val="auto"/>
          <w:sz w:val="32"/>
          <w:szCs w:val="32"/>
        </w:rPr>
      </w:pPr>
      <w:r>
        <w:rPr>
          <w:rFonts w:hint="eastAsia" w:ascii="仿宋_GB2312" w:eastAsia="仿宋_GB2312"/>
          <w:b/>
          <w:bCs w:val="0"/>
          <w:color w:val="auto"/>
          <w:sz w:val="32"/>
          <w:szCs w:val="32"/>
        </w:rPr>
        <w:t>主要报告本行政机关认为需要报告的其他事项，以及其他有关文件专门要求通过政府信息公开工作年度报告予以报告的事项，包括但不限于：</w:t>
      </w:r>
    </w:p>
    <w:p w14:paraId="12BE6462">
      <w:pPr>
        <w:numPr>
          <w:ilvl w:val="0"/>
          <w:numId w:val="2"/>
        </w:numPr>
        <w:ind w:firstLine="643" w:firstLineChars="200"/>
        <w:rPr>
          <w:rFonts w:hint="eastAsia" w:ascii="仿宋_GB2312" w:eastAsia="仿宋_GB2312"/>
          <w:b/>
          <w:bCs w:val="0"/>
          <w:color w:val="auto"/>
          <w:sz w:val="32"/>
          <w:szCs w:val="32"/>
          <w:lang w:eastAsia="zh-CN"/>
        </w:rPr>
      </w:pPr>
      <w:r>
        <w:rPr>
          <w:rFonts w:ascii="仿宋_GB2312" w:eastAsia="仿宋_GB2312"/>
          <w:b/>
          <w:bCs w:val="0"/>
          <w:color w:val="auto"/>
          <w:sz w:val="32"/>
          <w:szCs w:val="32"/>
        </w:rPr>
        <w:t>依据《政府信息公开信息处理费管理办法》收取信息处理费的情况</w:t>
      </w:r>
      <w:r>
        <w:rPr>
          <w:rFonts w:hint="eastAsia" w:ascii="仿宋_GB2312" w:eastAsia="仿宋_GB2312"/>
          <w:b/>
          <w:bCs w:val="0"/>
          <w:color w:val="auto"/>
          <w:sz w:val="32"/>
          <w:szCs w:val="32"/>
          <w:lang w:eastAsia="zh-CN"/>
        </w:rPr>
        <w:t>。无</w:t>
      </w:r>
    </w:p>
    <w:p w14:paraId="7B2A101F">
      <w:pPr>
        <w:numPr>
          <w:ilvl w:val="0"/>
          <w:numId w:val="2"/>
        </w:numPr>
        <w:ind w:left="0" w:leftChars="0" w:firstLine="643" w:firstLineChars="200"/>
        <w:rPr>
          <w:rFonts w:hint="eastAsia" w:ascii="仿宋_GB2312" w:eastAsia="仿宋_GB2312"/>
          <w:b/>
          <w:bCs w:val="0"/>
          <w:color w:val="auto"/>
          <w:sz w:val="32"/>
          <w:szCs w:val="32"/>
        </w:rPr>
      </w:pPr>
      <w:r>
        <w:rPr>
          <w:rFonts w:hint="eastAsia" w:ascii="仿宋_GB2312" w:eastAsia="仿宋_GB2312"/>
          <w:b/>
          <w:bCs w:val="0"/>
          <w:color w:val="auto"/>
          <w:sz w:val="32"/>
          <w:szCs w:val="32"/>
        </w:rPr>
        <w:t>本行政机关落实上级年度政务公开工作要点情况</w:t>
      </w:r>
      <w:r>
        <w:rPr>
          <w:rFonts w:hint="eastAsia" w:ascii="仿宋_GB2312" w:eastAsia="仿宋_GB2312"/>
          <w:b/>
          <w:bCs w:val="0"/>
          <w:color w:val="auto"/>
          <w:sz w:val="32"/>
          <w:szCs w:val="32"/>
          <w:lang w:val="en-US" w:eastAsia="zh-CN"/>
        </w:rPr>
        <w:t>:</w:t>
      </w:r>
      <w:r>
        <w:rPr>
          <w:rFonts w:hint="eastAsia" w:ascii="仿宋_GB2312" w:eastAsia="仿宋_GB2312"/>
          <w:b/>
          <w:bCs w:val="0"/>
          <w:color w:val="auto"/>
          <w:sz w:val="32"/>
          <w:szCs w:val="32"/>
        </w:rPr>
        <w:t>严格按照上级政务公开重点工作任务分工要求开展信息公开工作，各项工作任务均已完成。</w:t>
      </w:r>
    </w:p>
    <w:p w14:paraId="3343C431">
      <w:pPr>
        <w:numPr>
          <w:ilvl w:val="0"/>
          <w:numId w:val="2"/>
        </w:numPr>
        <w:ind w:left="0" w:leftChars="0" w:firstLine="643" w:firstLineChars="200"/>
        <w:rPr>
          <w:rFonts w:hint="eastAsia" w:ascii="仿宋_GB2312" w:eastAsia="仿宋_GB2312"/>
          <w:b/>
          <w:bCs w:val="0"/>
          <w:color w:val="auto"/>
          <w:sz w:val="32"/>
          <w:szCs w:val="32"/>
          <w:lang w:eastAsia="zh-CN"/>
        </w:rPr>
      </w:pPr>
      <w:r>
        <w:rPr>
          <w:rFonts w:hint="eastAsia" w:ascii="仿宋_GB2312" w:eastAsia="仿宋_GB2312"/>
          <w:b/>
          <w:bCs w:val="0"/>
          <w:color w:val="auto"/>
          <w:sz w:val="32"/>
          <w:szCs w:val="32"/>
          <w:lang w:val="en-US" w:eastAsia="zh-CN"/>
        </w:rPr>
        <w:t>（三）</w:t>
      </w:r>
      <w:r>
        <w:rPr>
          <w:rFonts w:hint="eastAsia" w:ascii="仿宋_GB2312" w:eastAsia="仿宋_GB2312"/>
          <w:b/>
          <w:bCs w:val="0"/>
          <w:color w:val="auto"/>
          <w:sz w:val="32"/>
          <w:szCs w:val="32"/>
        </w:rPr>
        <w:t>本行政机关人</w:t>
      </w:r>
      <w:r>
        <w:rPr>
          <w:rFonts w:ascii="仿宋_GB2312" w:eastAsia="仿宋_GB2312"/>
          <w:b/>
          <w:bCs w:val="0"/>
          <w:color w:val="auto"/>
          <w:sz w:val="32"/>
          <w:szCs w:val="32"/>
        </w:rPr>
        <w:t>大代表建议和政协提案办理结果公开情况</w:t>
      </w:r>
      <w:r>
        <w:rPr>
          <w:rFonts w:hint="eastAsia" w:ascii="仿宋_GB2312" w:eastAsia="仿宋_GB2312"/>
          <w:b/>
          <w:bCs w:val="0"/>
          <w:color w:val="auto"/>
          <w:sz w:val="32"/>
          <w:szCs w:val="32"/>
          <w:lang w:val="en-US" w:eastAsia="zh-CN"/>
        </w:rPr>
        <w:t>:</w:t>
      </w:r>
      <w:r>
        <w:rPr>
          <w:rFonts w:hint="eastAsia" w:ascii="仿宋_GB2312" w:eastAsia="仿宋_GB2312"/>
          <w:b/>
          <w:bCs w:val="0"/>
          <w:color w:val="auto"/>
          <w:sz w:val="32"/>
          <w:szCs w:val="32"/>
        </w:rPr>
        <w:t>202</w:t>
      </w:r>
      <w:r>
        <w:rPr>
          <w:rFonts w:hint="eastAsia" w:ascii="仿宋_GB2312" w:eastAsia="仿宋_GB2312"/>
          <w:b/>
          <w:bCs w:val="0"/>
          <w:color w:val="auto"/>
          <w:sz w:val="32"/>
          <w:szCs w:val="32"/>
          <w:lang w:val="en-US" w:eastAsia="zh-CN"/>
        </w:rPr>
        <w:t>4</w:t>
      </w:r>
      <w:r>
        <w:rPr>
          <w:rFonts w:hint="eastAsia" w:ascii="仿宋_GB2312" w:eastAsia="仿宋_GB2312"/>
          <w:b/>
          <w:bCs w:val="0"/>
          <w:color w:val="auto"/>
          <w:sz w:val="32"/>
          <w:szCs w:val="32"/>
        </w:rPr>
        <w:t>年，县政府共交办县公安局政协提案</w:t>
      </w:r>
      <w:r>
        <w:rPr>
          <w:rFonts w:hint="eastAsia" w:ascii="仿宋_GB2312" w:eastAsia="仿宋_GB2312"/>
          <w:b/>
          <w:bCs w:val="0"/>
          <w:color w:val="auto"/>
          <w:sz w:val="32"/>
          <w:szCs w:val="32"/>
          <w:lang w:val="en-US" w:eastAsia="zh-CN"/>
        </w:rPr>
        <w:t>25</w:t>
      </w:r>
      <w:r>
        <w:rPr>
          <w:rFonts w:hint="eastAsia" w:ascii="仿宋_GB2312" w:eastAsia="仿宋_GB2312"/>
          <w:b/>
          <w:bCs w:val="0"/>
          <w:color w:val="auto"/>
          <w:sz w:val="32"/>
          <w:szCs w:val="32"/>
        </w:rPr>
        <w:t>件，人大提案</w:t>
      </w:r>
      <w:r>
        <w:rPr>
          <w:rFonts w:hint="eastAsia" w:ascii="仿宋_GB2312" w:eastAsia="仿宋_GB2312"/>
          <w:b/>
          <w:bCs w:val="0"/>
          <w:color w:val="auto"/>
          <w:sz w:val="32"/>
          <w:szCs w:val="32"/>
          <w:lang w:val="en-US" w:eastAsia="zh-CN"/>
        </w:rPr>
        <w:t>6</w:t>
      </w:r>
      <w:r>
        <w:rPr>
          <w:rFonts w:hint="eastAsia" w:ascii="仿宋_GB2312" w:eastAsia="仿宋_GB2312"/>
          <w:b/>
          <w:bCs w:val="0"/>
          <w:color w:val="auto"/>
          <w:sz w:val="32"/>
          <w:szCs w:val="32"/>
          <w:lang w:eastAsia="zh-CN"/>
        </w:rPr>
        <w:t>件</w:t>
      </w:r>
      <w:r>
        <w:rPr>
          <w:rFonts w:hint="eastAsia" w:ascii="仿宋_GB2312" w:eastAsia="仿宋_GB2312"/>
          <w:b/>
          <w:bCs w:val="0"/>
          <w:color w:val="auto"/>
          <w:sz w:val="32"/>
          <w:szCs w:val="32"/>
        </w:rPr>
        <w:t>，涉及道路交通管理、养犬管理、综合治理机制</w:t>
      </w:r>
      <w:r>
        <w:rPr>
          <w:rFonts w:hint="eastAsia" w:ascii="仿宋_GB2312" w:eastAsia="仿宋_GB2312"/>
          <w:b/>
          <w:bCs w:val="0"/>
          <w:color w:val="auto"/>
          <w:sz w:val="32"/>
          <w:szCs w:val="32"/>
          <w:lang w:eastAsia="zh-CN"/>
        </w:rPr>
        <w:t>、网络安全防范</w:t>
      </w:r>
      <w:r>
        <w:rPr>
          <w:rFonts w:hint="eastAsia" w:ascii="仿宋_GB2312" w:eastAsia="仿宋_GB2312"/>
          <w:b/>
          <w:bCs w:val="0"/>
          <w:color w:val="auto"/>
          <w:sz w:val="32"/>
          <w:szCs w:val="32"/>
        </w:rPr>
        <w:t>等方面。目前，提案办理已完成。</w:t>
      </w:r>
      <w:r>
        <w:rPr>
          <w:rFonts w:hint="eastAsia" w:ascii="仿宋_GB2312" w:eastAsia="仿宋_GB2312"/>
          <w:b/>
          <w:bCs w:val="0"/>
          <w:color w:val="auto"/>
          <w:sz w:val="32"/>
          <w:szCs w:val="32"/>
          <w:lang w:val="en-US" w:eastAsia="zh-CN"/>
        </w:rPr>
        <w:t>办结率100％采纳率100％</w:t>
      </w:r>
    </w:p>
    <w:p w14:paraId="33058386">
      <w:pPr>
        <w:numPr>
          <w:ilvl w:val="0"/>
          <w:numId w:val="0"/>
        </w:numPr>
        <w:ind w:left="0" w:leftChars="0" w:firstLine="643" w:firstLineChars="200"/>
        <w:rPr>
          <w:rFonts w:hint="eastAsia" w:ascii="仿宋_GB2312" w:eastAsia="仿宋_GB2312"/>
          <w:b/>
          <w:bCs w:val="0"/>
          <w:color w:val="auto"/>
          <w:sz w:val="32"/>
          <w:szCs w:val="32"/>
          <w:lang w:eastAsia="zh-CN"/>
        </w:rPr>
      </w:pPr>
      <w:r>
        <w:rPr>
          <w:rFonts w:hint="eastAsia" w:ascii="仿宋_GB2312" w:hAnsi="Calibri" w:eastAsia="仿宋_GB2312" w:cs="Times New Roman"/>
          <w:b/>
          <w:bCs w:val="0"/>
          <w:color w:val="auto"/>
          <w:kern w:val="2"/>
          <w:sz w:val="32"/>
          <w:szCs w:val="32"/>
          <w:lang w:val="en-US" w:eastAsia="zh-CN" w:bidi="ar-SA"/>
        </w:rPr>
        <w:t>（</w:t>
      </w:r>
      <w:r>
        <w:rPr>
          <w:rFonts w:hint="eastAsia" w:ascii="仿宋_GB2312" w:eastAsia="仿宋_GB2312" w:cs="Times New Roman"/>
          <w:b/>
          <w:bCs w:val="0"/>
          <w:color w:val="auto"/>
          <w:kern w:val="2"/>
          <w:sz w:val="32"/>
          <w:szCs w:val="32"/>
          <w:lang w:val="en-US" w:eastAsia="zh-CN" w:bidi="ar-SA"/>
        </w:rPr>
        <w:t>四</w:t>
      </w:r>
      <w:r>
        <w:rPr>
          <w:rFonts w:hint="eastAsia" w:ascii="仿宋_GB2312" w:hAnsi="Calibri" w:eastAsia="仿宋_GB2312" w:cs="Times New Roman"/>
          <w:b/>
          <w:bCs w:val="0"/>
          <w:color w:val="auto"/>
          <w:kern w:val="2"/>
          <w:sz w:val="32"/>
          <w:szCs w:val="32"/>
          <w:lang w:val="en-US" w:eastAsia="zh-CN" w:bidi="ar-SA"/>
        </w:rPr>
        <w:t>）</w:t>
      </w:r>
      <w:r>
        <w:rPr>
          <w:rFonts w:ascii="仿宋_GB2312" w:eastAsia="仿宋_GB2312"/>
          <w:b/>
          <w:bCs w:val="0"/>
          <w:color w:val="auto"/>
          <w:sz w:val="32"/>
          <w:szCs w:val="32"/>
        </w:rPr>
        <w:t>本行政机关年度政务公开工作创新情况</w:t>
      </w:r>
      <w:r>
        <w:rPr>
          <w:rFonts w:hint="eastAsia" w:ascii="仿宋_GB2312" w:eastAsia="仿宋_GB2312"/>
          <w:b/>
          <w:bCs w:val="0"/>
          <w:color w:val="auto"/>
          <w:sz w:val="32"/>
          <w:szCs w:val="32"/>
          <w:lang w:eastAsia="zh-CN"/>
        </w:rPr>
        <w:t>。无</w:t>
      </w:r>
    </w:p>
    <w:p w14:paraId="4FA32165">
      <w:pPr>
        <w:rPr>
          <w:b/>
          <w:bCs w:val="0"/>
          <w:color w:val="auto"/>
        </w:rPr>
      </w:pPr>
    </w:p>
    <w:p w14:paraId="36682270"/>
    <w:p w14:paraId="0E61F353">
      <w:bookmarkStart w:id="0" w:name="_GoBack"/>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00000001" w:usb1="08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decorative"/>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B4A9B">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F6A035E">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14:paraId="2F6A035E">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9D4EA4"/>
    <w:multiLevelType w:val="singleLevel"/>
    <w:tmpl w:val="A29D4EA4"/>
    <w:lvl w:ilvl="0" w:tentative="0">
      <w:start w:val="1"/>
      <w:numFmt w:val="chineseCounting"/>
      <w:suff w:val="nothing"/>
      <w:lvlText w:val="%1、"/>
      <w:lvlJc w:val="left"/>
      <w:rPr>
        <w:rFonts w:hint="eastAsia"/>
      </w:rPr>
    </w:lvl>
  </w:abstractNum>
  <w:abstractNum w:abstractNumId="1">
    <w:nsid w:val="1676D5B3"/>
    <w:multiLevelType w:val="singleLevel"/>
    <w:tmpl w:val="1676D5B3"/>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2A56A7"/>
    <w:rsid w:val="062A56A7"/>
    <w:rsid w:val="28395A0A"/>
    <w:rsid w:val="2E434547"/>
    <w:rsid w:val="2FB71A90"/>
    <w:rsid w:val="32F00996"/>
    <w:rsid w:val="33AB63F2"/>
    <w:rsid w:val="440762BF"/>
    <w:rsid w:val="44CA373F"/>
    <w:rsid w:val="46C01A18"/>
    <w:rsid w:val="4C8B33FD"/>
    <w:rsid w:val="4CDD4AAF"/>
    <w:rsid w:val="547A0454"/>
    <w:rsid w:val="59337266"/>
    <w:rsid w:val="5D6B3030"/>
    <w:rsid w:val="64D771FD"/>
    <w:rsid w:val="77ED2B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 w:type="paragraph" w:styleId="3">
    <w:name w:val="Normal (Web)"/>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 w:type="character" w:styleId="6">
    <w:name w:val="Strong"/>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编发信息</a:t>
            </a:r>
          </a:p>
        </c:rich>
      </c:tx>
      <c:layout/>
      <c:overlay val="0"/>
      <c:spPr>
        <a:noFill/>
        <a:ln>
          <a:noFill/>
        </a:ln>
        <a:effectLst/>
      </c:spPr>
    </c:title>
    <c:autoTitleDeleted val="0"/>
    <c:plotArea>
      <c:layout/>
      <c:pieChart>
        <c:varyColors val="1"/>
        <c:ser>
          <c:idx val="0"/>
          <c:order val="0"/>
          <c:tx>
            <c:strRef>
              <c:f>Sheet1!$B$1</c:f>
              <c:strCache>
                <c:ptCount val="1"/>
                <c:pt idx="0">
                  <c:v>编发信息</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dLbl>
              <c:idx val="0"/>
              <c:layout/>
              <c:tx>
                <c:rich>
                  <a:bodyPr rot="0" spcFirstLastPara="0" vertOverflow="ellipsis" vert="horz" wrap="square" lIns="38100" tIns="19050" rIns="38100" bIns="19050" anchor="ctr" anchorCtr="1"/>
                  <a:lstStyle/>
                  <a:p>
                    <a:pPr defTabSz="914400">
                      <a:defRPr lang="zh-CN" sz="1000" b="1" i="0" u="none" strike="noStrike" kern="1200" spc="0" baseline="0">
                        <a:solidFill>
                          <a:schemeClr val="accent1"/>
                        </a:solidFill>
                        <a:latin typeface="+mn-lt"/>
                        <a:ea typeface="+mn-ea"/>
                        <a:cs typeface="+mn-cs"/>
                      </a:defRPr>
                    </a:pPr>
                    <a:r>
                      <a:t>工作动态</a:t>
                    </a:r>
                  </a:p>
                  <a:p>
                    <a:pPr defTabSz="914400">
                      <a:defRPr lang="zh-CN" sz="1000" b="1" i="0" u="none" strike="noStrike" kern="1200" spc="0" baseline="0">
                        <a:solidFill>
                          <a:schemeClr val="accent1"/>
                        </a:solidFill>
                        <a:latin typeface="+mn-lt"/>
                        <a:ea typeface="+mn-ea"/>
                        <a:cs typeface="+mn-cs"/>
                      </a:defRPr>
                    </a:pPr>
                    <a:r>
                      <a:rPr lang="en-US" altLang="zh-CN"/>
                      <a:t>40</a:t>
                    </a:r>
                    <a:r>
                      <a:t>%</a:t>
                    </a:r>
                  </a:p>
                </c:rich>
              </c:tx>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1000" b="1" i="0" u="none" strike="noStrike" kern="1200" spc="0" baseline="0">
                        <a:solidFill>
                          <a:schemeClr val="accent2"/>
                        </a:solidFill>
                        <a:latin typeface="+mn-lt"/>
                        <a:ea typeface="+mn-ea"/>
                        <a:cs typeface="+mn-cs"/>
                      </a:defRPr>
                    </a:pPr>
                    <a:r>
                      <a:t>通知公示信息</a:t>
                    </a:r>
                  </a:p>
                  <a:p>
                    <a:pPr defTabSz="914400">
                      <a:defRPr lang="zh-CN" sz="1000" b="1" i="0" u="none" strike="noStrike" kern="1200" spc="0" baseline="0">
                        <a:solidFill>
                          <a:schemeClr val="accent2"/>
                        </a:solidFill>
                        <a:latin typeface="+mn-lt"/>
                        <a:ea typeface="+mn-ea"/>
                        <a:cs typeface="+mn-cs"/>
                      </a:defRPr>
                    </a:pPr>
                    <a:r>
                      <a:rPr lang="en-US" altLang="zh-CN"/>
                      <a:t>1</a:t>
                    </a:r>
                    <a:r>
                      <a:t>%</a:t>
                    </a:r>
                  </a:p>
                </c:rich>
              </c:tx>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2"/>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dLbl>
              <c:idx val="2"/>
              <c:layout>
                <c:manualLayout>
                  <c:x val="-0.0525299472789681"/>
                  <c:y val="0"/>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3"/>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4"/>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工作动态</c:v>
                </c:pt>
                <c:pt idx="1">
                  <c:v>通知公告</c:v>
                </c:pt>
                <c:pt idx="2">
                  <c:v>政策解读</c:v>
                </c:pt>
                <c:pt idx="3">
                  <c:v>行政权力</c:v>
                </c:pt>
              </c:strCache>
            </c:strRef>
          </c:cat>
          <c:val>
            <c:numRef>
              <c:f>Sheet1!$B$2:$B$5</c:f>
              <c:numCache>
                <c:formatCode>General</c:formatCode>
                <c:ptCount val="4"/>
                <c:pt idx="0">
                  <c:v>41</c:v>
                </c:pt>
                <c:pt idx="1">
                  <c:v>1</c:v>
                </c:pt>
                <c:pt idx="2">
                  <c:v>7</c:v>
                </c:pt>
                <c:pt idx="3">
                  <c:v>51</c:v>
                </c:pt>
              </c:numCache>
            </c:numRef>
          </c:val>
        </c:ser>
        <c:dLbls>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extLst>
      <c:ext uri="{0b15fc19-7d7d-44ad-8c2d-2c3a37ce22c3}">
        <chartProps xmlns="https://web.wps.cn/et/2018/main" chartId="{b925573d-5c08-43fd-ac30-052ac8c1f3b3}"/>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4">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cs:styleClr val="auto"/>
    </cs:fontRef>
    <cs:defRPr sz="1000" b="1" i="0" u="none" strike="noStrike" kern="1200" spc="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1005</Words>
  <Characters>1066</Characters>
  <Lines>0</Lines>
  <Paragraphs>0</Paragraphs>
  <TotalTime>27</TotalTime>
  <ScaleCrop>false</ScaleCrop>
  <LinksUpToDate>false</LinksUpToDate>
  <CharactersWithSpaces>1066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2025-01-17T03:22:00Z</dcterms:created>
  <dc:creator>赵仁君</dc:creator>
  <cp:lastModifiedBy>赵仁君</cp:lastModifiedBy>
  <dcterms:modified xsi:type="dcterms:W3CDTF">2025-01-24T05:52:45Z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6BC785EC824840298649CDCB13C54F37_13</vt:lpwstr>
  </property>
  <property fmtid="{D5CDD505-2E9C-101B-9397-08002B2CF9AE}" pid="4" name="KSOTemplateDocerSaveRecord">
    <vt:lpwstr>eyJoZGlkIjoiNWJiOTU1ZWNlNTY1MWY5ZDZkNjFiZjAxZGIwNDk1YTIiLCJ1c2VySWQiOiI1MjI1MTQ1MTgifQ==</vt:lpwstr>
  </property>
</Properties>
</file>