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hint="eastAsia" w:ascii="方正书宋简体" w:hAnsi="Verdana" w:eastAsia="方正书宋简体" w:cs="宋体"/>
          <w:color w:val="000000"/>
          <w:kern w:val="0"/>
          <w:sz w:val="36"/>
          <w:szCs w:val="36"/>
        </w:rPr>
      </w:pPr>
      <w:r>
        <w:rPr>
          <w:rFonts w:hint="eastAsia" w:ascii="方正书宋简体" w:hAnsi="宋体" w:eastAsia="方正书宋简体" w:cs="宋体"/>
          <w:b/>
          <w:bCs/>
          <w:color w:val="000000"/>
          <w:kern w:val="0"/>
          <w:sz w:val="36"/>
          <w:szCs w:val="36"/>
          <w:lang w:eastAsia="zh-CN"/>
        </w:rPr>
        <w:t>微山县行政审批服务局</w:t>
      </w:r>
      <w:r>
        <w:rPr>
          <w:rFonts w:hint="eastAsia" w:ascii="方正书宋简体" w:hAnsi="宋体" w:eastAsia="方正书宋简体" w:cs="宋体"/>
          <w:b/>
          <w:bCs/>
          <w:color w:val="000000"/>
          <w:kern w:val="0"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767"/>
        <w:gridCol w:w="1589"/>
        <w:gridCol w:w="2181"/>
        <w:gridCol w:w="1190"/>
        <w:gridCol w:w="1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5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767" w:type="dxa"/>
            <w:vMerge w:val="restart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公民</w:t>
            </w:r>
          </w:p>
        </w:tc>
        <w:tc>
          <w:tcPr>
            <w:tcW w:w="1589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1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outset" w:color="ECE9D8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ECE9D8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218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outset" w:color="ECE9D8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outset" w:color="ECE9D8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922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8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2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法人或者其他组织</w:t>
            </w: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　　称</w:t>
            </w:r>
          </w:p>
        </w:tc>
        <w:tc>
          <w:tcPr>
            <w:tcW w:w="218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92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18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2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联系人邮箱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申请人签名或者盖章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 w:hRule="atLeast"/>
          <w:jc w:val="center"/>
        </w:trPr>
        <w:tc>
          <w:tcPr>
            <w:tcW w:w="522" w:type="dxa"/>
            <w:vMerge w:val="restart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所需信息情况</w:t>
            </w:r>
          </w:p>
        </w:tc>
        <w:tc>
          <w:tcPr>
            <w:tcW w:w="767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所需信息内容描述</w:t>
            </w:r>
          </w:p>
        </w:tc>
        <w:tc>
          <w:tcPr>
            <w:tcW w:w="6882" w:type="dxa"/>
            <w:gridSpan w:val="4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522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gridSpan w:val="5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选   填   部  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522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所需信息的信息索取号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jc w:val="center"/>
        </w:trPr>
        <w:tc>
          <w:tcPr>
            <w:tcW w:w="522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7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所需信息的用途</w:t>
            </w:r>
          </w:p>
        </w:tc>
        <w:tc>
          <w:tcPr>
            <w:tcW w:w="5293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7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522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是否申请减免费用</w:t>
            </w:r>
          </w:p>
        </w:tc>
        <w:tc>
          <w:tcPr>
            <w:tcW w:w="2181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信息的指定提供方式</w:t>
            </w:r>
          </w:p>
        </w:tc>
        <w:tc>
          <w:tcPr>
            <w:tcW w:w="3112" w:type="dxa"/>
            <w:gridSpan w:val="2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8" w:hRule="atLeast"/>
          <w:jc w:val="center"/>
        </w:trPr>
        <w:tc>
          <w:tcPr>
            <w:tcW w:w="522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申请。</w:t>
            </w:r>
          </w:p>
          <w:p>
            <w:pPr>
              <w:widowControl/>
              <w:spacing w:line="300" w:lineRule="atLeast"/>
              <w:ind w:firstLine="27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请提供相关证明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(仅限公民申请)</w:t>
            </w:r>
          </w:p>
        </w:tc>
        <w:tc>
          <w:tcPr>
            <w:tcW w:w="218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纸面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电子邮件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光盘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磁盘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112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邮寄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快递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电子邮件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传真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自行领取/当场阅读、抄录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" w:hRule="atLeast"/>
          <w:jc w:val="center"/>
        </w:trPr>
        <w:tc>
          <w:tcPr>
            <w:tcW w:w="522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gridSpan w:val="5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8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157B"/>
    <w:rsid w:val="336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2021-05-17T03:25:00Z</dcterms:created>
  <dc:creator>Administrator</dc:creator>
  <cp:lastModifiedBy>努力~奋斗</cp:lastModifiedBy>
  <dcterms:modified xsi:type="dcterms:W3CDTF">2021-05-26T08:58:40Z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C84CE9855156492183677C3C8A60F201</vt:lpwstr>
  </property>
</Properties>
</file>